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120" w:type="dxa"/>
          <w:right w:w="120" w:type="dxa"/>
        </w:tblCellMar>
        <w:tblLook w:val="0000" w:firstRow="0" w:lastRow="0" w:firstColumn="0" w:lastColumn="0" w:noHBand="0" w:noVBand="0"/>
      </w:tblPr>
      <w:tblGrid>
        <w:gridCol w:w="7586"/>
      </w:tblGrid>
      <w:tr w:rsidR="000B3FB7">
        <w:tblPrEx>
          <w:tblCellMar>
            <w:top w:w="0" w:type="dxa"/>
            <w:bottom w:w="0" w:type="dxa"/>
          </w:tblCellMar>
        </w:tblPrEx>
        <w:trPr>
          <w:jc w:val="center"/>
        </w:trPr>
        <w:tc>
          <w:tcPr>
            <w:tcW w:w="7586" w:type="dxa"/>
            <w:tcBorders>
              <w:top w:val="double" w:sz="6" w:space="0" w:color="auto"/>
              <w:left w:val="double" w:sz="6" w:space="0" w:color="auto"/>
              <w:bottom w:val="double" w:sz="6" w:space="0" w:color="auto"/>
              <w:right w:val="double" w:sz="6" w:space="0" w:color="auto"/>
            </w:tcBorders>
            <w:shd w:val="pct10" w:color="auto" w:fill="auto"/>
          </w:tcPr>
          <w:p w:rsidR="000B3FB7" w:rsidRDefault="000B3FB7">
            <w:pPr>
              <w:tabs>
                <w:tab w:val="center" w:pos="3673"/>
              </w:tabs>
              <w:suppressAutoHyphens/>
              <w:spacing w:before="90" w:after="198"/>
              <w:jc w:val="center"/>
              <w:rPr>
                <w:rFonts w:ascii="Arial" w:hAnsi="Arial" w:cs="Arial"/>
                <w:b/>
                <w:spacing w:val="-4"/>
                <w:sz w:val="36"/>
              </w:rPr>
            </w:pPr>
            <w:bookmarkStart w:id="0" w:name="_GoBack"/>
            <w:bookmarkEnd w:id="0"/>
            <w:smartTag w:uri="urn:schemas-microsoft-com:office:smarttags" w:element="place">
              <w:smartTag w:uri="urn:schemas-microsoft-com:office:smarttags" w:element="City">
                <w:r>
                  <w:rPr>
                    <w:rFonts w:ascii="Arial" w:hAnsi="Arial" w:cs="Arial"/>
                    <w:b/>
                    <w:spacing w:val="-4"/>
                    <w:sz w:val="36"/>
                  </w:rPr>
                  <w:t>EXETER</w:t>
                </w:r>
              </w:smartTag>
            </w:smartTag>
            <w:r>
              <w:rPr>
                <w:rFonts w:ascii="Arial" w:hAnsi="Arial" w:cs="Arial"/>
                <w:b/>
                <w:spacing w:val="-4"/>
                <w:sz w:val="36"/>
              </w:rPr>
              <w:t xml:space="preserve"> CITY COUNCIL</w:t>
            </w:r>
          </w:p>
        </w:tc>
      </w:tr>
    </w:tbl>
    <w:p w:rsidR="000B3FB7" w:rsidRDefault="000B3FB7">
      <w:pPr>
        <w:tabs>
          <w:tab w:val="left" w:pos="-720"/>
        </w:tabs>
        <w:suppressAutoHyphens/>
        <w:jc w:val="center"/>
        <w:rPr>
          <w:rFonts w:ascii="Arial" w:hAnsi="Arial" w:cs="Arial"/>
          <w:b/>
          <w:spacing w:val="-4"/>
          <w:sz w:val="36"/>
        </w:rPr>
      </w:pPr>
    </w:p>
    <w:p w:rsidR="000B3FB7" w:rsidRDefault="000B3FB7">
      <w:pPr>
        <w:tabs>
          <w:tab w:val="center" w:pos="3793"/>
        </w:tabs>
        <w:suppressAutoHyphens/>
        <w:jc w:val="center"/>
        <w:rPr>
          <w:rFonts w:ascii="Arial" w:hAnsi="Arial" w:cs="Arial"/>
          <w:b/>
          <w:spacing w:val="-6"/>
          <w:sz w:val="52"/>
        </w:rPr>
      </w:pPr>
      <w:r>
        <w:rPr>
          <w:rFonts w:ascii="Arial" w:hAnsi="Arial" w:cs="Arial"/>
          <w:b/>
          <w:spacing w:val="-6"/>
          <w:sz w:val="52"/>
        </w:rPr>
        <w:t>Job Description</w:t>
      </w:r>
    </w:p>
    <w:p w:rsidR="000B3FB7" w:rsidRDefault="000B3FB7">
      <w:pPr>
        <w:tabs>
          <w:tab w:val="left" w:pos="-720"/>
          <w:tab w:val="left" w:pos="0"/>
          <w:tab w:val="left" w:pos="720"/>
          <w:tab w:val="left" w:pos="1440"/>
          <w:tab w:val="left" w:pos="2160"/>
          <w:tab w:val="left" w:pos="2880"/>
          <w:tab w:val="left" w:pos="3600"/>
        </w:tabs>
        <w:suppressAutoHyphens/>
        <w:ind w:left="4320" w:hanging="4320"/>
        <w:rPr>
          <w:rFonts w:ascii="Arial" w:hAnsi="Arial" w:cs="Arial"/>
          <w:b/>
          <w:spacing w:val="-3"/>
          <w:sz w:val="28"/>
        </w:rPr>
      </w:pPr>
    </w:p>
    <w:p w:rsidR="000B3FB7" w:rsidRDefault="000B3FB7">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rPr>
      </w:pPr>
      <w:r>
        <w:rPr>
          <w:rFonts w:ascii="Arial" w:hAnsi="Arial" w:cs="Arial"/>
          <w:b/>
          <w:spacing w:val="-3"/>
          <w:sz w:val="28"/>
        </w:rPr>
        <w:t>DESIGNATION</w:t>
      </w:r>
      <w:r>
        <w:rPr>
          <w:rFonts w:ascii="Arial" w:hAnsi="Arial" w:cs="Arial"/>
          <w:b/>
          <w:spacing w:val="-3"/>
          <w:sz w:val="28"/>
        </w:rPr>
        <w:tab/>
      </w:r>
      <w:r>
        <w:rPr>
          <w:rFonts w:ascii="Arial" w:hAnsi="Arial" w:cs="Arial"/>
          <w:b/>
          <w:spacing w:val="-3"/>
          <w:sz w:val="28"/>
        </w:rPr>
        <w:tab/>
      </w:r>
      <w:r>
        <w:rPr>
          <w:rFonts w:ascii="Arial" w:hAnsi="Arial" w:cs="Arial"/>
          <w:b/>
          <w:spacing w:val="-3"/>
          <w:sz w:val="28"/>
        </w:rPr>
        <w:tab/>
        <w:t>:</w:t>
      </w:r>
      <w:r>
        <w:rPr>
          <w:rFonts w:ascii="Arial" w:hAnsi="Arial" w:cs="Arial"/>
          <w:b/>
          <w:spacing w:val="-3"/>
          <w:sz w:val="28"/>
        </w:rPr>
        <w:tab/>
      </w:r>
      <w:r>
        <w:rPr>
          <w:rFonts w:ascii="Arial" w:hAnsi="Arial" w:cs="Arial"/>
          <w:spacing w:val="-3"/>
        </w:rPr>
        <w:t>Central Controller</w:t>
      </w:r>
    </w:p>
    <w:p w:rsidR="000B3FB7" w:rsidRDefault="000B3FB7">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rPr>
      </w:pPr>
    </w:p>
    <w:p w:rsidR="000B3FB7" w:rsidRDefault="000B3FB7">
      <w:pPr>
        <w:tabs>
          <w:tab w:val="left" w:pos="-720"/>
          <w:tab w:val="left" w:pos="0"/>
          <w:tab w:val="left" w:pos="720"/>
          <w:tab w:val="left" w:pos="1440"/>
          <w:tab w:val="left" w:pos="2160"/>
          <w:tab w:val="left" w:pos="2880"/>
          <w:tab w:val="left" w:pos="3600"/>
        </w:tabs>
        <w:suppressAutoHyphens/>
        <w:ind w:left="4320" w:hanging="4320"/>
        <w:rPr>
          <w:rFonts w:ascii="Arial" w:hAnsi="Arial" w:cs="Arial"/>
          <w:b/>
          <w:spacing w:val="-3"/>
        </w:rPr>
      </w:pPr>
      <w:r>
        <w:rPr>
          <w:rFonts w:ascii="Arial" w:hAnsi="Arial" w:cs="Arial"/>
          <w:b/>
          <w:spacing w:val="-3"/>
          <w:sz w:val="28"/>
        </w:rPr>
        <w:t>GRADE</w:t>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t>:</w:t>
      </w:r>
      <w:r>
        <w:rPr>
          <w:rFonts w:ascii="Arial" w:hAnsi="Arial" w:cs="Arial"/>
          <w:spacing w:val="-3"/>
        </w:rPr>
        <w:tab/>
        <w:t>Grade 5</w:t>
      </w:r>
    </w:p>
    <w:p w:rsidR="000B3FB7" w:rsidRDefault="000B3FB7">
      <w:pPr>
        <w:tabs>
          <w:tab w:val="left" w:pos="-720"/>
        </w:tabs>
        <w:suppressAutoHyphens/>
        <w:rPr>
          <w:rFonts w:ascii="Arial" w:hAnsi="Arial" w:cs="Arial"/>
          <w:spacing w:val="-3"/>
        </w:rPr>
      </w:pPr>
    </w:p>
    <w:p w:rsidR="000B3FB7" w:rsidRDefault="000B3FB7">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rPr>
      </w:pPr>
      <w:r>
        <w:rPr>
          <w:rFonts w:ascii="Arial" w:hAnsi="Arial" w:cs="Arial"/>
          <w:b/>
          <w:spacing w:val="-3"/>
          <w:sz w:val="28"/>
        </w:rPr>
        <w:t>POST NO</w:t>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t>:</w:t>
      </w:r>
      <w:r w:rsidR="00FC21BA">
        <w:rPr>
          <w:rFonts w:ascii="Arial" w:hAnsi="Arial" w:cs="Arial"/>
          <w:spacing w:val="-3"/>
        </w:rPr>
        <w:tab/>
        <w:t>PR0320</w:t>
      </w:r>
      <w:r w:rsidR="004E5FB2">
        <w:rPr>
          <w:rFonts w:ascii="Arial" w:hAnsi="Arial" w:cs="Arial"/>
          <w:spacing w:val="-3"/>
        </w:rPr>
        <w:t>5</w:t>
      </w:r>
    </w:p>
    <w:p w:rsidR="000B3FB7" w:rsidRDefault="000B3FB7">
      <w:pPr>
        <w:tabs>
          <w:tab w:val="left" w:pos="-720"/>
        </w:tabs>
        <w:suppressAutoHyphens/>
        <w:rPr>
          <w:rFonts w:ascii="Arial" w:hAnsi="Arial" w:cs="Arial"/>
          <w:spacing w:val="-3"/>
        </w:rPr>
      </w:pPr>
    </w:p>
    <w:p w:rsidR="000B3FB7" w:rsidRDefault="000B3FB7">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rPr>
      </w:pPr>
      <w:r>
        <w:rPr>
          <w:rFonts w:ascii="Arial" w:hAnsi="Arial" w:cs="Arial"/>
          <w:b/>
          <w:spacing w:val="-3"/>
          <w:sz w:val="28"/>
        </w:rPr>
        <w:t>DIRECTORATE</w:t>
      </w:r>
      <w:r>
        <w:rPr>
          <w:rFonts w:ascii="Arial" w:hAnsi="Arial" w:cs="Arial"/>
          <w:b/>
          <w:spacing w:val="-3"/>
          <w:sz w:val="28"/>
        </w:rPr>
        <w:tab/>
      </w:r>
      <w:r>
        <w:rPr>
          <w:rFonts w:ascii="Arial" w:hAnsi="Arial" w:cs="Arial"/>
          <w:b/>
          <w:spacing w:val="-3"/>
          <w:sz w:val="28"/>
        </w:rPr>
        <w:tab/>
      </w:r>
      <w:r>
        <w:rPr>
          <w:rFonts w:ascii="Arial" w:hAnsi="Arial" w:cs="Arial"/>
          <w:b/>
          <w:spacing w:val="-3"/>
          <w:sz w:val="28"/>
        </w:rPr>
        <w:tab/>
        <w:t>:</w:t>
      </w:r>
      <w:r w:rsidR="004E5FB2">
        <w:rPr>
          <w:rFonts w:ascii="Arial" w:hAnsi="Arial" w:cs="Arial"/>
          <w:spacing w:val="-3"/>
        </w:rPr>
        <w:tab/>
        <w:t>Public Realm</w:t>
      </w:r>
    </w:p>
    <w:p w:rsidR="000B3FB7" w:rsidRDefault="000B3FB7">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p>
    <w:p w:rsidR="000B3FB7" w:rsidRDefault="000B3FB7">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rPr>
      </w:pPr>
      <w:r>
        <w:rPr>
          <w:rFonts w:ascii="Arial" w:hAnsi="Arial" w:cs="Arial"/>
          <w:b/>
          <w:spacing w:val="-3"/>
          <w:sz w:val="28"/>
        </w:rPr>
        <w:t>UNIT</w:t>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t>:</w:t>
      </w:r>
      <w:r w:rsidR="004E5FB2">
        <w:rPr>
          <w:rFonts w:ascii="Arial" w:hAnsi="Arial" w:cs="Arial"/>
          <w:spacing w:val="-3"/>
        </w:rPr>
        <w:tab/>
        <w:t>Community Safety &amp; Enforcement</w:t>
      </w:r>
    </w:p>
    <w:p w:rsidR="000B3FB7" w:rsidRDefault="000B3FB7">
      <w:pPr>
        <w:tabs>
          <w:tab w:val="left" w:pos="-720"/>
          <w:tab w:val="left" w:pos="0"/>
          <w:tab w:val="left" w:pos="720"/>
          <w:tab w:val="left" w:pos="1440"/>
          <w:tab w:val="left" w:pos="2160"/>
          <w:tab w:val="left" w:pos="2880"/>
          <w:tab w:val="left" w:pos="3600"/>
        </w:tabs>
        <w:suppressAutoHyphens/>
        <w:ind w:left="4320" w:hanging="4320"/>
        <w:rPr>
          <w:rFonts w:ascii="Arial" w:hAnsi="Arial" w:cs="Arial"/>
          <w:b/>
          <w:spacing w:val="-3"/>
          <w:sz w:val="28"/>
        </w:rPr>
      </w:pPr>
    </w:p>
    <w:p w:rsidR="000B3FB7" w:rsidRDefault="000B3FB7">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rPr>
      </w:pPr>
      <w:r>
        <w:rPr>
          <w:rFonts w:ascii="Arial" w:hAnsi="Arial" w:cs="Arial"/>
          <w:b/>
          <w:spacing w:val="-3"/>
          <w:sz w:val="28"/>
        </w:rPr>
        <w:t>RESPONSIBLE TO</w:t>
      </w:r>
      <w:r>
        <w:rPr>
          <w:rFonts w:ascii="Arial" w:hAnsi="Arial" w:cs="Arial"/>
          <w:b/>
          <w:spacing w:val="-3"/>
          <w:sz w:val="28"/>
        </w:rPr>
        <w:tab/>
      </w:r>
      <w:r>
        <w:rPr>
          <w:rFonts w:ascii="Arial" w:hAnsi="Arial" w:cs="Arial"/>
          <w:b/>
          <w:spacing w:val="-3"/>
          <w:sz w:val="28"/>
        </w:rPr>
        <w:tab/>
        <w:t>:</w:t>
      </w:r>
      <w:r w:rsidR="004E5FB2">
        <w:rPr>
          <w:rFonts w:ascii="Arial" w:hAnsi="Arial" w:cs="Arial"/>
          <w:spacing w:val="-3"/>
        </w:rPr>
        <w:tab/>
        <w:t>Control Centre Team Manager</w:t>
      </w:r>
    </w:p>
    <w:p w:rsidR="000B3FB7" w:rsidRDefault="000B3FB7">
      <w:pPr>
        <w:tabs>
          <w:tab w:val="left" w:pos="-720"/>
        </w:tabs>
        <w:suppressAutoHyphens/>
        <w:rPr>
          <w:rFonts w:ascii="Arial" w:hAnsi="Arial" w:cs="Arial"/>
          <w:spacing w:val="-3"/>
        </w:rPr>
      </w:pPr>
    </w:p>
    <w:p w:rsidR="000B3FB7" w:rsidRDefault="000B3FB7">
      <w:pPr>
        <w:tabs>
          <w:tab w:val="left" w:pos="-720"/>
        </w:tabs>
        <w:suppressAutoHyphens/>
        <w:rPr>
          <w:rFonts w:ascii="Arial" w:hAnsi="Arial" w:cs="Arial"/>
          <w:b/>
          <w:spacing w:val="-3"/>
          <w:sz w:val="28"/>
        </w:rPr>
      </w:pPr>
      <w:r>
        <w:rPr>
          <w:rFonts w:ascii="Arial" w:hAnsi="Arial" w:cs="Arial"/>
          <w:b/>
          <w:spacing w:val="-3"/>
          <w:sz w:val="28"/>
        </w:rPr>
        <w:t>SUPERVISORY</w:t>
      </w:r>
    </w:p>
    <w:p w:rsidR="000B3FB7" w:rsidRDefault="000B3FB7">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rPr>
      </w:pPr>
      <w:r>
        <w:rPr>
          <w:rFonts w:ascii="Arial" w:hAnsi="Arial" w:cs="Arial"/>
          <w:b/>
          <w:spacing w:val="-3"/>
          <w:sz w:val="28"/>
        </w:rPr>
        <w:t>RESPONSIBILITY FOR</w:t>
      </w:r>
      <w:r>
        <w:rPr>
          <w:rFonts w:ascii="Arial" w:hAnsi="Arial" w:cs="Arial"/>
          <w:b/>
          <w:spacing w:val="-3"/>
          <w:sz w:val="28"/>
        </w:rPr>
        <w:tab/>
        <w:t>:</w:t>
      </w:r>
      <w:r>
        <w:rPr>
          <w:rFonts w:ascii="Arial" w:hAnsi="Arial" w:cs="Arial"/>
          <w:spacing w:val="-3"/>
        </w:rPr>
        <w:tab/>
        <w:t>No Staff</w:t>
      </w:r>
    </w:p>
    <w:p w:rsidR="000B3FB7" w:rsidRDefault="000B3FB7">
      <w:pPr>
        <w:tabs>
          <w:tab w:val="left" w:pos="-720"/>
        </w:tabs>
        <w:suppressAutoHyphens/>
        <w:rPr>
          <w:rFonts w:ascii="Arial" w:hAnsi="Arial" w:cs="Arial"/>
          <w:spacing w:val="-3"/>
        </w:rPr>
      </w:pPr>
    </w:p>
    <w:p w:rsidR="000B3FB7" w:rsidRDefault="000B3FB7">
      <w:pPr>
        <w:tabs>
          <w:tab w:val="left" w:pos="-720"/>
          <w:tab w:val="left" w:pos="3600"/>
        </w:tabs>
        <w:suppressAutoHyphens/>
        <w:ind w:left="4320" w:hanging="4320"/>
        <w:rPr>
          <w:rFonts w:ascii="Arial" w:hAnsi="Arial" w:cs="Arial"/>
          <w:b/>
          <w:spacing w:val="-3"/>
          <w:sz w:val="28"/>
        </w:rPr>
      </w:pPr>
      <w:r>
        <w:rPr>
          <w:rFonts w:ascii="Arial" w:hAnsi="Arial" w:cs="Arial"/>
          <w:b/>
          <w:spacing w:val="-3"/>
          <w:sz w:val="28"/>
        </w:rPr>
        <w:t>LIAISON WITH</w:t>
      </w:r>
      <w:r>
        <w:rPr>
          <w:rFonts w:ascii="Arial" w:hAnsi="Arial" w:cs="Arial"/>
          <w:b/>
          <w:spacing w:val="-3"/>
          <w:sz w:val="28"/>
        </w:rPr>
        <w:tab/>
        <w:t>:</w:t>
      </w:r>
      <w:r w:rsidR="004E5FB2">
        <w:rPr>
          <w:rFonts w:ascii="Arial" w:hAnsi="Arial" w:cs="Arial"/>
          <w:spacing w:val="-3"/>
        </w:rPr>
        <w:tab/>
        <w:t>Local A</w:t>
      </w:r>
      <w:r>
        <w:rPr>
          <w:rFonts w:ascii="Arial" w:hAnsi="Arial" w:cs="Arial"/>
          <w:spacing w:val="-3"/>
        </w:rPr>
        <w:t>uthority Officers, the Police and other emergency services, the County Council, Members of the Council, the business community &amp; the general public</w:t>
      </w:r>
    </w:p>
    <w:p w:rsidR="000B3FB7" w:rsidRDefault="000B3FB7">
      <w:pPr>
        <w:pStyle w:val="Heading3"/>
        <w:jc w:val="left"/>
        <w:rPr>
          <w:rFonts w:ascii="Arial" w:hAnsi="Arial" w:cs="Arial"/>
        </w:rPr>
      </w:pPr>
    </w:p>
    <w:p w:rsidR="000B3FB7" w:rsidRDefault="000B3FB7">
      <w:pPr>
        <w:pStyle w:val="Heading3"/>
        <w:rPr>
          <w:rFonts w:ascii="Arial" w:hAnsi="Arial" w:cs="Arial"/>
        </w:rPr>
      </w:pPr>
      <w:r>
        <w:rPr>
          <w:rFonts w:ascii="Arial" w:hAnsi="Arial" w:cs="Arial"/>
        </w:rPr>
        <w:t>PURPOSE OF JOB</w:t>
      </w:r>
    </w:p>
    <w:p w:rsidR="000B3FB7" w:rsidRDefault="000B3FB7">
      <w:pPr>
        <w:tabs>
          <w:tab w:val="left" w:pos="-720"/>
        </w:tabs>
        <w:suppressAutoHyphens/>
        <w:jc w:val="both"/>
        <w:rPr>
          <w:rFonts w:ascii="Arial" w:hAnsi="Arial" w:cs="Arial"/>
          <w:b/>
          <w:spacing w:val="-3"/>
          <w:sz w:val="28"/>
        </w:rPr>
      </w:pPr>
    </w:p>
    <w:p w:rsidR="000B3FB7" w:rsidRDefault="000B3FB7">
      <w:pPr>
        <w:rPr>
          <w:rFonts w:ascii="Arial" w:hAnsi="Arial" w:cs="Arial"/>
        </w:rPr>
      </w:pPr>
      <w:r>
        <w:rPr>
          <w:rFonts w:ascii="Arial" w:hAnsi="Arial" w:cs="Arial"/>
        </w:rPr>
        <w:t>To respond to calls to the Council’s out of hours service.  To assist in the operation of the centralised alarm system for vulnerable residents operated by Exeter City Council.  To monitor and respond to Close Circuit Television.</w:t>
      </w:r>
    </w:p>
    <w:p w:rsidR="000B3FB7" w:rsidRDefault="000B3FB7">
      <w:pPr>
        <w:tabs>
          <w:tab w:val="left" w:pos="-720"/>
        </w:tabs>
        <w:suppressAutoHyphens/>
        <w:jc w:val="both"/>
        <w:rPr>
          <w:rFonts w:ascii="Arial" w:hAnsi="Arial" w:cs="Arial"/>
          <w:spacing w:val="-3"/>
        </w:rPr>
      </w:pPr>
    </w:p>
    <w:p w:rsidR="000B3FB7" w:rsidRDefault="000B3FB7">
      <w:pPr>
        <w:tabs>
          <w:tab w:val="left" w:pos="-720"/>
        </w:tabs>
        <w:suppressAutoHyphens/>
        <w:jc w:val="both"/>
        <w:rPr>
          <w:rFonts w:ascii="Arial" w:hAnsi="Arial" w:cs="Arial"/>
          <w:b/>
          <w:spacing w:val="-3"/>
          <w:sz w:val="28"/>
        </w:rPr>
      </w:pPr>
      <w:r>
        <w:rPr>
          <w:rFonts w:ascii="Arial" w:hAnsi="Arial" w:cs="Arial"/>
          <w:b/>
          <w:spacing w:val="-3"/>
          <w:sz w:val="28"/>
        </w:rPr>
        <w:t>MAIN ACTIVITIES</w:t>
      </w:r>
    </w:p>
    <w:p w:rsidR="000B3FB7" w:rsidRDefault="000B3FB7">
      <w:pPr>
        <w:pStyle w:val="TOAHeading"/>
        <w:tabs>
          <w:tab w:val="clear" w:pos="9000"/>
          <w:tab w:val="clear" w:pos="9360"/>
          <w:tab w:val="left" w:pos="-720"/>
        </w:tabs>
        <w:rPr>
          <w:rFonts w:ascii="Arial" w:hAnsi="Arial" w:cs="Arial"/>
          <w:spacing w:val="-3"/>
          <w:lang w:val="en-GB"/>
        </w:rPr>
      </w:pPr>
    </w:p>
    <w:p w:rsidR="000B3FB7" w:rsidRDefault="000B3FB7">
      <w:pPr>
        <w:tabs>
          <w:tab w:val="left" w:pos="-720"/>
        </w:tabs>
        <w:suppressAutoHyphens/>
        <w:ind w:left="720" w:hanging="720"/>
        <w:jc w:val="both"/>
        <w:rPr>
          <w:rFonts w:ascii="Arial" w:hAnsi="Arial" w:cs="Arial"/>
          <w:spacing w:val="-3"/>
        </w:rPr>
      </w:pPr>
      <w:r>
        <w:rPr>
          <w:rFonts w:ascii="Arial" w:hAnsi="Arial" w:cs="Arial"/>
        </w:rPr>
        <w:t>1.</w:t>
      </w:r>
      <w:r>
        <w:rPr>
          <w:rFonts w:ascii="Arial" w:hAnsi="Arial" w:cs="Arial"/>
        </w:rPr>
        <w:tab/>
        <w:t xml:space="preserve">To provide, in conjunction with other central controllers, a 7 days per week 24 hour monitoring and response to the Council’s out of hours service, centralised emergency alarm system and CCTV.  </w:t>
      </w:r>
    </w:p>
    <w:p w:rsidR="000B3FB7" w:rsidRDefault="000B3FB7">
      <w:pPr>
        <w:tabs>
          <w:tab w:val="left" w:pos="-720"/>
        </w:tabs>
        <w:suppressAutoHyphens/>
        <w:ind w:left="720" w:hanging="720"/>
        <w:jc w:val="both"/>
        <w:rPr>
          <w:rFonts w:ascii="Arial" w:hAnsi="Arial" w:cs="Arial"/>
          <w:spacing w:val="-3"/>
        </w:rPr>
      </w:pPr>
    </w:p>
    <w:p w:rsidR="000B3FB7" w:rsidRDefault="000B3FB7">
      <w:pPr>
        <w:tabs>
          <w:tab w:val="left" w:pos="-720"/>
        </w:tabs>
        <w:suppressAutoHyphens/>
        <w:ind w:left="720" w:hanging="720"/>
        <w:jc w:val="both"/>
        <w:rPr>
          <w:rFonts w:ascii="Arial" w:hAnsi="Arial" w:cs="Arial"/>
          <w:spacing w:val="-3"/>
        </w:rPr>
      </w:pPr>
      <w:r>
        <w:rPr>
          <w:rFonts w:ascii="Arial" w:hAnsi="Arial" w:cs="Arial"/>
          <w:spacing w:val="-3"/>
        </w:rPr>
        <w:t>2.</w:t>
      </w:r>
      <w:r>
        <w:rPr>
          <w:rFonts w:ascii="Arial" w:hAnsi="Arial" w:cs="Arial"/>
          <w:spacing w:val="-3"/>
        </w:rPr>
        <w:tab/>
        <w:t>To monitor the Council’s own and third party CCTV systems and respond to/report on incidents seen as required.</w:t>
      </w:r>
    </w:p>
    <w:p w:rsidR="000B3FB7" w:rsidRDefault="000B3FB7">
      <w:pPr>
        <w:tabs>
          <w:tab w:val="left" w:pos="-720"/>
        </w:tabs>
        <w:suppressAutoHyphens/>
        <w:jc w:val="both"/>
        <w:rPr>
          <w:rFonts w:ascii="Arial" w:hAnsi="Arial" w:cs="Arial"/>
          <w:spacing w:val="-3"/>
        </w:rPr>
      </w:pPr>
    </w:p>
    <w:p w:rsidR="000B3FB7" w:rsidRDefault="000B3FB7">
      <w:pPr>
        <w:pStyle w:val="BodyText2"/>
        <w:rPr>
          <w:rFonts w:cs="Arial"/>
        </w:rPr>
      </w:pPr>
      <w:r>
        <w:rPr>
          <w:rFonts w:cs="Arial"/>
        </w:rPr>
        <w:t xml:space="preserve">3. </w:t>
      </w:r>
      <w:r>
        <w:rPr>
          <w:rFonts w:cs="Arial"/>
        </w:rPr>
        <w:tab/>
        <w:t>Operate barrier and automated entry controls</w:t>
      </w:r>
      <w:r>
        <w:rPr>
          <w:rFonts w:cs="Arial"/>
        </w:rPr>
        <w:tab/>
      </w:r>
    </w:p>
    <w:p w:rsidR="000B3FB7" w:rsidRDefault="000B3FB7">
      <w:pPr>
        <w:pStyle w:val="BodyText2"/>
        <w:ind w:left="0" w:firstLine="0"/>
        <w:rPr>
          <w:rFonts w:cs="Arial"/>
        </w:rPr>
      </w:pPr>
    </w:p>
    <w:p w:rsidR="000B3FB7" w:rsidRDefault="000B3FB7">
      <w:pPr>
        <w:pStyle w:val="BodyText2"/>
        <w:rPr>
          <w:rFonts w:cs="Arial"/>
        </w:rPr>
      </w:pPr>
      <w:r>
        <w:rPr>
          <w:rFonts w:cs="Arial"/>
        </w:rPr>
        <w:t>4</w:t>
      </w:r>
      <w:r>
        <w:rPr>
          <w:rFonts w:cs="Arial"/>
        </w:rPr>
        <w:tab/>
        <w:t>To provide an immediate response to calls received by the centralised alarm system and to respond to those calls in a prompt and appropriate manner.</w:t>
      </w:r>
    </w:p>
    <w:p w:rsidR="000B3FB7" w:rsidRDefault="000B3FB7">
      <w:pPr>
        <w:pStyle w:val="BodyText"/>
        <w:ind w:left="720"/>
        <w:rPr>
          <w:rFonts w:cs="Arial"/>
        </w:rPr>
      </w:pPr>
    </w:p>
    <w:p w:rsidR="000B3FB7" w:rsidRDefault="000B3FB7">
      <w:pPr>
        <w:pStyle w:val="BodyText"/>
        <w:ind w:left="748" w:hanging="748"/>
        <w:rPr>
          <w:rFonts w:cs="Arial"/>
        </w:rPr>
      </w:pPr>
      <w:r>
        <w:rPr>
          <w:rFonts w:cs="Arial"/>
        </w:rPr>
        <w:lastRenderedPageBreak/>
        <w:t xml:space="preserve">5    </w:t>
      </w:r>
      <w:r>
        <w:rPr>
          <w:rFonts w:cs="Arial"/>
        </w:rPr>
        <w:tab/>
        <w:t>To provide a response to the City Council’s Out of hour’s telephone and to contact appropriate persons/agencies in response to out of hours calls.</w:t>
      </w:r>
    </w:p>
    <w:p w:rsidR="000B3FB7" w:rsidRDefault="000B3FB7">
      <w:pPr>
        <w:pStyle w:val="BodyText"/>
        <w:rPr>
          <w:rFonts w:cs="Arial"/>
        </w:rPr>
      </w:pPr>
    </w:p>
    <w:p w:rsidR="000B3FB7" w:rsidRDefault="000B3FB7">
      <w:pPr>
        <w:pStyle w:val="BodyText2"/>
        <w:rPr>
          <w:rFonts w:cs="Arial"/>
        </w:rPr>
      </w:pPr>
      <w:r>
        <w:rPr>
          <w:rFonts w:cs="Arial"/>
        </w:rPr>
        <w:t>6</w:t>
      </w:r>
      <w:r>
        <w:rPr>
          <w:rFonts w:cs="Arial"/>
        </w:rPr>
        <w:tab/>
        <w:t>To maintain and u</w:t>
      </w:r>
      <w:r w:rsidR="00FC21BA">
        <w:rPr>
          <w:rFonts w:cs="Arial"/>
        </w:rPr>
        <w:t xml:space="preserve">pdate administration systems. </w:t>
      </w:r>
      <w:r>
        <w:rPr>
          <w:rFonts w:cs="Arial"/>
        </w:rPr>
        <w:t>This will include manual and computerised records, processing invoices/accounts, maintenance of home call equipment and general administrative/clerical duties</w:t>
      </w:r>
    </w:p>
    <w:p w:rsidR="000B3FB7" w:rsidRDefault="000B3FB7">
      <w:pPr>
        <w:tabs>
          <w:tab w:val="left" w:pos="-720"/>
        </w:tabs>
        <w:suppressAutoHyphens/>
        <w:ind w:left="720"/>
        <w:jc w:val="both"/>
        <w:rPr>
          <w:rFonts w:ascii="Arial" w:hAnsi="Arial" w:cs="Arial"/>
          <w:spacing w:val="-3"/>
        </w:rPr>
      </w:pPr>
    </w:p>
    <w:p w:rsidR="000B3FB7" w:rsidRDefault="000B3FB7">
      <w:pPr>
        <w:pStyle w:val="BodyText"/>
        <w:ind w:left="720" w:hanging="720"/>
        <w:rPr>
          <w:rFonts w:cs="Arial"/>
        </w:rPr>
      </w:pPr>
      <w:r>
        <w:rPr>
          <w:rFonts w:cs="Arial"/>
        </w:rPr>
        <w:t>7.</w:t>
      </w:r>
      <w:r>
        <w:rPr>
          <w:rFonts w:cs="Arial"/>
        </w:rPr>
        <w:tab/>
        <w:t>To attend monthly staff meetings and training as required</w:t>
      </w:r>
    </w:p>
    <w:p w:rsidR="000B3FB7" w:rsidRDefault="000B3FB7">
      <w:pPr>
        <w:pStyle w:val="BodyText"/>
        <w:ind w:left="720" w:hanging="720"/>
        <w:rPr>
          <w:rFonts w:cs="Arial"/>
        </w:rPr>
      </w:pPr>
    </w:p>
    <w:p w:rsidR="000B3FB7" w:rsidRDefault="000B3FB7">
      <w:pPr>
        <w:pStyle w:val="BodyText"/>
        <w:ind w:left="720" w:hanging="720"/>
        <w:rPr>
          <w:rFonts w:cs="Arial"/>
        </w:rPr>
      </w:pPr>
      <w:r>
        <w:rPr>
          <w:rFonts w:cs="Arial"/>
        </w:rPr>
        <w:t xml:space="preserve">8. </w:t>
      </w:r>
      <w:r>
        <w:rPr>
          <w:rFonts w:cs="Arial"/>
        </w:rPr>
        <w:tab/>
        <w:t>To attend Court as a witness on behalf of the Council if required</w:t>
      </w:r>
    </w:p>
    <w:p w:rsidR="000B3FB7" w:rsidRDefault="000B3FB7">
      <w:pPr>
        <w:pStyle w:val="BodyText"/>
        <w:ind w:left="720" w:hanging="720"/>
        <w:rPr>
          <w:rFonts w:cs="Arial"/>
        </w:rPr>
      </w:pPr>
    </w:p>
    <w:p w:rsidR="000B3FB7" w:rsidRDefault="000B3FB7">
      <w:pPr>
        <w:pStyle w:val="BodyText"/>
        <w:ind w:left="720" w:hanging="720"/>
        <w:rPr>
          <w:rFonts w:cs="Arial"/>
        </w:rPr>
      </w:pPr>
      <w:r>
        <w:t>9.</w:t>
      </w:r>
      <w:r>
        <w:tab/>
      </w:r>
      <w:r>
        <w:rPr>
          <w:rFonts w:cs="Arial"/>
        </w:rPr>
        <w:t>To carry out such other appropriate duties as may be required within the grading level of the post.</w:t>
      </w:r>
    </w:p>
    <w:p w:rsidR="000B3FB7" w:rsidRDefault="000B3FB7">
      <w:pPr>
        <w:tabs>
          <w:tab w:val="left" w:pos="-720"/>
        </w:tabs>
        <w:suppressAutoHyphens/>
        <w:jc w:val="both"/>
        <w:rPr>
          <w:rFonts w:ascii="Arial" w:hAnsi="Arial" w:cs="Arial"/>
          <w:spacing w:val="-3"/>
        </w:rPr>
      </w:pPr>
    </w:p>
    <w:p w:rsidR="000B3FB7" w:rsidRDefault="000B3FB7">
      <w:pPr>
        <w:jc w:val="both"/>
        <w:rPr>
          <w:rFonts w:ascii="Arial" w:hAnsi="Arial" w:cs="Arial"/>
          <w:spacing w:val="-3"/>
        </w:rPr>
      </w:pPr>
      <w:r>
        <w:rPr>
          <w:rFonts w:ascii="Arial" w:hAnsi="Arial" w:cs="Arial"/>
          <w:b/>
          <w:spacing w:val="-3"/>
        </w:rPr>
        <w:t>COMPLETED BY:</w:t>
      </w:r>
      <w:r>
        <w:rPr>
          <w:rFonts w:ascii="Arial" w:hAnsi="Arial" w:cs="Arial"/>
          <w:b/>
          <w:spacing w:val="-3"/>
        </w:rPr>
        <w:tab/>
      </w:r>
      <w:r w:rsidR="004E5FB2" w:rsidRPr="004E5FB2">
        <w:rPr>
          <w:rFonts w:ascii="Arial" w:hAnsi="Arial" w:cs="Arial"/>
          <w:spacing w:val="-3"/>
        </w:rPr>
        <w:t>Service Manager</w:t>
      </w:r>
      <w:r w:rsidR="004E5FB2">
        <w:rPr>
          <w:rFonts w:ascii="Arial" w:hAnsi="Arial" w:cs="Arial"/>
          <w:b/>
          <w:spacing w:val="-3"/>
        </w:rPr>
        <w:t xml:space="preserve"> </w:t>
      </w:r>
      <w:r w:rsidR="004E5FB2">
        <w:rPr>
          <w:rFonts w:ascii="Arial" w:hAnsi="Arial" w:cs="Arial"/>
          <w:spacing w:val="-3"/>
        </w:rPr>
        <w:t xml:space="preserve">Community Safety &amp; Enforcement </w:t>
      </w:r>
    </w:p>
    <w:p w:rsidR="000B3FB7" w:rsidRDefault="000B3FB7">
      <w:pPr>
        <w:jc w:val="both"/>
        <w:rPr>
          <w:rFonts w:ascii="Arial" w:hAnsi="Arial" w:cs="Arial"/>
          <w:spacing w:val="-3"/>
        </w:rPr>
      </w:pPr>
      <w:r>
        <w:rPr>
          <w:rFonts w:ascii="Arial" w:hAnsi="Arial" w:cs="Arial"/>
          <w:b/>
          <w:spacing w:val="-3"/>
        </w:rPr>
        <w:t>LAST UPDATED</w:t>
      </w:r>
      <w:r w:rsidR="00BA6962">
        <w:rPr>
          <w:rFonts w:ascii="Arial" w:hAnsi="Arial" w:cs="Arial"/>
          <w:spacing w:val="-3"/>
        </w:rPr>
        <w:t>:</w:t>
      </w:r>
      <w:r w:rsidR="00BA6962">
        <w:rPr>
          <w:rFonts w:ascii="Arial" w:hAnsi="Arial" w:cs="Arial"/>
          <w:spacing w:val="-3"/>
        </w:rPr>
        <w:tab/>
        <w:t>December</w:t>
      </w:r>
      <w:r w:rsidR="004E5FB2">
        <w:rPr>
          <w:rFonts w:ascii="Arial" w:hAnsi="Arial" w:cs="Arial"/>
          <w:spacing w:val="-3"/>
        </w:rPr>
        <w:t xml:space="preserve"> 2016</w:t>
      </w:r>
    </w:p>
    <w:p w:rsidR="000B3FB7" w:rsidRDefault="000B3FB7">
      <w:pPr>
        <w:jc w:val="both"/>
        <w:rPr>
          <w:rFonts w:ascii="Arial" w:hAnsi="Arial" w:cs="Arial"/>
          <w:spacing w:val="-3"/>
        </w:rPr>
      </w:pPr>
    </w:p>
    <w:p w:rsidR="000B3FB7" w:rsidRDefault="000B3FB7">
      <w:pPr>
        <w:jc w:val="both"/>
        <w:rPr>
          <w:rFonts w:ascii="Arial" w:hAnsi="Arial" w:cs="Arial"/>
          <w:spacing w:val="-3"/>
        </w:rPr>
      </w:pPr>
    </w:p>
    <w:sectPr w:rsidR="000B3FB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D320794"/>
    <w:lvl w:ilvl="0">
      <w:numFmt w:val="decimal"/>
      <w:lvlText w:val="*"/>
      <w:lvlJc w:val="left"/>
    </w:lvl>
  </w:abstractNum>
  <w:abstractNum w:abstractNumId="1" w15:restartNumberingAfterBreak="0">
    <w:nsid w:val="38A265D0"/>
    <w:multiLevelType w:val="hybridMultilevel"/>
    <w:tmpl w:val="69147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2E194B"/>
    <w:multiLevelType w:val="hybridMultilevel"/>
    <w:tmpl w:val="1388A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B2"/>
    <w:rsid w:val="000B3FB7"/>
    <w:rsid w:val="004E5FB2"/>
    <w:rsid w:val="00BA6962"/>
    <w:rsid w:val="00EA5A88"/>
    <w:rsid w:val="00FC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048F4FC-A46D-443E-8325-C407E7E4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720"/>
      </w:tabs>
      <w:suppressAutoHyphens/>
      <w:spacing w:before="90" w:after="54"/>
      <w:outlineLvl w:val="0"/>
    </w:pPr>
    <w:rPr>
      <w:rFonts w:ascii="Arial" w:hAnsi="Arial"/>
      <w:b/>
      <w:bCs/>
      <w:spacing w:val="-3"/>
    </w:rPr>
  </w:style>
  <w:style w:type="paragraph" w:styleId="Heading2">
    <w:name w:val="heading 2"/>
    <w:basedOn w:val="Normal"/>
    <w:next w:val="Normal"/>
    <w:qFormat/>
    <w:pPr>
      <w:keepNext/>
      <w:overflowPunct w:val="0"/>
      <w:autoSpaceDE w:val="0"/>
      <w:autoSpaceDN w:val="0"/>
      <w:adjustRightInd w:val="0"/>
      <w:spacing w:before="120" w:after="120"/>
      <w:jc w:val="center"/>
      <w:textAlignment w:val="baseline"/>
      <w:outlineLvl w:val="1"/>
    </w:pPr>
    <w:rPr>
      <w:b/>
      <w:szCs w:val="20"/>
      <w:u w:val="single"/>
    </w:rPr>
  </w:style>
  <w:style w:type="paragraph" w:styleId="Heading3">
    <w:name w:val="heading 3"/>
    <w:basedOn w:val="Normal"/>
    <w:next w:val="Normal"/>
    <w:qFormat/>
    <w:pPr>
      <w:keepNext/>
      <w:tabs>
        <w:tab w:val="left" w:pos="-720"/>
      </w:tabs>
      <w:suppressAutoHyphens/>
      <w:overflowPunct w:val="0"/>
      <w:autoSpaceDE w:val="0"/>
      <w:autoSpaceDN w:val="0"/>
      <w:adjustRightInd w:val="0"/>
      <w:jc w:val="both"/>
      <w:textAlignment w:val="baseline"/>
      <w:outlineLvl w:val="2"/>
    </w:pPr>
    <w:rPr>
      <w:b/>
      <w:spacing w:val="-3"/>
      <w:sz w:val="28"/>
      <w:szCs w:val="20"/>
    </w:rPr>
  </w:style>
  <w:style w:type="paragraph" w:styleId="Heading4">
    <w:name w:val="heading 4"/>
    <w:basedOn w:val="Normal"/>
    <w:next w:val="Normal"/>
    <w:qFormat/>
    <w:pPr>
      <w:keepNext/>
      <w:outlineLvl w:val="3"/>
    </w:pPr>
    <w:rPr>
      <w:sz w:val="5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20"/>
      </w:tabs>
      <w:suppressAutoHyphens/>
      <w:overflowPunct w:val="0"/>
      <w:autoSpaceDE w:val="0"/>
      <w:autoSpaceDN w:val="0"/>
      <w:adjustRightInd w:val="0"/>
      <w:ind w:left="720" w:hanging="720"/>
      <w:jc w:val="both"/>
      <w:textAlignment w:val="baseline"/>
    </w:pPr>
    <w:rPr>
      <w:rFonts w:ascii="Arial" w:hAnsi="Arial"/>
      <w:spacing w:val="-3"/>
      <w:szCs w:val="20"/>
    </w:rPr>
  </w:style>
  <w:style w:type="paragraph" w:styleId="BodyText">
    <w:name w:val="Body Text"/>
    <w:basedOn w:val="Normal"/>
    <w:pPr>
      <w:tabs>
        <w:tab w:val="left" w:pos="-720"/>
      </w:tabs>
      <w:suppressAutoHyphens/>
      <w:overflowPunct w:val="0"/>
      <w:autoSpaceDE w:val="0"/>
      <w:autoSpaceDN w:val="0"/>
      <w:adjustRightInd w:val="0"/>
      <w:jc w:val="both"/>
      <w:textAlignment w:val="baseline"/>
    </w:pPr>
    <w:rPr>
      <w:rFonts w:ascii="Arial" w:hAnsi="Arial"/>
      <w:spacing w:val="-3"/>
      <w:szCs w:val="20"/>
    </w:rPr>
  </w:style>
  <w:style w:type="paragraph" w:styleId="BodyText3">
    <w:name w:val="Body Text 3"/>
    <w:basedOn w:val="Normal"/>
    <w:pPr>
      <w:tabs>
        <w:tab w:val="left" w:pos="-720"/>
      </w:tabs>
      <w:suppressAutoHyphens/>
      <w:overflowPunct w:val="0"/>
      <w:autoSpaceDE w:val="0"/>
      <w:autoSpaceDN w:val="0"/>
      <w:adjustRightInd w:val="0"/>
      <w:jc w:val="both"/>
      <w:textAlignment w:val="baseline"/>
    </w:pPr>
    <w:rPr>
      <w:rFonts w:ascii="Arial" w:hAnsi="Arial"/>
      <w:b/>
      <w:spacing w:val="-3"/>
      <w:szCs w:val="20"/>
    </w:rPr>
  </w:style>
  <w:style w:type="paragraph" w:styleId="EndnoteText">
    <w:name w:val="endnote text"/>
    <w:basedOn w:val="Normal"/>
    <w:semiHidden/>
    <w:pPr>
      <w:overflowPunct w:val="0"/>
      <w:autoSpaceDE w:val="0"/>
      <w:autoSpaceDN w:val="0"/>
      <w:adjustRightInd w:val="0"/>
      <w:textAlignment w:val="baseline"/>
    </w:pPr>
    <w:rPr>
      <w:rFonts w:ascii="Courier" w:hAnsi="Courier"/>
      <w:szCs w:val="20"/>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character" w:styleId="Hyperlink">
    <w:name w:val="Hyperlink"/>
    <w:rPr>
      <w:color w:val="0000FF"/>
      <w:u w:val="single"/>
    </w:rPr>
  </w:style>
  <w:style w:type="paragraph" w:styleId="TOAHeading">
    <w:name w:val="toa heading"/>
    <w:basedOn w:val="Normal"/>
    <w:next w:val="Normal"/>
    <w:semiHidden/>
    <w:pPr>
      <w:tabs>
        <w:tab w:val="left" w:pos="9000"/>
        <w:tab w:val="right" w:pos="9360"/>
      </w:tabs>
      <w:suppressAutoHyphens/>
      <w:overflowPunct w:val="0"/>
      <w:autoSpaceDE w:val="0"/>
      <w:autoSpaceDN w:val="0"/>
      <w:adjustRightInd w:val="0"/>
      <w:textAlignment w:val="baseline"/>
    </w:pPr>
    <w:rPr>
      <w:rFonts w:ascii="Courier" w:hAnsi="Courier"/>
      <w:szCs w:val="20"/>
      <w:lang w:val="en-US"/>
    </w:rPr>
  </w:style>
  <w:style w:type="paragraph" w:styleId="Header">
    <w:name w:val="head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12529BF.dotm</Template>
  <TotalTime>1</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Advert</vt:lpstr>
    </vt:vector>
  </TitlesOfParts>
  <Company>Exeter City Council</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dc:title>
  <dc:subject/>
  <dc:creator>Roger Crane</dc:creator>
  <cp:keywords/>
  <dc:description/>
  <cp:lastModifiedBy>Bolt, Dan</cp:lastModifiedBy>
  <cp:revision>2</cp:revision>
  <cp:lastPrinted>2003-02-25T08:21:00Z</cp:lastPrinted>
  <dcterms:created xsi:type="dcterms:W3CDTF">2017-09-27T13:17:00Z</dcterms:created>
  <dcterms:modified xsi:type="dcterms:W3CDTF">2017-09-27T13:17:00Z</dcterms:modified>
</cp:coreProperties>
</file>