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69" w:rsidRDefault="00C71132" w:rsidP="00E71A69">
      <w:pPr>
        <w:spacing w:line="360" w:lineRule="auto"/>
        <w:jc w:val="center"/>
        <w:rPr>
          <w:rFonts w:ascii="Helvetica" w:hAnsi="Helvetica"/>
          <w:b/>
        </w:rPr>
      </w:pPr>
      <w:bookmarkStart w:id="0" w:name="_GoBack"/>
      <w:bookmarkEnd w:id="0"/>
      <w:r>
        <w:rPr>
          <w:rFonts w:ascii="Helvetica" w:hAnsi="Helvetic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0</wp:posOffset>
                </wp:positionV>
                <wp:extent cx="4719955" cy="1468120"/>
                <wp:effectExtent l="9525" t="9525" r="1397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9955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A69" w:rsidRDefault="00C71132">
                            <w:r w:rsidRPr="00A7615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756535" cy="989330"/>
                                  <wp:effectExtent l="0" t="0" r="5715" b="1270"/>
                                  <wp:docPr id="1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6535" cy="989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25pt;margin-top:0;width:371.65pt;height:11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">
                <v:textbox>
                  <w:txbxContent>
                    <w:p w:rsidR="00E71A69" w:rsidRDefault="00C71132">
                      <w:r w:rsidRPr="00A7615C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756535" cy="989330"/>
                            <wp:effectExtent l="0" t="0" r="5715" b="1270"/>
                            <wp:docPr id="1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6535" cy="989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1A69" w:rsidRDefault="00E71A69" w:rsidP="00E71A69">
      <w:pPr>
        <w:spacing w:line="360" w:lineRule="auto"/>
        <w:jc w:val="center"/>
        <w:rPr>
          <w:rFonts w:ascii="Helvetica" w:hAnsi="Helvetica"/>
          <w:b/>
        </w:rPr>
      </w:pPr>
    </w:p>
    <w:p w:rsidR="00E71A69" w:rsidRDefault="00E71A69" w:rsidP="00E71A69">
      <w:pPr>
        <w:spacing w:line="360" w:lineRule="auto"/>
        <w:jc w:val="center"/>
        <w:rPr>
          <w:rFonts w:ascii="Helvetica" w:hAnsi="Helvetica"/>
          <w:b/>
        </w:rPr>
      </w:pPr>
    </w:p>
    <w:p w:rsidR="00E71A69" w:rsidRDefault="00E71A69" w:rsidP="00E71A69">
      <w:pPr>
        <w:spacing w:line="360" w:lineRule="auto"/>
        <w:jc w:val="center"/>
        <w:rPr>
          <w:rFonts w:ascii="Helvetica" w:hAnsi="Helvetica"/>
          <w:b/>
        </w:rPr>
      </w:pPr>
    </w:p>
    <w:p w:rsidR="00E71A69" w:rsidRDefault="00E71A69" w:rsidP="00E71A69">
      <w:pPr>
        <w:spacing w:line="360" w:lineRule="auto"/>
        <w:jc w:val="center"/>
        <w:rPr>
          <w:rFonts w:ascii="Helvetica" w:hAnsi="Helvetica"/>
          <w:b/>
        </w:rPr>
      </w:pPr>
    </w:p>
    <w:p w:rsidR="001B71ED" w:rsidRDefault="001B71ED" w:rsidP="001B71ED">
      <w:pPr>
        <w:pStyle w:val="Heading1"/>
        <w:keepNext w:val="0"/>
        <w:ind w:left="0" w:firstLine="0"/>
        <w:rPr>
          <w:rFonts w:ascii="Helvetica" w:hAnsi="Helvetica"/>
          <w:b/>
        </w:rPr>
      </w:pPr>
      <w:bookmarkStart w:id="1" w:name="_Toc421692849"/>
      <w:bookmarkStart w:id="2" w:name="_Toc412443822"/>
      <w:bookmarkStart w:id="3" w:name="_Toc412438092"/>
      <w:bookmarkStart w:id="4" w:name="_Toc411830189"/>
      <w:bookmarkStart w:id="5" w:name="_Toc411762471"/>
      <w:bookmarkStart w:id="6" w:name="_Toc411760544"/>
    </w:p>
    <w:p w:rsidR="00403FDB" w:rsidRDefault="00403FDB" w:rsidP="00CB24D2">
      <w:pPr>
        <w:spacing w:line="360" w:lineRule="auto"/>
        <w:jc w:val="center"/>
        <w:rPr>
          <w:rFonts w:ascii="Helvetica" w:hAnsi="Helvetica"/>
          <w:b/>
          <w:bCs/>
        </w:rPr>
      </w:pPr>
    </w:p>
    <w:p w:rsidR="00403FDB" w:rsidRDefault="00403FDB" w:rsidP="00CB24D2">
      <w:pPr>
        <w:spacing w:line="360" w:lineRule="auto"/>
        <w:jc w:val="center"/>
        <w:rPr>
          <w:rFonts w:ascii="Helvetica" w:hAnsi="Helvetica"/>
          <w:b/>
          <w:bCs/>
        </w:rPr>
      </w:pPr>
    </w:p>
    <w:p w:rsidR="00CB24D2" w:rsidRDefault="00CB24D2" w:rsidP="00CB24D2">
      <w:pPr>
        <w:spacing w:line="360" w:lineRule="auto"/>
        <w:jc w:val="center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SCHEDULE </w:t>
      </w:r>
      <w:r w:rsidR="005B282B">
        <w:rPr>
          <w:rFonts w:ascii="Helvetica" w:hAnsi="Helvetica"/>
          <w:b/>
          <w:bCs/>
        </w:rPr>
        <w:t>THREE</w:t>
      </w:r>
    </w:p>
    <w:p w:rsidR="005B282B" w:rsidRDefault="005B282B" w:rsidP="00CB24D2">
      <w:pPr>
        <w:spacing w:line="360" w:lineRule="auto"/>
        <w:jc w:val="center"/>
        <w:rPr>
          <w:rFonts w:ascii="Helvetica" w:hAnsi="Helvetica"/>
          <w:b/>
          <w:bCs/>
        </w:rPr>
      </w:pPr>
    </w:p>
    <w:p w:rsidR="00CB24D2" w:rsidRDefault="005B282B" w:rsidP="00CB24D2">
      <w:pPr>
        <w:suppressAutoHyphens/>
        <w:spacing w:line="360" w:lineRule="auto"/>
        <w:jc w:val="center"/>
        <w:rPr>
          <w:rFonts w:ascii="Helvetica" w:hAnsi="Helvetica"/>
          <w:b/>
          <w:spacing w:val="-2"/>
        </w:rPr>
      </w:pPr>
      <w:r>
        <w:rPr>
          <w:rFonts w:ascii="Helvetica" w:hAnsi="Helvetica"/>
          <w:b/>
          <w:spacing w:val="-2"/>
        </w:rPr>
        <w:t xml:space="preserve">CONDITIONS </w:t>
      </w:r>
      <w:r w:rsidR="00052A8D">
        <w:rPr>
          <w:rFonts w:ascii="Helvetica" w:hAnsi="Helvetica"/>
          <w:b/>
          <w:spacing w:val="-2"/>
        </w:rPr>
        <w:t xml:space="preserve">FOR </w:t>
      </w:r>
      <w:r>
        <w:rPr>
          <w:rFonts w:ascii="Helvetica" w:hAnsi="Helvetica"/>
          <w:b/>
          <w:spacing w:val="-2"/>
        </w:rPr>
        <w:t xml:space="preserve">USE </w:t>
      </w:r>
      <w:r w:rsidR="00052A8D">
        <w:rPr>
          <w:rFonts w:ascii="Helvetica" w:hAnsi="Helvetica"/>
          <w:b/>
          <w:spacing w:val="-2"/>
        </w:rPr>
        <w:t xml:space="preserve">OF COUNCIL PREMISES AND EQUIPMENT </w:t>
      </w:r>
    </w:p>
    <w:p w:rsidR="00052A8D" w:rsidRDefault="00052A8D" w:rsidP="00CB24D2">
      <w:pPr>
        <w:suppressAutoHyphens/>
        <w:spacing w:line="360" w:lineRule="auto"/>
        <w:jc w:val="center"/>
        <w:rPr>
          <w:rFonts w:ascii="Helvetica" w:hAnsi="Helvetica"/>
          <w:b/>
          <w:spacing w:val="-2"/>
        </w:rPr>
      </w:pPr>
    </w:p>
    <w:p w:rsidR="00052A8D" w:rsidRDefault="00DD0F0B" w:rsidP="00DD0F0B">
      <w:pPr>
        <w:suppressAutoHyphens/>
        <w:spacing w:line="360" w:lineRule="auto"/>
        <w:rPr>
          <w:rFonts w:ascii="Helvetica" w:hAnsi="Helvetica"/>
          <w:b/>
          <w:spacing w:val="-2"/>
        </w:rPr>
      </w:pPr>
      <w:r>
        <w:rPr>
          <w:rFonts w:ascii="Helvetica" w:hAnsi="Helvetica"/>
          <w:b/>
          <w:spacing w:val="-2"/>
        </w:rPr>
        <w:t>Should the Contractor be</w:t>
      </w:r>
      <w:r w:rsidR="00052A8D">
        <w:rPr>
          <w:rFonts w:ascii="Helvetica" w:hAnsi="Helvetica"/>
          <w:b/>
          <w:spacing w:val="-2"/>
        </w:rPr>
        <w:t xml:space="preserve"> granted the use of such premises and/or equipment as the Council shall consider appropriate for the </w:t>
      </w:r>
      <w:r>
        <w:rPr>
          <w:rFonts w:ascii="Helvetica" w:hAnsi="Helvetica"/>
          <w:b/>
          <w:spacing w:val="-2"/>
        </w:rPr>
        <w:t xml:space="preserve">better performance of their duties for the </w:t>
      </w:r>
      <w:r w:rsidR="00052A8D">
        <w:rPr>
          <w:rFonts w:ascii="Helvetica" w:hAnsi="Helvetica"/>
          <w:b/>
          <w:spacing w:val="-2"/>
        </w:rPr>
        <w:t xml:space="preserve">provision of the Services in accordance with of the Contract.  The use of Council premises and/or equipment shall be on such terms as the Council consider appropriate and shall </w:t>
      </w:r>
      <w:r>
        <w:rPr>
          <w:rFonts w:ascii="Helvetica" w:hAnsi="Helvetica"/>
          <w:b/>
          <w:spacing w:val="-2"/>
        </w:rPr>
        <w:t>be agreed with the Supervising Officer prior to any such use.</w:t>
      </w:r>
    </w:p>
    <w:p w:rsidR="00052A8D" w:rsidRDefault="00052A8D" w:rsidP="00052A8D">
      <w:pPr>
        <w:suppressAutoHyphens/>
        <w:spacing w:line="360" w:lineRule="auto"/>
        <w:jc w:val="center"/>
        <w:rPr>
          <w:rFonts w:ascii="Helvetica" w:hAnsi="Helvetica"/>
          <w:b/>
          <w:spacing w:val="-2"/>
        </w:rPr>
      </w:pPr>
    </w:p>
    <w:p w:rsidR="00052A8D" w:rsidRDefault="00052A8D" w:rsidP="00052A8D">
      <w:pPr>
        <w:suppressAutoHyphens/>
        <w:spacing w:line="360" w:lineRule="auto"/>
        <w:jc w:val="center"/>
        <w:rPr>
          <w:rFonts w:ascii="Helvetica" w:hAnsi="Helvetica"/>
          <w:b/>
          <w:spacing w:val="-2"/>
        </w:rPr>
      </w:pPr>
    </w:p>
    <w:p w:rsidR="00CD7D84" w:rsidRDefault="00CD7D84" w:rsidP="00CD7D84">
      <w:pPr>
        <w:suppressAutoHyphens/>
        <w:spacing w:line="360" w:lineRule="auto"/>
        <w:jc w:val="center"/>
        <w:rPr>
          <w:rFonts w:ascii="Helvetica" w:hAnsi="Helvetica"/>
          <w:b/>
          <w:spacing w:val="-2"/>
        </w:rPr>
      </w:pPr>
    </w:p>
    <w:bookmarkEnd w:id="1"/>
    <w:bookmarkEnd w:id="2"/>
    <w:bookmarkEnd w:id="3"/>
    <w:bookmarkEnd w:id="4"/>
    <w:bookmarkEnd w:id="5"/>
    <w:bookmarkEnd w:id="6"/>
    <w:p w:rsidR="00CB24D2" w:rsidRDefault="00CB24D2" w:rsidP="00CB24D2">
      <w:pPr>
        <w:suppressAutoHyphens/>
        <w:spacing w:line="360" w:lineRule="auto"/>
        <w:jc w:val="both"/>
        <w:rPr>
          <w:rFonts w:ascii="Helvetica" w:hAnsi="Helvetica"/>
          <w:b/>
          <w:spacing w:val="-2"/>
        </w:rPr>
      </w:pPr>
    </w:p>
    <w:sectPr w:rsidR="00CB24D2" w:rsidSect="00D75F9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EC1" w:rsidRDefault="00ED6EC1" w:rsidP="00403FDB">
      <w:r>
        <w:separator/>
      </w:r>
    </w:p>
  </w:endnote>
  <w:endnote w:type="continuationSeparator" w:id="0">
    <w:p w:rsidR="00ED6EC1" w:rsidRDefault="00ED6EC1" w:rsidP="0040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EC1" w:rsidRDefault="00ED6EC1" w:rsidP="00403FDB">
      <w:r>
        <w:separator/>
      </w:r>
    </w:p>
  </w:footnote>
  <w:footnote w:type="continuationSeparator" w:id="0">
    <w:p w:rsidR="00ED6EC1" w:rsidRDefault="00ED6EC1" w:rsidP="00403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FDB" w:rsidRPr="00403FDB" w:rsidRDefault="00403FDB" w:rsidP="00403FDB">
    <w:pPr>
      <w:pStyle w:val="Header"/>
      <w:jc w:val="center"/>
      <w:rPr>
        <w:rFonts w:ascii="Arial" w:hAnsi="Arial" w:cs="Arial"/>
        <w:sz w:val="22"/>
        <w:szCs w:val="22"/>
      </w:rPr>
    </w:pPr>
    <w:r w:rsidRPr="00403FDB">
      <w:rPr>
        <w:rFonts w:ascii="Arial" w:hAnsi="Arial" w:cs="Arial"/>
        <w:sz w:val="22"/>
        <w:szCs w:val="22"/>
      </w:rPr>
      <w:t xml:space="preserve">Exeter City Council </w:t>
    </w:r>
    <w:r w:rsidR="00DD0F0B">
      <w:rPr>
        <w:rFonts w:ascii="Arial" w:hAnsi="Arial" w:cs="Arial"/>
        <w:sz w:val="22"/>
        <w:szCs w:val="22"/>
      </w:rPr>
      <w:t xml:space="preserve">Skateboard Park </w:t>
    </w:r>
    <w:r w:rsidRPr="00403FDB">
      <w:rPr>
        <w:rFonts w:ascii="Arial" w:hAnsi="Arial" w:cs="Arial"/>
        <w:sz w:val="22"/>
        <w:szCs w:val="22"/>
      </w:rPr>
      <w:t>Contract 2017</w:t>
    </w:r>
  </w:p>
  <w:p w:rsidR="00403FDB" w:rsidRDefault="00403F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0857"/>
    <w:multiLevelType w:val="singleLevel"/>
    <w:tmpl w:val="6ADA974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16FB617A"/>
    <w:multiLevelType w:val="hybridMultilevel"/>
    <w:tmpl w:val="20A0F484"/>
    <w:lvl w:ilvl="0" w:tplc="117C387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08DD"/>
    <w:multiLevelType w:val="singleLevel"/>
    <w:tmpl w:val="919811E8"/>
    <w:lvl w:ilvl="0">
      <w:start w:val="1"/>
      <w:numFmt w:val="lowerLetter"/>
      <w:lvlText w:val="%1."/>
      <w:legacy w:legacy="1" w:legacySpace="0" w:legacyIndent="720"/>
      <w:lvlJc w:val="left"/>
      <w:pPr>
        <w:ind w:left="720" w:hanging="720"/>
      </w:pPr>
    </w:lvl>
  </w:abstractNum>
  <w:abstractNum w:abstractNumId="3" w15:restartNumberingAfterBreak="0">
    <w:nsid w:val="5C591509"/>
    <w:multiLevelType w:val="singleLevel"/>
    <w:tmpl w:val="3AA2E514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680838E0"/>
    <w:multiLevelType w:val="multilevel"/>
    <w:tmpl w:val="33500F5C"/>
    <w:lvl w:ilvl="0">
      <w:start w:val="1"/>
      <w:numFmt w:val="decimal"/>
      <w:lvlText w:val="%1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6372" w:hanging="708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69"/>
    <w:rsid w:val="00052A8D"/>
    <w:rsid w:val="000E6000"/>
    <w:rsid w:val="001B4763"/>
    <w:rsid w:val="001B71ED"/>
    <w:rsid w:val="00212DBF"/>
    <w:rsid w:val="002335E3"/>
    <w:rsid w:val="00403FDB"/>
    <w:rsid w:val="00551CD5"/>
    <w:rsid w:val="005B282B"/>
    <w:rsid w:val="006648E5"/>
    <w:rsid w:val="006C256B"/>
    <w:rsid w:val="007430E9"/>
    <w:rsid w:val="007756B3"/>
    <w:rsid w:val="007864F6"/>
    <w:rsid w:val="007C5E83"/>
    <w:rsid w:val="0081579D"/>
    <w:rsid w:val="008F0CC0"/>
    <w:rsid w:val="009D141B"/>
    <w:rsid w:val="00A7615C"/>
    <w:rsid w:val="00B23874"/>
    <w:rsid w:val="00B4059C"/>
    <w:rsid w:val="00C71132"/>
    <w:rsid w:val="00C71EA3"/>
    <w:rsid w:val="00CB24D2"/>
    <w:rsid w:val="00CD7D84"/>
    <w:rsid w:val="00D205AA"/>
    <w:rsid w:val="00D75F9D"/>
    <w:rsid w:val="00DB30A4"/>
    <w:rsid w:val="00DD0F0B"/>
    <w:rsid w:val="00E71A69"/>
    <w:rsid w:val="00E73FEC"/>
    <w:rsid w:val="00ED6EC1"/>
    <w:rsid w:val="00F05C57"/>
    <w:rsid w:val="00FA6E32"/>
    <w:rsid w:val="00FD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0F0ED41-69B9-4741-BD7A-A703D84E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69"/>
    <w:rPr>
      <w:rFonts w:ascii="Times New Roman" w:eastAsia="Times New Roman" w:hAnsi="Times New Roman"/>
      <w:lang w:eastAsia="en-US"/>
    </w:rPr>
  </w:style>
  <w:style w:type="paragraph" w:styleId="Heading1">
    <w:name w:val="heading 1"/>
    <w:aliases w:val="Section Heading"/>
    <w:basedOn w:val="Normal"/>
    <w:next w:val="Normal"/>
    <w:link w:val="Heading1Char"/>
    <w:qFormat/>
    <w:rsid w:val="00E71A69"/>
    <w:pPr>
      <w:keepNext/>
      <w:tabs>
        <w:tab w:val="left" w:pos="720"/>
        <w:tab w:val="left" w:pos="1440"/>
        <w:tab w:val="right" w:pos="8460"/>
      </w:tabs>
      <w:spacing w:line="360" w:lineRule="auto"/>
      <w:ind w:left="720" w:hanging="720"/>
      <w:jc w:val="center"/>
      <w:outlineLvl w:val="0"/>
    </w:pPr>
    <w:rPr>
      <w:rFonts w:ascii="CG Omega" w:hAnsi="CG Omega"/>
      <w:lang w:val="x-none" w:eastAsia="x-none"/>
    </w:rPr>
  </w:style>
  <w:style w:type="paragraph" w:styleId="Heading6">
    <w:name w:val="heading 6"/>
    <w:aliases w:val="Legal Level 1."/>
    <w:basedOn w:val="Normal"/>
    <w:next w:val="Normal"/>
    <w:link w:val="Heading6Char"/>
    <w:semiHidden/>
    <w:unhideWhenUsed/>
    <w:qFormat/>
    <w:rsid w:val="00E71A69"/>
    <w:pPr>
      <w:keepNext/>
      <w:tabs>
        <w:tab w:val="left" w:pos="0"/>
        <w:tab w:val="right" w:pos="9244"/>
      </w:tabs>
      <w:jc w:val="center"/>
      <w:outlineLvl w:val="5"/>
    </w:pPr>
    <w:rPr>
      <w:rFonts w:ascii="CG Omega" w:hAnsi="CG Omega"/>
      <w:color w:val="00000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"/>
    <w:link w:val="Heading1"/>
    <w:rsid w:val="00E71A69"/>
    <w:rPr>
      <w:rFonts w:ascii="CG Omega" w:eastAsia="Times New Roman" w:hAnsi="CG Omega" w:cs="Times New Roman"/>
      <w:sz w:val="20"/>
      <w:szCs w:val="20"/>
    </w:rPr>
  </w:style>
  <w:style w:type="character" w:customStyle="1" w:styleId="Heading6Char">
    <w:name w:val="Heading 6 Char"/>
    <w:aliases w:val="Legal Level 1. Char"/>
    <w:link w:val="Heading6"/>
    <w:semiHidden/>
    <w:rsid w:val="00E71A69"/>
    <w:rPr>
      <w:rFonts w:ascii="CG Omega" w:eastAsia="Times New Roman" w:hAnsi="CG Omega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A6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71A69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1B71ED"/>
    <w:pPr>
      <w:tabs>
        <w:tab w:val="left" w:pos="1800"/>
        <w:tab w:val="right" w:pos="8460"/>
      </w:tabs>
      <w:spacing w:line="360" w:lineRule="auto"/>
      <w:ind w:right="640"/>
      <w:jc w:val="both"/>
    </w:pPr>
    <w:rPr>
      <w:rFonts w:ascii="CG Omega" w:hAnsi="CG Omega"/>
      <w:lang w:val="x-none" w:eastAsia="x-none"/>
    </w:rPr>
  </w:style>
  <w:style w:type="character" w:customStyle="1" w:styleId="BodyTextChar">
    <w:name w:val="Body Text Char"/>
    <w:link w:val="BodyText"/>
    <w:semiHidden/>
    <w:rsid w:val="001B71ED"/>
    <w:rPr>
      <w:rFonts w:ascii="CG Omega" w:eastAsia="Times New Roman" w:hAnsi="CG Omega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7864F6"/>
    <w:pPr>
      <w:jc w:val="center"/>
    </w:pPr>
    <w:rPr>
      <w:rFonts w:ascii="CG Omega" w:hAnsi="CG Omega"/>
      <w:b/>
      <w:lang w:val="x-none" w:eastAsia="x-none"/>
    </w:rPr>
  </w:style>
  <w:style w:type="character" w:customStyle="1" w:styleId="TitleChar">
    <w:name w:val="Title Char"/>
    <w:link w:val="Title"/>
    <w:rsid w:val="007864F6"/>
    <w:rPr>
      <w:rFonts w:ascii="CG Omega" w:eastAsia="Times New Roman" w:hAnsi="CG Omega" w:cs="Times New Roman"/>
      <w:b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B24D2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sid w:val="00CB24D2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5B2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52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A8D"/>
    <w:rPr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52A8D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A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2A8D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DB30A4"/>
    <w:rPr>
      <w:rFonts w:ascii="Times New Roman" w:eastAsia="Times New Roman" w:hAnsi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03FDB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03FDB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3FDB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03FDB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FDDF1-A946-4061-86EB-39BA95A1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9E51330F.dotm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Henley</dc:creator>
  <cp:keywords/>
  <cp:lastModifiedBy>Bolt, Dan</cp:lastModifiedBy>
  <cp:revision>2</cp:revision>
  <cp:lastPrinted>2018-01-23T08:22:00Z</cp:lastPrinted>
  <dcterms:created xsi:type="dcterms:W3CDTF">2018-01-23T08:23:00Z</dcterms:created>
  <dcterms:modified xsi:type="dcterms:W3CDTF">2018-01-23T08:23:00Z</dcterms:modified>
</cp:coreProperties>
</file>