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25E" w:rsidRPr="000A1028" w:rsidRDefault="001B025E" w:rsidP="001B025E">
      <w:pPr>
        <w:spacing w:before="120" w:line="360" w:lineRule="auto"/>
        <w:ind w:right="75"/>
        <w:rPr>
          <w:rFonts w:ascii="Arial" w:hAnsi="Arial" w:cs="Arial"/>
          <w:b/>
          <w:caps/>
          <w:kern w:val="16"/>
          <w:szCs w:val="22"/>
          <w:u w:val="single"/>
        </w:rPr>
      </w:pPr>
      <w:bookmarkStart w:id="0" w:name="_GoBack"/>
      <w:bookmarkEnd w:id="0"/>
      <w:r w:rsidRPr="000A1028">
        <w:rPr>
          <w:rFonts w:ascii="Arial" w:hAnsi="Arial" w:cs="Arial"/>
          <w:b/>
          <w:caps/>
          <w:kern w:val="16"/>
          <w:szCs w:val="22"/>
          <w:u w:val="single"/>
        </w:rPr>
        <w:t>Exeter CITY COUNCIL TERMS AND CONDITIONS  FOR THE PERFORMANCE OF SERVICES.</w:t>
      </w:r>
    </w:p>
    <w:p w:rsidR="005B3D1A" w:rsidRPr="000A1028" w:rsidRDefault="00E9424A" w:rsidP="00E9424A">
      <w:pPr>
        <w:spacing w:before="120" w:line="360" w:lineRule="auto"/>
        <w:ind w:right="75"/>
        <w:rPr>
          <w:rFonts w:ascii="Arial" w:hAnsi="Arial" w:cs="Arial"/>
          <w:b/>
          <w:caps/>
          <w:kern w:val="16"/>
          <w:szCs w:val="22"/>
        </w:rPr>
      </w:pPr>
      <w:r w:rsidRPr="000A1028">
        <w:rPr>
          <w:rFonts w:ascii="Arial" w:hAnsi="Arial" w:cs="Arial"/>
          <w:b/>
          <w:caps/>
          <w:kern w:val="16"/>
          <w:szCs w:val="22"/>
        </w:rPr>
        <w:t xml:space="preserve">Schedule </w:t>
      </w:r>
      <w:r w:rsidR="005B3D1A" w:rsidRPr="000A1028">
        <w:rPr>
          <w:rFonts w:ascii="Arial" w:hAnsi="Arial" w:cs="Arial"/>
          <w:b/>
          <w:caps/>
          <w:kern w:val="16"/>
          <w:szCs w:val="22"/>
        </w:rPr>
        <w:t xml:space="preserve">   -    Key provisions </w:t>
      </w:r>
    </w:p>
    <w:p w:rsidR="00D12350" w:rsidRPr="000A1028" w:rsidRDefault="00E9424A" w:rsidP="005B3D1A">
      <w:pPr>
        <w:numPr>
          <w:ilvl w:val="1"/>
          <w:numId w:val="20"/>
        </w:numPr>
        <w:spacing w:before="120" w:line="360" w:lineRule="auto"/>
        <w:ind w:right="75"/>
        <w:rPr>
          <w:rFonts w:ascii="Arial" w:hAnsi="Arial" w:cs="Arial"/>
          <w:b/>
          <w:caps/>
          <w:kern w:val="16"/>
          <w:szCs w:val="22"/>
        </w:rPr>
      </w:pPr>
      <w:r w:rsidRPr="000A1028">
        <w:rPr>
          <w:rFonts w:ascii="Arial" w:hAnsi="Arial" w:cs="Arial"/>
          <w:b/>
          <w:caps/>
          <w:kern w:val="16"/>
          <w:szCs w:val="22"/>
        </w:rPr>
        <w:t xml:space="preserve">The </w:t>
      </w:r>
      <w:r w:rsidR="00083BED">
        <w:rPr>
          <w:rFonts w:ascii="Arial" w:hAnsi="Arial" w:cs="Arial"/>
          <w:b/>
          <w:caps/>
          <w:kern w:val="16"/>
          <w:szCs w:val="22"/>
        </w:rPr>
        <w:t xml:space="preserve">Contractor </w:t>
      </w:r>
    </w:p>
    <w:p w:rsidR="005B3D1A" w:rsidRDefault="005B3D1A" w:rsidP="005B3D1A">
      <w:pPr>
        <w:pStyle w:val="NormalWeb"/>
        <w:spacing w:before="120" w:beforeAutospacing="0" w:after="0" w:afterAutospacing="0"/>
        <w:outlineLvl w:val="0"/>
        <w:rPr>
          <w:rFonts w:ascii="Arial" w:hAnsi="Arial" w:cs="Arial"/>
          <w:sz w:val="22"/>
          <w:szCs w:val="22"/>
        </w:rPr>
      </w:pPr>
      <w:r w:rsidRPr="000A1028">
        <w:rPr>
          <w:rFonts w:ascii="Arial" w:hAnsi="Arial" w:cs="Arial"/>
          <w:sz w:val="22"/>
          <w:szCs w:val="22"/>
        </w:rPr>
        <w:t>Name</w:t>
      </w:r>
      <w:r w:rsidR="00AA5364" w:rsidRPr="000A1028">
        <w:rPr>
          <w:rFonts w:ascii="Arial" w:hAnsi="Arial" w:cs="Arial"/>
          <w:sz w:val="22"/>
          <w:szCs w:val="22"/>
        </w:rPr>
        <w:t>:  TBA</w:t>
      </w:r>
    </w:p>
    <w:p w:rsidR="00A62059" w:rsidRPr="000A1028" w:rsidRDefault="00A62059" w:rsidP="005B3D1A">
      <w:pPr>
        <w:pStyle w:val="NormalWeb"/>
        <w:spacing w:before="120" w:beforeAutospacing="0" w:after="0" w:afterAutospacing="0"/>
        <w:outlineLvl w:val="0"/>
        <w:rPr>
          <w:rFonts w:ascii="Arial" w:hAnsi="Arial" w:cs="Arial"/>
          <w:sz w:val="22"/>
          <w:szCs w:val="22"/>
        </w:rPr>
      </w:pPr>
    </w:p>
    <w:p w:rsidR="005B3D1A" w:rsidRPr="000A1028" w:rsidRDefault="005B3D1A" w:rsidP="005B3D1A">
      <w:pPr>
        <w:pStyle w:val="NormalWeb"/>
        <w:spacing w:before="120" w:beforeAutospacing="0" w:after="0" w:afterAutospacing="0"/>
        <w:outlineLvl w:val="0"/>
        <w:rPr>
          <w:rFonts w:ascii="Arial" w:hAnsi="Arial" w:cs="Arial"/>
          <w:sz w:val="22"/>
          <w:szCs w:val="22"/>
        </w:rPr>
      </w:pPr>
      <w:r w:rsidRPr="000A1028">
        <w:rPr>
          <w:rFonts w:ascii="Arial" w:hAnsi="Arial" w:cs="Arial"/>
          <w:sz w:val="22"/>
          <w:szCs w:val="22"/>
        </w:rPr>
        <w:t>Registered office / principal place of business</w:t>
      </w:r>
    </w:p>
    <w:p w:rsidR="005B3D1A" w:rsidRPr="000A1028" w:rsidRDefault="005B3D1A" w:rsidP="005B3D1A">
      <w:pPr>
        <w:pStyle w:val="NormalWeb"/>
        <w:spacing w:before="120" w:beforeAutospacing="0" w:after="0" w:afterAutospacing="0"/>
        <w:outlineLvl w:val="0"/>
        <w:rPr>
          <w:rFonts w:ascii="Arial" w:hAnsi="Arial" w:cs="Arial"/>
          <w:sz w:val="22"/>
          <w:szCs w:val="22"/>
        </w:rPr>
      </w:pPr>
      <w:r w:rsidRPr="000A1028">
        <w:rPr>
          <w:rFonts w:ascii="Arial" w:hAnsi="Arial" w:cs="Arial"/>
          <w:sz w:val="22"/>
          <w:szCs w:val="22"/>
        </w:rPr>
        <w:t xml:space="preserve">Fax number </w:t>
      </w:r>
    </w:p>
    <w:p w:rsidR="005B3D1A" w:rsidRPr="000A1028" w:rsidRDefault="005B3D1A" w:rsidP="005B3D1A">
      <w:pPr>
        <w:spacing w:before="120" w:line="360" w:lineRule="auto"/>
        <w:ind w:left="720" w:right="75"/>
        <w:rPr>
          <w:rFonts w:ascii="Arial" w:hAnsi="Arial" w:cs="Arial"/>
          <w:b/>
          <w:caps/>
          <w:kern w:val="16"/>
          <w:szCs w:val="22"/>
        </w:rPr>
      </w:pPr>
    </w:p>
    <w:p w:rsidR="005B3D1A" w:rsidRPr="000A1028" w:rsidRDefault="005B3D1A" w:rsidP="005B3D1A">
      <w:pPr>
        <w:numPr>
          <w:ilvl w:val="1"/>
          <w:numId w:val="20"/>
        </w:numPr>
        <w:spacing w:before="120" w:line="360" w:lineRule="auto"/>
        <w:ind w:right="75"/>
        <w:rPr>
          <w:rFonts w:ascii="Arial" w:hAnsi="Arial" w:cs="Arial"/>
          <w:b/>
          <w:caps/>
          <w:kern w:val="16"/>
          <w:szCs w:val="22"/>
        </w:rPr>
      </w:pPr>
      <w:r w:rsidRPr="000A1028">
        <w:rPr>
          <w:rFonts w:ascii="Arial" w:hAnsi="Arial" w:cs="Arial"/>
          <w:b/>
          <w:caps/>
          <w:kern w:val="16"/>
          <w:szCs w:val="22"/>
        </w:rPr>
        <w:t xml:space="preserve"> THE Services</w:t>
      </w:r>
    </w:p>
    <w:p w:rsidR="00083BED" w:rsidRDefault="00083BED" w:rsidP="00083BED">
      <w:pPr>
        <w:spacing w:before="120" w:line="360" w:lineRule="auto"/>
        <w:ind w:right="75"/>
        <w:rPr>
          <w:rFonts w:ascii="Arial" w:hAnsi="Arial" w:cs="Arial"/>
          <w:kern w:val="16"/>
          <w:szCs w:val="22"/>
        </w:rPr>
      </w:pPr>
      <w:r>
        <w:rPr>
          <w:rFonts w:ascii="Arial" w:hAnsi="Arial" w:cs="Arial"/>
          <w:kern w:val="16"/>
          <w:szCs w:val="22"/>
        </w:rPr>
        <w:t xml:space="preserve">To </w:t>
      </w:r>
      <w:r w:rsidR="00A62059">
        <w:rPr>
          <w:rFonts w:ascii="Arial" w:hAnsi="Arial" w:cs="Arial"/>
          <w:kern w:val="16"/>
          <w:szCs w:val="22"/>
        </w:rPr>
        <w:t>supply and install skateboard and ancillary items as</w:t>
      </w:r>
      <w:r w:rsidR="00454AC6">
        <w:rPr>
          <w:rFonts w:ascii="Arial" w:hAnsi="Arial" w:cs="Arial"/>
          <w:kern w:val="16"/>
          <w:szCs w:val="22"/>
        </w:rPr>
        <w:t xml:space="preserve"> </w:t>
      </w:r>
      <w:r>
        <w:rPr>
          <w:rFonts w:ascii="Arial" w:hAnsi="Arial" w:cs="Arial"/>
          <w:kern w:val="16"/>
          <w:szCs w:val="22"/>
        </w:rPr>
        <w:t>set out in the</w:t>
      </w:r>
      <w:r w:rsidR="00A62059">
        <w:rPr>
          <w:rFonts w:ascii="Arial" w:hAnsi="Arial" w:cs="Arial"/>
          <w:kern w:val="16"/>
          <w:szCs w:val="22"/>
        </w:rPr>
        <w:t xml:space="preserve"> final agreed</w:t>
      </w:r>
      <w:r>
        <w:rPr>
          <w:rFonts w:ascii="Arial" w:hAnsi="Arial" w:cs="Arial"/>
          <w:kern w:val="16"/>
          <w:szCs w:val="22"/>
        </w:rPr>
        <w:t xml:space="preserve"> Specification. </w:t>
      </w:r>
    </w:p>
    <w:p w:rsidR="00454AC6" w:rsidRPr="008B5A18" w:rsidRDefault="00454AC6" w:rsidP="00083BED">
      <w:pPr>
        <w:spacing w:before="120" w:line="360" w:lineRule="auto"/>
        <w:ind w:right="75"/>
        <w:rPr>
          <w:rFonts w:ascii="Arial" w:hAnsi="Arial" w:cs="Arial"/>
          <w:i/>
          <w:kern w:val="16"/>
          <w:szCs w:val="22"/>
        </w:rPr>
      </w:pPr>
      <w:r w:rsidRPr="008B5A18">
        <w:rPr>
          <w:rFonts w:ascii="Arial" w:hAnsi="Arial" w:cs="Arial"/>
          <w:i/>
          <w:kern w:val="16"/>
          <w:szCs w:val="22"/>
        </w:rPr>
        <w:t xml:space="preserve">Note: </w:t>
      </w:r>
      <w:r w:rsidR="00A62059">
        <w:rPr>
          <w:rFonts w:ascii="Arial" w:hAnsi="Arial" w:cs="Arial"/>
          <w:i/>
          <w:kern w:val="16"/>
          <w:szCs w:val="22"/>
        </w:rPr>
        <w:t>The final specification</w:t>
      </w:r>
      <w:r w:rsidRPr="008B5A18">
        <w:rPr>
          <w:rFonts w:ascii="Arial" w:hAnsi="Arial" w:cs="Arial"/>
          <w:i/>
          <w:kern w:val="16"/>
          <w:szCs w:val="22"/>
        </w:rPr>
        <w:t xml:space="preserve"> will depend on </w:t>
      </w:r>
      <w:r w:rsidR="00A62059">
        <w:rPr>
          <w:rFonts w:ascii="Arial" w:hAnsi="Arial" w:cs="Arial"/>
          <w:i/>
          <w:kern w:val="16"/>
          <w:szCs w:val="22"/>
        </w:rPr>
        <w:t>The results of consultation</w:t>
      </w:r>
    </w:p>
    <w:p w:rsidR="00CB08A6" w:rsidRPr="000A1028" w:rsidRDefault="00CB08A6" w:rsidP="005B3D1A">
      <w:pPr>
        <w:spacing w:before="120" w:line="360" w:lineRule="auto"/>
        <w:ind w:right="75"/>
        <w:rPr>
          <w:rFonts w:ascii="Arial" w:hAnsi="Arial" w:cs="Arial"/>
          <w:b/>
          <w:caps/>
          <w:kern w:val="16"/>
          <w:szCs w:val="22"/>
        </w:rPr>
      </w:pPr>
    </w:p>
    <w:p w:rsidR="005B3D1A" w:rsidRPr="000A1028" w:rsidRDefault="005B3D1A" w:rsidP="005B3D1A">
      <w:pPr>
        <w:numPr>
          <w:ilvl w:val="1"/>
          <w:numId w:val="20"/>
        </w:numPr>
        <w:spacing w:before="120" w:line="360" w:lineRule="auto"/>
        <w:ind w:right="75"/>
        <w:rPr>
          <w:rFonts w:ascii="Arial" w:hAnsi="Arial" w:cs="Arial"/>
          <w:b/>
          <w:caps/>
          <w:kern w:val="16"/>
          <w:szCs w:val="22"/>
        </w:rPr>
      </w:pPr>
      <w:r w:rsidRPr="000A1028">
        <w:rPr>
          <w:rFonts w:ascii="Arial" w:hAnsi="Arial" w:cs="Arial"/>
          <w:b/>
          <w:caps/>
          <w:kern w:val="16"/>
          <w:szCs w:val="22"/>
        </w:rPr>
        <w:t xml:space="preserve"> </w:t>
      </w:r>
      <w:r w:rsidRPr="000A1028">
        <w:rPr>
          <w:rFonts w:ascii="Arial" w:hAnsi="Arial" w:cs="Arial"/>
          <w:b/>
          <w:caps/>
          <w:smallCaps/>
          <w:kern w:val="16"/>
          <w:szCs w:val="22"/>
        </w:rPr>
        <w:t>The Contract Price</w:t>
      </w:r>
    </w:p>
    <w:p w:rsidR="00A62059" w:rsidRDefault="00A62059" w:rsidP="005B3D1A">
      <w:pPr>
        <w:spacing w:line="360" w:lineRule="auto"/>
        <w:ind w:right="75"/>
        <w:rPr>
          <w:rStyle w:val="bold1"/>
          <w:rFonts w:ascii="Arial" w:hAnsi="Arial" w:cs="Arial"/>
          <w:b w:val="0"/>
          <w:bCs w:val="0"/>
          <w:kern w:val="16"/>
          <w:szCs w:val="22"/>
        </w:rPr>
      </w:pPr>
    </w:p>
    <w:p w:rsidR="00CB08A6" w:rsidRPr="000A1028" w:rsidRDefault="00AA5364" w:rsidP="00A62059">
      <w:pPr>
        <w:spacing w:line="360" w:lineRule="auto"/>
        <w:ind w:right="75"/>
        <w:rPr>
          <w:rFonts w:ascii="Arial" w:hAnsi="Arial" w:cs="Arial"/>
          <w:b/>
          <w:caps/>
          <w:kern w:val="16"/>
          <w:szCs w:val="22"/>
        </w:rPr>
      </w:pPr>
      <w:r w:rsidRPr="000A1028">
        <w:rPr>
          <w:rStyle w:val="bold1"/>
          <w:rFonts w:ascii="Arial" w:hAnsi="Arial" w:cs="Arial"/>
          <w:b w:val="0"/>
          <w:bCs w:val="0"/>
          <w:kern w:val="16"/>
          <w:szCs w:val="22"/>
        </w:rPr>
        <w:t>TBA</w:t>
      </w:r>
    </w:p>
    <w:p w:rsidR="005B3D1A" w:rsidRPr="000A1028" w:rsidRDefault="005B3D1A" w:rsidP="005B3D1A">
      <w:pPr>
        <w:numPr>
          <w:ilvl w:val="1"/>
          <w:numId w:val="20"/>
        </w:numPr>
        <w:spacing w:before="120" w:line="360" w:lineRule="auto"/>
        <w:ind w:right="75"/>
        <w:rPr>
          <w:rFonts w:ascii="Arial" w:hAnsi="Arial" w:cs="Arial"/>
          <w:b/>
          <w:caps/>
          <w:kern w:val="16"/>
          <w:szCs w:val="22"/>
        </w:rPr>
      </w:pPr>
      <w:r w:rsidRPr="000A1028">
        <w:rPr>
          <w:rFonts w:ascii="Arial" w:hAnsi="Arial" w:cs="Arial"/>
          <w:b/>
          <w:caps/>
          <w:kern w:val="16"/>
          <w:szCs w:val="22"/>
        </w:rPr>
        <w:t xml:space="preserve">  The Contract Term </w:t>
      </w:r>
    </w:p>
    <w:p w:rsidR="00B921EB" w:rsidRPr="000A1028" w:rsidRDefault="00B921EB" w:rsidP="005B3D1A">
      <w:pPr>
        <w:spacing w:before="120" w:line="360" w:lineRule="auto"/>
        <w:ind w:right="75"/>
        <w:rPr>
          <w:rStyle w:val="bold1"/>
          <w:rFonts w:ascii="Arial" w:hAnsi="Arial" w:cs="Arial"/>
          <w:b w:val="0"/>
          <w:bCs w:val="0"/>
          <w:kern w:val="16"/>
          <w:szCs w:val="22"/>
          <w:lang w:val="en"/>
        </w:rPr>
      </w:pPr>
      <w:r w:rsidRPr="000A1028">
        <w:rPr>
          <w:rStyle w:val="bold1"/>
          <w:rFonts w:ascii="Arial" w:hAnsi="Arial" w:cs="Arial"/>
          <w:b w:val="0"/>
          <w:bCs w:val="0"/>
          <w:kern w:val="16"/>
          <w:szCs w:val="22"/>
          <w:lang w:val="en"/>
        </w:rPr>
        <w:t xml:space="preserve">Commencement </w:t>
      </w:r>
      <w:r w:rsidR="00F32110" w:rsidRPr="000A1028">
        <w:rPr>
          <w:rStyle w:val="bold1"/>
          <w:rFonts w:ascii="Arial" w:hAnsi="Arial" w:cs="Arial"/>
          <w:b w:val="0"/>
          <w:bCs w:val="0"/>
          <w:kern w:val="16"/>
          <w:szCs w:val="22"/>
          <w:lang w:val="en"/>
        </w:rPr>
        <w:t>D</w:t>
      </w:r>
      <w:r w:rsidRPr="000A1028">
        <w:rPr>
          <w:rStyle w:val="bold1"/>
          <w:rFonts w:ascii="Arial" w:hAnsi="Arial" w:cs="Arial"/>
          <w:b w:val="0"/>
          <w:bCs w:val="0"/>
          <w:kern w:val="16"/>
          <w:szCs w:val="22"/>
          <w:lang w:val="en"/>
        </w:rPr>
        <w:t>ate:</w:t>
      </w:r>
      <w:r w:rsidR="00AA5364" w:rsidRPr="000A1028">
        <w:rPr>
          <w:rStyle w:val="bold1"/>
          <w:rFonts w:ascii="Arial" w:hAnsi="Arial" w:cs="Arial"/>
          <w:b w:val="0"/>
          <w:bCs w:val="0"/>
          <w:kern w:val="16"/>
          <w:szCs w:val="22"/>
          <w:lang w:val="en"/>
        </w:rPr>
        <w:t xml:space="preserve">  TBA</w:t>
      </w:r>
    </w:p>
    <w:p w:rsidR="005B3D1A" w:rsidRPr="000A1028" w:rsidRDefault="00195DD6" w:rsidP="005B3D1A">
      <w:pPr>
        <w:spacing w:before="120" w:line="360" w:lineRule="auto"/>
        <w:ind w:right="75"/>
        <w:rPr>
          <w:rFonts w:ascii="Arial" w:hAnsi="Arial" w:cs="Arial"/>
          <w:b/>
          <w:caps/>
          <w:kern w:val="16"/>
          <w:szCs w:val="22"/>
        </w:rPr>
      </w:pPr>
      <w:r>
        <w:rPr>
          <w:rStyle w:val="bold1"/>
          <w:rFonts w:ascii="Arial" w:hAnsi="Arial" w:cs="Arial"/>
          <w:b w:val="0"/>
          <w:bCs w:val="0"/>
          <w:kern w:val="16"/>
          <w:szCs w:val="22"/>
          <w:lang w:val="en"/>
        </w:rPr>
        <w:t xml:space="preserve">The contract term shall be for the period of constuction and extend to a default period of </w:t>
      </w:r>
      <w:r w:rsidR="004C780B">
        <w:rPr>
          <w:rStyle w:val="bold1"/>
          <w:rFonts w:ascii="Arial" w:hAnsi="Arial" w:cs="Arial"/>
          <w:b w:val="0"/>
          <w:bCs w:val="0"/>
          <w:kern w:val="16"/>
          <w:szCs w:val="22"/>
          <w:lang w:val="en"/>
        </w:rPr>
        <w:t xml:space="preserve">12 </w:t>
      </w:r>
      <w:r>
        <w:rPr>
          <w:rStyle w:val="bold1"/>
          <w:rFonts w:ascii="Arial" w:hAnsi="Arial" w:cs="Arial"/>
          <w:b w:val="0"/>
          <w:bCs w:val="0"/>
          <w:kern w:val="16"/>
          <w:szCs w:val="22"/>
          <w:lang w:val="en"/>
        </w:rPr>
        <w:t>months after the project has been signed off as completed by the Supervising Officer as shown in 1.8 below.</w:t>
      </w:r>
    </w:p>
    <w:p w:rsidR="00E9424A" w:rsidRPr="000A1028" w:rsidRDefault="005B3D1A" w:rsidP="005B3D1A">
      <w:pPr>
        <w:numPr>
          <w:ilvl w:val="1"/>
          <w:numId w:val="20"/>
        </w:numPr>
        <w:spacing w:before="120" w:line="360" w:lineRule="auto"/>
        <w:ind w:right="75"/>
        <w:rPr>
          <w:rFonts w:ascii="Arial" w:hAnsi="Arial" w:cs="Arial"/>
          <w:b/>
          <w:caps/>
          <w:kern w:val="16"/>
          <w:szCs w:val="22"/>
        </w:rPr>
      </w:pPr>
      <w:r w:rsidRPr="000A1028">
        <w:rPr>
          <w:rFonts w:ascii="Arial" w:hAnsi="Arial" w:cs="Arial"/>
          <w:b/>
          <w:caps/>
          <w:kern w:val="16"/>
          <w:szCs w:val="22"/>
        </w:rPr>
        <w:t xml:space="preserve"> </w:t>
      </w:r>
      <w:r w:rsidR="00721FDC" w:rsidRPr="000A1028">
        <w:rPr>
          <w:rFonts w:ascii="Arial" w:hAnsi="Arial" w:cs="Arial"/>
          <w:b/>
          <w:caps/>
          <w:kern w:val="16"/>
          <w:szCs w:val="22"/>
        </w:rPr>
        <w:t xml:space="preserve"> </w:t>
      </w:r>
      <w:r w:rsidR="009B1B55" w:rsidRPr="000A1028">
        <w:rPr>
          <w:rFonts w:ascii="Arial" w:hAnsi="Arial" w:cs="Arial"/>
          <w:b/>
          <w:caps/>
          <w:kern w:val="16"/>
          <w:szCs w:val="22"/>
        </w:rPr>
        <w:tab/>
      </w:r>
      <w:r w:rsidR="00E9424A" w:rsidRPr="000A1028">
        <w:rPr>
          <w:rFonts w:ascii="Arial" w:hAnsi="Arial" w:cs="Arial"/>
          <w:b/>
          <w:caps/>
          <w:kern w:val="16"/>
          <w:szCs w:val="22"/>
        </w:rPr>
        <w:t>The Facility</w:t>
      </w:r>
      <w:r w:rsidRPr="000A1028">
        <w:rPr>
          <w:rFonts w:ascii="Arial" w:hAnsi="Arial" w:cs="Arial"/>
          <w:b/>
          <w:caps/>
          <w:kern w:val="16"/>
          <w:szCs w:val="22"/>
        </w:rPr>
        <w:t xml:space="preserve"> </w:t>
      </w:r>
    </w:p>
    <w:p w:rsidR="00737664" w:rsidRDefault="00195DD6" w:rsidP="00AA5364">
      <w:pPr>
        <w:spacing w:line="360" w:lineRule="auto"/>
        <w:ind w:right="75"/>
        <w:rPr>
          <w:rFonts w:ascii="Arial" w:hAnsi="Arial" w:cs="Arial"/>
          <w:kern w:val="16"/>
          <w:szCs w:val="22"/>
          <w:lang w:val="en"/>
        </w:rPr>
      </w:pPr>
      <w:r>
        <w:rPr>
          <w:rFonts w:ascii="Arial" w:hAnsi="Arial" w:cs="Arial"/>
          <w:kern w:val="16"/>
          <w:szCs w:val="22"/>
        </w:rPr>
        <w:t>The facility known as Arena Skatepark is defined by the maps in Appendix A of the specification</w:t>
      </w:r>
      <w:r w:rsidR="00802001" w:rsidRPr="008B5A18">
        <w:rPr>
          <w:rFonts w:ascii="Arial" w:hAnsi="Arial" w:cs="Arial"/>
          <w:i/>
          <w:kern w:val="16"/>
          <w:szCs w:val="22"/>
        </w:rPr>
        <w:t xml:space="preserve">. </w:t>
      </w:r>
    </w:p>
    <w:p w:rsidR="00CB08A6" w:rsidRDefault="00CB08A6" w:rsidP="00AA5364">
      <w:pPr>
        <w:spacing w:line="360" w:lineRule="auto"/>
        <w:ind w:right="75"/>
        <w:rPr>
          <w:rFonts w:ascii="Arial" w:hAnsi="Arial" w:cs="Arial"/>
          <w:kern w:val="16"/>
          <w:szCs w:val="22"/>
          <w:lang w:val="en"/>
        </w:rPr>
      </w:pPr>
    </w:p>
    <w:p w:rsidR="00195DD6" w:rsidRDefault="00195DD6" w:rsidP="00AA5364">
      <w:pPr>
        <w:spacing w:line="360" w:lineRule="auto"/>
        <w:ind w:right="75"/>
        <w:rPr>
          <w:rFonts w:ascii="Arial" w:hAnsi="Arial" w:cs="Arial"/>
          <w:kern w:val="16"/>
          <w:szCs w:val="22"/>
          <w:lang w:val="en"/>
        </w:rPr>
      </w:pPr>
    </w:p>
    <w:p w:rsidR="00195DD6" w:rsidRDefault="00195DD6" w:rsidP="00AA5364">
      <w:pPr>
        <w:spacing w:line="360" w:lineRule="auto"/>
        <w:ind w:right="75"/>
        <w:rPr>
          <w:rFonts w:ascii="Arial" w:hAnsi="Arial" w:cs="Arial"/>
          <w:kern w:val="16"/>
          <w:szCs w:val="22"/>
          <w:lang w:val="en"/>
        </w:rPr>
      </w:pPr>
    </w:p>
    <w:p w:rsidR="00195DD6" w:rsidRPr="000A1028" w:rsidRDefault="00195DD6" w:rsidP="00AA5364">
      <w:pPr>
        <w:spacing w:line="360" w:lineRule="auto"/>
        <w:ind w:right="75"/>
        <w:rPr>
          <w:rFonts w:ascii="Arial" w:hAnsi="Arial" w:cs="Arial"/>
          <w:kern w:val="16"/>
          <w:szCs w:val="22"/>
          <w:lang w:val="en"/>
        </w:rPr>
      </w:pPr>
    </w:p>
    <w:p w:rsidR="0066167B" w:rsidRPr="000A1028" w:rsidRDefault="005B3D1A" w:rsidP="005B3D1A">
      <w:pPr>
        <w:numPr>
          <w:ilvl w:val="1"/>
          <w:numId w:val="20"/>
        </w:numPr>
        <w:spacing w:before="120" w:line="360" w:lineRule="auto"/>
        <w:ind w:right="75"/>
        <w:rPr>
          <w:rFonts w:ascii="Arial" w:hAnsi="Arial" w:cs="Arial"/>
          <w:b/>
          <w:caps/>
          <w:szCs w:val="22"/>
        </w:rPr>
      </w:pPr>
      <w:r w:rsidRPr="000A1028">
        <w:rPr>
          <w:rFonts w:ascii="Arial" w:hAnsi="Arial" w:cs="Arial"/>
          <w:b/>
          <w:caps/>
          <w:kern w:val="16"/>
          <w:szCs w:val="22"/>
        </w:rPr>
        <w:t xml:space="preserve">  </w:t>
      </w:r>
      <w:r w:rsidR="009B1B55" w:rsidRPr="000A1028">
        <w:rPr>
          <w:rFonts w:ascii="Arial" w:hAnsi="Arial" w:cs="Arial"/>
          <w:b/>
          <w:caps/>
          <w:szCs w:val="22"/>
        </w:rPr>
        <w:tab/>
      </w:r>
      <w:r w:rsidR="0066167B" w:rsidRPr="000A1028">
        <w:rPr>
          <w:rFonts w:ascii="Arial" w:hAnsi="Arial" w:cs="Arial"/>
          <w:b/>
          <w:caps/>
          <w:szCs w:val="22"/>
        </w:rPr>
        <w:t xml:space="preserve"> </w:t>
      </w:r>
      <w:r w:rsidRPr="000A1028">
        <w:rPr>
          <w:rFonts w:ascii="Arial" w:hAnsi="Arial" w:cs="Arial"/>
          <w:b/>
          <w:caps/>
          <w:szCs w:val="22"/>
        </w:rPr>
        <w:t>I</w:t>
      </w:r>
      <w:r w:rsidR="0066167B" w:rsidRPr="000A1028">
        <w:rPr>
          <w:rFonts w:ascii="Arial" w:hAnsi="Arial" w:cs="Arial"/>
          <w:b/>
          <w:caps/>
          <w:szCs w:val="22"/>
        </w:rPr>
        <w:t xml:space="preserve">nsurance </w:t>
      </w:r>
    </w:p>
    <w:p w:rsidR="005B3D1A" w:rsidRPr="000A1028" w:rsidRDefault="00195DD6" w:rsidP="005B3D1A">
      <w:pPr>
        <w:pStyle w:val="Heading3"/>
        <w:numPr>
          <w:ilvl w:val="2"/>
          <w:numId w:val="20"/>
        </w:numPr>
        <w:rPr>
          <w:rFonts w:ascii="Arial" w:hAnsi="Arial" w:cs="Arial"/>
          <w:szCs w:val="22"/>
        </w:rPr>
      </w:pPr>
      <w:r>
        <w:rPr>
          <w:rFonts w:ascii="Arial" w:hAnsi="Arial" w:cs="Arial"/>
          <w:szCs w:val="22"/>
          <w:lang w:val="en-GB"/>
        </w:rPr>
        <w:lastRenderedPageBreak/>
        <w:t xml:space="preserve">The Contractor is required to hold current and valid </w:t>
      </w:r>
      <w:r w:rsidR="005B3D1A" w:rsidRPr="000A1028">
        <w:rPr>
          <w:rFonts w:ascii="Arial" w:hAnsi="Arial" w:cs="Arial"/>
          <w:szCs w:val="22"/>
        </w:rPr>
        <w:t>Employe</w:t>
      </w:r>
      <w:r w:rsidR="00D05E4D" w:rsidRPr="000A1028">
        <w:rPr>
          <w:rFonts w:ascii="Arial" w:hAnsi="Arial" w:cs="Arial"/>
          <w:szCs w:val="22"/>
        </w:rPr>
        <w:t>r’</w:t>
      </w:r>
      <w:r w:rsidR="005B3D1A" w:rsidRPr="000A1028">
        <w:rPr>
          <w:rFonts w:ascii="Arial" w:hAnsi="Arial" w:cs="Arial"/>
          <w:szCs w:val="22"/>
        </w:rPr>
        <w:t xml:space="preserve">s liability insurance with a limit of indemnity of not less than £5,000,000.00 per claim; and </w:t>
      </w:r>
    </w:p>
    <w:p w:rsidR="005B3D1A" w:rsidRPr="000A1028" w:rsidRDefault="005B3D1A" w:rsidP="005B3D1A">
      <w:pPr>
        <w:pStyle w:val="Heading3"/>
        <w:numPr>
          <w:ilvl w:val="2"/>
          <w:numId w:val="20"/>
        </w:numPr>
        <w:rPr>
          <w:rFonts w:ascii="Arial" w:hAnsi="Arial" w:cs="Arial"/>
          <w:szCs w:val="22"/>
        </w:rPr>
      </w:pPr>
      <w:r w:rsidRPr="000A1028">
        <w:rPr>
          <w:rFonts w:ascii="Arial" w:hAnsi="Arial" w:cs="Arial"/>
          <w:szCs w:val="22"/>
        </w:rPr>
        <w:t xml:space="preserve">Public Liability insurance with a limit </w:t>
      </w:r>
      <w:r w:rsidR="00AA5364" w:rsidRPr="000A1028">
        <w:rPr>
          <w:rFonts w:ascii="Arial" w:hAnsi="Arial" w:cs="Arial"/>
          <w:szCs w:val="22"/>
        </w:rPr>
        <w:t>of indemnity of not less than £10</w:t>
      </w:r>
      <w:r w:rsidRPr="000A1028">
        <w:rPr>
          <w:rFonts w:ascii="Arial" w:hAnsi="Arial" w:cs="Arial"/>
          <w:szCs w:val="22"/>
        </w:rPr>
        <w:t xml:space="preserve">,000,000.00 per claim; and </w:t>
      </w:r>
    </w:p>
    <w:p w:rsidR="005B3D1A" w:rsidRPr="000A1028" w:rsidRDefault="005B3D1A" w:rsidP="005B3D1A">
      <w:pPr>
        <w:pStyle w:val="Heading3"/>
        <w:numPr>
          <w:ilvl w:val="2"/>
          <w:numId w:val="20"/>
        </w:numPr>
        <w:rPr>
          <w:rFonts w:ascii="Arial" w:hAnsi="Arial" w:cs="Arial"/>
          <w:szCs w:val="22"/>
        </w:rPr>
      </w:pPr>
      <w:r w:rsidRPr="000A1028">
        <w:rPr>
          <w:rFonts w:ascii="Arial" w:hAnsi="Arial" w:cs="Arial"/>
          <w:szCs w:val="22"/>
        </w:rPr>
        <w:t xml:space="preserve">Professional Indemnity </w:t>
      </w:r>
      <w:smartTag w:uri="urn:schemas-microsoft-com:office:smarttags" w:element="PersonName">
        <w:r w:rsidRPr="000A1028">
          <w:rPr>
            <w:rFonts w:ascii="Arial" w:hAnsi="Arial" w:cs="Arial"/>
            <w:szCs w:val="22"/>
          </w:rPr>
          <w:t>Insurance</w:t>
        </w:r>
      </w:smartTag>
      <w:r w:rsidRPr="000A1028">
        <w:rPr>
          <w:rFonts w:ascii="Arial" w:hAnsi="Arial" w:cs="Arial"/>
          <w:szCs w:val="22"/>
        </w:rPr>
        <w:t xml:space="preserve"> with a limit of indemnity of not less than £2,000,000.00 per claim.</w:t>
      </w:r>
    </w:p>
    <w:p w:rsidR="00CB08A6" w:rsidRPr="000A1028" w:rsidRDefault="00CB08A6" w:rsidP="00737664">
      <w:pPr>
        <w:pStyle w:val="Heading3"/>
        <w:numPr>
          <w:ilvl w:val="0"/>
          <w:numId w:val="0"/>
        </w:numPr>
        <w:ind w:left="780"/>
        <w:rPr>
          <w:rFonts w:ascii="Arial" w:hAnsi="Arial" w:cs="Arial"/>
          <w:szCs w:val="22"/>
        </w:rPr>
      </w:pPr>
    </w:p>
    <w:p w:rsidR="00E9424A" w:rsidRPr="000A1028" w:rsidRDefault="009B1B55" w:rsidP="005B3D1A">
      <w:pPr>
        <w:numPr>
          <w:ilvl w:val="1"/>
          <w:numId w:val="20"/>
        </w:numPr>
        <w:spacing w:before="120" w:line="360" w:lineRule="auto"/>
        <w:ind w:right="75"/>
        <w:rPr>
          <w:rFonts w:ascii="Arial" w:hAnsi="Arial" w:cs="Arial"/>
          <w:b/>
          <w:caps/>
          <w:szCs w:val="22"/>
        </w:rPr>
      </w:pPr>
      <w:r w:rsidRPr="000A1028">
        <w:rPr>
          <w:rFonts w:ascii="Arial" w:hAnsi="Arial" w:cs="Arial"/>
          <w:b/>
          <w:caps/>
          <w:szCs w:val="22"/>
        </w:rPr>
        <w:tab/>
      </w:r>
      <w:r w:rsidR="00E9424A" w:rsidRPr="000A1028">
        <w:rPr>
          <w:rFonts w:ascii="Arial" w:hAnsi="Arial" w:cs="Arial"/>
          <w:b/>
          <w:caps/>
          <w:szCs w:val="22"/>
        </w:rPr>
        <w:t>The Contract Documents</w:t>
      </w:r>
    </w:p>
    <w:p w:rsidR="00737664" w:rsidRPr="00882843" w:rsidRDefault="00737664" w:rsidP="00E9424A">
      <w:pPr>
        <w:spacing w:line="360" w:lineRule="auto"/>
        <w:ind w:right="75"/>
        <w:rPr>
          <w:rStyle w:val="bold1"/>
          <w:rFonts w:ascii="Arial" w:hAnsi="Arial" w:cs="Arial"/>
          <w:b w:val="0"/>
          <w:bCs w:val="0"/>
          <w:szCs w:val="22"/>
          <w:lang w:val="en"/>
        </w:rPr>
      </w:pPr>
      <w:r w:rsidRPr="00882843">
        <w:rPr>
          <w:rStyle w:val="bold1"/>
          <w:rFonts w:ascii="Arial" w:hAnsi="Arial" w:cs="Arial"/>
          <w:b w:val="0"/>
          <w:bCs w:val="0"/>
          <w:szCs w:val="22"/>
          <w:lang w:val="en"/>
        </w:rPr>
        <w:t xml:space="preserve">Schedule One:  </w:t>
      </w:r>
      <w:r w:rsidR="00195DD6" w:rsidRPr="00882843">
        <w:rPr>
          <w:rStyle w:val="bold1"/>
          <w:rFonts w:ascii="Arial" w:hAnsi="Arial" w:cs="Arial"/>
          <w:b w:val="0"/>
          <w:bCs w:val="0"/>
          <w:szCs w:val="22"/>
          <w:lang w:val="en"/>
        </w:rPr>
        <w:t>The</w:t>
      </w:r>
      <w:r w:rsidR="00EB4269" w:rsidRPr="00882843">
        <w:rPr>
          <w:rStyle w:val="bold1"/>
          <w:rFonts w:ascii="Arial" w:hAnsi="Arial" w:cs="Arial"/>
          <w:b w:val="0"/>
          <w:bCs w:val="0"/>
          <w:szCs w:val="22"/>
          <w:lang w:val="en"/>
        </w:rPr>
        <w:t xml:space="preserve"> brief and </w:t>
      </w:r>
      <w:r w:rsidR="00195DD6" w:rsidRPr="00882843">
        <w:rPr>
          <w:rStyle w:val="bold1"/>
          <w:rFonts w:ascii="Arial" w:hAnsi="Arial" w:cs="Arial"/>
          <w:b w:val="0"/>
          <w:bCs w:val="0"/>
          <w:szCs w:val="22"/>
          <w:lang w:val="en"/>
        </w:rPr>
        <w:t xml:space="preserve"> process of determining the final specification</w:t>
      </w:r>
    </w:p>
    <w:p w:rsidR="00737664" w:rsidRPr="00882843" w:rsidRDefault="00737664" w:rsidP="00E9424A">
      <w:pPr>
        <w:spacing w:line="360" w:lineRule="auto"/>
        <w:ind w:right="75"/>
        <w:rPr>
          <w:rStyle w:val="bold1"/>
          <w:rFonts w:ascii="Arial" w:hAnsi="Arial" w:cs="Arial"/>
          <w:b w:val="0"/>
          <w:bCs w:val="0"/>
          <w:szCs w:val="22"/>
          <w:lang w:val="en"/>
        </w:rPr>
      </w:pPr>
      <w:r w:rsidRPr="00882843">
        <w:rPr>
          <w:rStyle w:val="bold1"/>
          <w:rFonts w:ascii="Arial" w:hAnsi="Arial" w:cs="Arial"/>
          <w:b w:val="0"/>
          <w:bCs w:val="0"/>
          <w:szCs w:val="22"/>
          <w:lang w:val="en"/>
        </w:rPr>
        <w:t xml:space="preserve">Schedule Two:  </w:t>
      </w:r>
      <w:r w:rsidR="005A58FA">
        <w:rPr>
          <w:rStyle w:val="bold1"/>
          <w:rFonts w:ascii="Arial" w:hAnsi="Arial" w:cs="Arial"/>
          <w:b w:val="0"/>
          <w:bCs w:val="0"/>
          <w:szCs w:val="22"/>
          <w:lang w:val="en"/>
        </w:rPr>
        <w:t>Not used</w:t>
      </w:r>
      <w:r w:rsidR="00195DD6" w:rsidRPr="00882843" w:rsidDel="00195DD6">
        <w:rPr>
          <w:rStyle w:val="bold1"/>
          <w:rFonts w:ascii="Arial" w:hAnsi="Arial" w:cs="Arial"/>
          <w:b w:val="0"/>
          <w:bCs w:val="0"/>
          <w:szCs w:val="22"/>
          <w:lang w:val="en"/>
        </w:rPr>
        <w:t xml:space="preserve"> </w:t>
      </w:r>
    </w:p>
    <w:p w:rsidR="00802001" w:rsidRPr="00882843" w:rsidRDefault="00737664" w:rsidP="00E9424A">
      <w:pPr>
        <w:spacing w:line="360" w:lineRule="auto"/>
        <w:ind w:right="75"/>
        <w:rPr>
          <w:rStyle w:val="bold1"/>
          <w:rFonts w:ascii="Arial" w:hAnsi="Arial" w:cs="Arial"/>
          <w:b w:val="0"/>
          <w:bCs w:val="0"/>
          <w:szCs w:val="22"/>
          <w:lang w:val="en"/>
        </w:rPr>
      </w:pPr>
      <w:r w:rsidRPr="00882843">
        <w:rPr>
          <w:rStyle w:val="bold1"/>
          <w:rFonts w:ascii="Arial" w:hAnsi="Arial" w:cs="Arial"/>
          <w:b w:val="0"/>
          <w:bCs w:val="0"/>
          <w:szCs w:val="22"/>
          <w:lang w:val="en"/>
        </w:rPr>
        <w:t xml:space="preserve">Schedule Three:  </w:t>
      </w:r>
      <w:r w:rsidR="00802001" w:rsidRPr="00882843">
        <w:rPr>
          <w:rStyle w:val="bold1"/>
          <w:rFonts w:ascii="Arial" w:hAnsi="Arial" w:cs="Arial"/>
          <w:b w:val="0"/>
          <w:bCs w:val="0"/>
          <w:szCs w:val="22"/>
          <w:lang w:val="en"/>
        </w:rPr>
        <w:t xml:space="preserve">Conditions of use of Council premises. </w:t>
      </w:r>
    </w:p>
    <w:p w:rsidR="00882843" w:rsidRPr="00882843" w:rsidRDefault="00323A8B" w:rsidP="00882843">
      <w:pPr>
        <w:spacing w:line="360" w:lineRule="auto"/>
        <w:ind w:right="75"/>
        <w:rPr>
          <w:rStyle w:val="bold1"/>
          <w:rFonts w:ascii="Arial" w:hAnsi="Arial" w:cs="Arial"/>
          <w:b w:val="0"/>
          <w:bCs w:val="0"/>
          <w:szCs w:val="22"/>
          <w:lang w:val="en"/>
        </w:rPr>
      </w:pPr>
      <w:r w:rsidRPr="00882843">
        <w:rPr>
          <w:rStyle w:val="bold1"/>
          <w:rFonts w:ascii="Arial" w:hAnsi="Arial" w:cs="Arial"/>
          <w:b w:val="0"/>
          <w:bCs w:val="0"/>
          <w:szCs w:val="22"/>
          <w:lang w:val="en"/>
        </w:rPr>
        <w:t xml:space="preserve">Schedule Four:  </w:t>
      </w:r>
      <w:r w:rsidR="00882843" w:rsidRPr="00882843">
        <w:rPr>
          <w:rStyle w:val="bold1"/>
          <w:rFonts w:ascii="Arial" w:hAnsi="Arial" w:cs="Arial"/>
          <w:b w:val="0"/>
          <w:bCs w:val="0"/>
          <w:szCs w:val="22"/>
          <w:lang w:val="en"/>
        </w:rPr>
        <w:t>Liquidated damages</w:t>
      </w:r>
    </w:p>
    <w:p w:rsidR="00882843" w:rsidRPr="00882843" w:rsidRDefault="00323A8B" w:rsidP="00E9424A">
      <w:pPr>
        <w:spacing w:line="360" w:lineRule="auto"/>
        <w:ind w:right="75"/>
        <w:rPr>
          <w:rStyle w:val="bold1"/>
          <w:rFonts w:ascii="Arial" w:hAnsi="Arial" w:cs="Arial"/>
          <w:b w:val="0"/>
          <w:bCs w:val="0"/>
          <w:szCs w:val="22"/>
          <w:lang w:val="en"/>
        </w:rPr>
      </w:pPr>
      <w:r w:rsidRPr="00882843">
        <w:rPr>
          <w:rStyle w:val="bold1"/>
          <w:rFonts w:ascii="Arial" w:hAnsi="Arial" w:cs="Arial"/>
          <w:b w:val="0"/>
          <w:bCs w:val="0"/>
          <w:szCs w:val="22"/>
          <w:lang w:val="en"/>
        </w:rPr>
        <w:t>Schedule Five</w:t>
      </w:r>
      <w:r w:rsidR="00CA3E51" w:rsidRPr="00882843">
        <w:rPr>
          <w:rStyle w:val="bold1"/>
          <w:rFonts w:ascii="Arial" w:hAnsi="Arial" w:cs="Arial"/>
          <w:b w:val="0"/>
          <w:bCs w:val="0"/>
          <w:szCs w:val="22"/>
          <w:lang w:val="en"/>
        </w:rPr>
        <w:t xml:space="preserve">:  </w:t>
      </w:r>
      <w:r w:rsidR="00882843" w:rsidRPr="00882843">
        <w:rPr>
          <w:rStyle w:val="bold1"/>
          <w:rFonts w:ascii="Arial" w:hAnsi="Arial" w:cs="Arial"/>
          <w:b w:val="0"/>
          <w:bCs w:val="0"/>
          <w:szCs w:val="22"/>
          <w:lang w:val="en"/>
        </w:rPr>
        <w:t>Collusive tendering certificate</w:t>
      </w:r>
    </w:p>
    <w:p w:rsidR="00CA3E51" w:rsidRPr="00882843" w:rsidRDefault="00323A8B" w:rsidP="00E9424A">
      <w:pPr>
        <w:spacing w:line="360" w:lineRule="auto"/>
        <w:ind w:right="75"/>
        <w:rPr>
          <w:rStyle w:val="bold1"/>
          <w:rFonts w:ascii="Arial" w:hAnsi="Arial" w:cs="Arial"/>
          <w:b w:val="0"/>
          <w:bCs w:val="0"/>
          <w:szCs w:val="22"/>
          <w:lang w:val="en"/>
        </w:rPr>
      </w:pPr>
      <w:r w:rsidRPr="00882843">
        <w:rPr>
          <w:rStyle w:val="bold1"/>
          <w:rFonts w:ascii="Arial" w:hAnsi="Arial" w:cs="Arial"/>
          <w:b w:val="0"/>
          <w:bCs w:val="0"/>
          <w:szCs w:val="22"/>
          <w:lang w:val="en"/>
        </w:rPr>
        <w:t>Schedule Six</w:t>
      </w:r>
      <w:r w:rsidR="00CA3E51" w:rsidRPr="00882843">
        <w:rPr>
          <w:rStyle w:val="bold1"/>
          <w:rFonts w:ascii="Arial" w:hAnsi="Arial" w:cs="Arial"/>
          <w:b w:val="0"/>
          <w:bCs w:val="0"/>
          <w:szCs w:val="22"/>
          <w:lang w:val="en"/>
        </w:rPr>
        <w:t xml:space="preserve">:  </w:t>
      </w:r>
      <w:r w:rsidR="00882843" w:rsidRPr="00882843">
        <w:rPr>
          <w:rStyle w:val="bold1"/>
          <w:rFonts w:ascii="Arial" w:hAnsi="Arial" w:cs="Arial"/>
          <w:b w:val="0"/>
          <w:bCs w:val="0"/>
          <w:szCs w:val="22"/>
          <w:lang w:val="en"/>
        </w:rPr>
        <w:t>Certificate in respect of canvassing</w:t>
      </w:r>
      <w:r w:rsidR="00882843" w:rsidRPr="00882843" w:rsidDel="00882843">
        <w:rPr>
          <w:rStyle w:val="bold1"/>
          <w:rFonts w:ascii="Arial" w:hAnsi="Arial" w:cs="Arial"/>
          <w:b w:val="0"/>
          <w:bCs w:val="0"/>
          <w:szCs w:val="22"/>
          <w:lang w:val="en"/>
        </w:rPr>
        <w:t xml:space="preserve"> </w:t>
      </w:r>
    </w:p>
    <w:p w:rsidR="00882843" w:rsidRPr="000A1028" w:rsidRDefault="00323A8B" w:rsidP="00882843">
      <w:pPr>
        <w:spacing w:line="360" w:lineRule="auto"/>
        <w:ind w:right="75"/>
        <w:rPr>
          <w:rStyle w:val="bold1"/>
          <w:rFonts w:ascii="Arial" w:hAnsi="Arial" w:cs="Arial"/>
          <w:b w:val="0"/>
          <w:bCs w:val="0"/>
          <w:szCs w:val="22"/>
          <w:lang w:val="en"/>
        </w:rPr>
      </w:pPr>
      <w:r w:rsidRPr="00882843">
        <w:rPr>
          <w:rStyle w:val="bold1"/>
          <w:rFonts w:ascii="Arial" w:hAnsi="Arial" w:cs="Arial"/>
          <w:b w:val="0"/>
          <w:bCs w:val="0"/>
          <w:szCs w:val="22"/>
          <w:lang w:val="en"/>
        </w:rPr>
        <w:t xml:space="preserve">Schedule Seven:  </w:t>
      </w:r>
      <w:r w:rsidR="00882843" w:rsidRPr="00882843">
        <w:rPr>
          <w:rStyle w:val="bold1"/>
          <w:rFonts w:ascii="Arial" w:hAnsi="Arial" w:cs="Arial"/>
          <w:b w:val="0"/>
          <w:bCs w:val="0"/>
          <w:szCs w:val="22"/>
          <w:lang w:val="en"/>
        </w:rPr>
        <w:t>Form of tender</w:t>
      </w:r>
    </w:p>
    <w:p w:rsidR="00323A8B" w:rsidRPr="00882843" w:rsidRDefault="00323A8B" w:rsidP="00E9424A">
      <w:pPr>
        <w:spacing w:line="360" w:lineRule="auto"/>
        <w:ind w:right="75"/>
        <w:rPr>
          <w:rStyle w:val="bold1"/>
          <w:rFonts w:ascii="Arial" w:hAnsi="Arial" w:cs="Arial"/>
          <w:b w:val="0"/>
          <w:bCs w:val="0"/>
          <w:szCs w:val="22"/>
          <w:highlight w:val="yellow"/>
          <w:lang w:val="en"/>
        </w:rPr>
      </w:pPr>
    </w:p>
    <w:p w:rsidR="00CB08A6" w:rsidRPr="000A1028" w:rsidRDefault="00CB08A6" w:rsidP="00CF034E">
      <w:pPr>
        <w:spacing w:line="360" w:lineRule="auto"/>
        <w:ind w:right="75"/>
        <w:rPr>
          <w:rStyle w:val="loose1"/>
          <w:rFonts w:ascii="Arial" w:hAnsi="Arial" w:cs="Arial"/>
          <w:szCs w:val="22"/>
          <w:lang w:val="en"/>
        </w:rPr>
      </w:pPr>
    </w:p>
    <w:p w:rsidR="00E9424A" w:rsidRDefault="00453F69" w:rsidP="005452FA">
      <w:pPr>
        <w:numPr>
          <w:ilvl w:val="1"/>
          <w:numId w:val="20"/>
        </w:numPr>
        <w:spacing w:before="120" w:line="360" w:lineRule="auto"/>
        <w:ind w:right="75"/>
        <w:rPr>
          <w:rStyle w:val="loose1"/>
          <w:rFonts w:ascii="Arial" w:hAnsi="Arial" w:cs="Arial"/>
          <w:b/>
          <w:bCs/>
          <w:szCs w:val="22"/>
          <w:lang w:val="en"/>
        </w:rPr>
      </w:pPr>
      <w:r w:rsidRPr="000A1028">
        <w:rPr>
          <w:rStyle w:val="loose1"/>
          <w:rFonts w:ascii="Arial" w:hAnsi="Arial" w:cs="Arial"/>
          <w:b/>
          <w:bCs/>
          <w:szCs w:val="22"/>
          <w:lang w:val="en"/>
        </w:rPr>
        <w:t xml:space="preserve">THE SPECIAL CONDITIONS </w:t>
      </w:r>
    </w:p>
    <w:p w:rsidR="00866588" w:rsidRDefault="00866588" w:rsidP="00866588">
      <w:pPr>
        <w:spacing w:before="120" w:line="360" w:lineRule="auto"/>
        <w:ind w:left="780" w:right="75"/>
        <w:rPr>
          <w:rStyle w:val="loose1"/>
          <w:rFonts w:ascii="Arial" w:hAnsi="Arial" w:cs="Arial"/>
          <w:b/>
          <w:bCs/>
          <w:szCs w:val="22"/>
          <w:lang w:val="en"/>
        </w:rPr>
      </w:pPr>
      <w:r>
        <w:rPr>
          <w:rStyle w:val="loose1"/>
          <w:rFonts w:ascii="Arial" w:hAnsi="Arial" w:cs="Arial"/>
          <w:b/>
          <w:bCs/>
          <w:szCs w:val="22"/>
          <w:lang w:val="en"/>
        </w:rPr>
        <w:t>Planning permission</w:t>
      </w:r>
    </w:p>
    <w:p w:rsidR="00866588" w:rsidRPr="00866588" w:rsidRDefault="00866588" w:rsidP="00866588">
      <w:pPr>
        <w:spacing w:before="120" w:line="360" w:lineRule="auto"/>
        <w:ind w:left="780" w:right="75"/>
        <w:rPr>
          <w:rStyle w:val="loose1"/>
          <w:rFonts w:ascii="Arial" w:hAnsi="Arial" w:cs="Arial"/>
          <w:bCs/>
          <w:szCs w:val="22"/>
          <w:lang w:val="en"/>
        </w:rPr>
      </w:pPr>
      <w:r>
        <w:rPr>
          <w:rStyle w:val="loose1"/>
          <w:rFonts w:ascii="Arial" w:hAnsi="Arial" w:cs="Arial"/>
          <w:bCs/>
          <w:szCs w:val="22"/>
          <w:lang w:val="en"/>
        </w:rPr>
        <w:t>The Contractor shall provide at stage three detailed drawings sufficient to enable the SO to obtain appropriate permissions.  The Contractor shall assist in this process primarily in the provision of information to deal with enquiries from Planning Officers.</w:t>
      </w:r>
    </w:p>
    <w:p w:rsidR="005452FA" w:rsidRPr="00882037" w:rsidRDefault="005452FA" w:rsidP="00882037">
      <w:pPr>
        <w:spacing w:before="120" w:line="360" w:lineRule="auto"/>
        <w:ind w:left="780" w:right="75"/>
        <w:rPr>
          <w:rFonts w:ascii="Arial" w:hAnsi="Arial" w:cs="Arial"/>
          <w:b/>
          <w:bCs/>
          <w:sz w:val="24"/>
          <w:szCs w:val="24"/>
          <w:lang w:val="en"/>
        </w:rPr>
      </w:pPr>
      <w:r w:rsidRPr="00882037">
        <w:rPr>
          <w:rFonts w:ascii="Arial" w:hAnsi="Arial" w:cs="Arial"/>
          <w:b/>
          <w:sz w:val="24"/>
          <w:szCs w:val="24"/>
        </w:rPr>
        <w:t xml:space="preserve">Site Work Specification: General </w:t>
      </w:r>
    </w:p>
    <w:p w:rsidR="005452FA" w:rsidRDefault="005452FA" w:rsidP="005452FA">
      <w:pPr>
        <w:spacing w:before="120" w:line="360" w:lineRule="auto"/>
        <w:ind w:left="780" w:right="75"/>
        <w:rPr>
          <w:rFonts w:ascii="Arial" w:hAnsi="Arial" w:cs="Arial"/>
          <w:sz w:val="24"/>
          <w:szCs w:val="24"/>
        </w:rPr>
      </w:pPr>
      <w:r w:rsidRPr="005452FA">
        <w:rPr>
          <w:rFonts w:ascii="Arial" w:hAnsi="Arial" w:cs="Arial"/>
          <w:sz w:val="24"/>
          <w:szCs w:val="24"/>
        </w:rPr>
        <w:t xml:space="preserve"> Contractors must protect </w:t>
      </w:r>
      <w:r>
        <w:rPr>
          <w:rFonts w:ascii="Arial" w:hAnsi="Arial" w:cs="Arial"/>
          <w:sz w:val="24"/>
          <w:szCs w:val="24"/>
        </w:rPr>
        <w:t>areas all surfaces</w:t>
      </w:r>
      <w:r w:rsidRPr="005452FA">
        <w:rPr>
          <w:rFonts w:ascii="Arial" w:hAnsi="Arial" w:cs="Arial"/>
          <w:sz w:val="24"/>
          <w:szCs w:val="24"/>
        </w:rPr>
        <w:t xml:space="preserve"> from damage by vehicles and plant at all times; bidders are therefore required to submit their methodology for protecting this area. </w:t>
      </w:r>
    </w:p>
    <w:p w:rsidR="005452FA" w:rsidRDefault="005452FA" w:rsidP="005452FA">
      <w:pPr>
        <w:spacing w:before="120" w:line="360" w:lineRule="auto"/>
        <w:ind w:left="780" w:right="75"/>
        <w:rPr>
          <w:rFonts w:ascii="Arial" w:hAnsi="Arial" w:cs="Arial"/>
          <w:sz w:val="24"/>
          <w:szCs w:val="24"/>
        </w:rPr>
      </w:pPr>
      <w:r w:rsidRPr="005452FA">
        <w:rPr>
          <w:rFonts w:ascii="Arial" w:hAnsi="Arial" w:cs="Arial"/>
          <w:sz w:val="24"/>
          <w:szCs w:val="24"/>
        </w:rPr>
        <w:t xml:space="preserve">The Contractor shall keep all public highways and footways affected by the Works clear of construction debris. </w:t>
      </w:r>
    </w:p>
    <w:p w:rsidR="005452FA" w:rsidRDefault="005452FA" w:rsidP="005452FA">
      <w:pPr>
        <w:spacing w:before="120" w:line="360" w:lineRule="auto"/>
        <w:ind w:left="780" w:right="75"/>
        <w:rPr>
          <w:rFonts w:ascii="Arial" w:hAnsi="Arial" w:cs="Arial"/>
          <w:sz w:val="24"/>
          <w:szCs w:val="24"/>
        </w:rPr>
      </w:pPr>
      <w:r w:rsidRPr="005452FA">
        <w:rPr>
          <w:rFonts w:ascii="Arial" w:hAnsi="Arial" w:cs="Arial"/>
          <w:sz w:val="24"/>
          <w:szCs w:val="24"/>
        </w:rPr>
        <w:lastRenderedPageBreak/>
        <w:t xml:space="preserve">The Contractor shall provide and use high-pressure wheel-cleaning equipment to prevent material being deposited onto the public highway at all exit and entry points from the Site. </w:t>
      </w:r>
    </w:p>
    <w:p w:rsidR="005452FA" w:rsidRDefault="005452FA" w:rsidP="005452FA">
      <w:pPr>
        <w:spacing w:before="120" w:line="360" w:lineRule="auto"/>
        <w:ind w:left="780" w:right="75"/>
        <w:rPr>
          <w:rFonts w:ascii="Arial" w:hAnsi="Arial" w:cs="Arial"/>
          <w:sz w:val="24"/>
          <w:szCs w:val="24"/>
        </w:rPr>
      </w:pPr>
      <w:r w:rsidRPr="005452FA">
        <w:rPr>
          <w:rFonts w:ascii="Arial" w:hAnsi="Arial" w:cs="Arial"/>
          <w:sz w:val="24"/>
          <w:szCs w:val="24"/>
        </w:rPr>
        <w:t xml:space="preserve">The condition of all roads and footpaths, either public or privately owned, which are to be used as accesses to the Site shall be inspected and recorded by the Contractor and agreed with the Council before the construction commences. The Contractor shall repair all such roads and footpaths upon Completion to a condition at least as good as before the work commenced. </w:t>
      </w:r>
    </w:p>
    <w:p w:rsidR="005452FA" w:rsidRDefault="005452FA" w:rsidP="005452FA">
      <w:pPr>
        <w:spacing w:before="120" w:line="360" w:lineRule="auto"/>
        <w:ind w:left="780" w:right="75"/>
        <w:rPr>
          <w:rFonts w:ascii="Arial" w:hAnsi="Arial" w:cs="Arial"/>
          <w:sz w:val="24"/>
          <w:szCs w:val="24"/>
        </w:rPr>
      </w:pPr>
      <w:r w:rsidRPr="005452FA">
        <w:rPr>
          <w:rFonts w:ascii="Arial" w:hAnsi="Arial" w:cs="Arial"/>
          <w:sz w:val="24"/>
          <w:szCs w:val="24"/>
        </w:rPr>
        <w:t xml:space="preserve">The Contractor shall satisfy himself of the adequacy of the Site access for his intended method of construction and equipment, and, where deemed necessary, provide any additional protection or temporary measures. </w:t>
      </w:r>
    </w:p>
    <w:p w:rsidR="005452FA" w:rsidRDefault="005452FA" w:rsidP="005452FA">
      <w:pPr>
        <w:spacing w:before="120" w:line="360" w:lineRule="auto"/>
        <w:ind w:left="780" w:right="75"/>
        <w:rPr>
          <w:rFonts w:ascii="Arial" w:hAnsi="Arial" w:cs="Arial"/>
          <w:sz w:val="24"/>
          <w:szCs w:val="24"/>
        </w:rPr>
      </w:pPr>
      <w:r w:rsidRPr="005452FA">
        <w:rPr>
          <w:rFonts w:ascii="Arial" w:hAnsi="Arial" w:cs="Arial"/>
          <w:sz w:val="24"/>
          <w:szCs w:val="24"/>
        </w:rPr>
        <w:t xml:space="preserve"> </w:t>
      </w:r>
      <w:r>
        <w:rPr>
          <w:rFonts w:ascii="Arial" w:hAnsi="Arial" w:cs="Arial"/>
          <w:sz w:val="24"/>
          <w:szCs w:val="24"/>
        </w:rPr>
        <w:t>A</w:t>
      </w:r>
      <w:r w:rsidRPr="005452FA">
        <w:rPr>
          <w:rFonts w:ascii="Arial" w:hAnsi="Arial" w:cs="Arial"/>
          <w:sz w:val="24"/>
          <w:szCs w:val="24"/>
        </w:rPr>
        <w:t xml:space="preserve">ny vehicular access must be undertaken using a banksman as access points are used by or are near to pedestrian footpaths. </w:t>
      </w:r>
    </w:p>
    <w:p w:rsidR="005452FA" w:rsidRDefault="005452FA" w:rsidP="005452FA">
      <w:pPr>
        <w:spacing w:before="120" w:line="360" w:lineRule="auto"/>
        <w:ind w:left="780" w:right="75"/>
        <w:rPr>
          <w:rFonts w:ascii="Arial" w:hAnsi="Arial" w:cs="Arial"/>
          <w:sz w:val="24"/>
          <w:szCs w:val="24"/>
        </w:rPr>
      </w:pPr>
      <w:r w:rsidRPr="005452FA">
        <w:rPr>
          <w:rFonts w:ascii="Arial" w:hAnsi="Arial" w:cs="Arial"/>
          <w:sz w:val="24"/>
          <w:szCs w:val="24"/>
        </w:rPr>
        <w:t xml:space="preserve">Access to the Site shall be managed by the Contractor to avoid undue disturbance to the properties in the vicinity of the Site. The Contractor shall confine his access on the Site to the areas where Works are required and on routes agreed with the Council. </w:t>
      </w:r>
    </w:p>
    <w:p w:rsidR="005452FA" w:rsidRDefault="005452FA" w:rsidP="005452FA">
      <w:pPr>
        <w:spacing w:before="120" w:line="360" w:lineRule="auto"/>
        <w:ind w:left="780" w:right="75"/>
        <w:rPr>
          <w:rFonts w:ascii="Arial" w:hAnsi="Arial" w:cs="Arial"/>
          <w:sz w:val="24"/>
          <w:szCs w:val="24"/>
        </w:rPr>
      </w:pPr>
      <w:r w:rsidRPr="005452FA">
        <w:rPr>
          <w:rFonts w:ascii="Arial" w:hAnsi="Arial" w:cs="Arial"/>
          <w:sz w:val="24"/>
          <w:szCs w:val="24"/>
        </w:rPr>
        <w:t xml:space="preserve">Sufficient Site signage must be provided to ensure safe operation of the Site. The location and form of signage shall be agreed with the Council. </w:t>
      </w:r>
    </w:p>
    <w:p w:rsidR="005452FA" w:rsidRDefault="005452FA" w:rsidP="005452FA">
      <w:pPr>
        <w:spacing w:before="120" w:line="360" w:lineRule="auto"/>
        <w:ind w:left="780" w:right="75"/>
        <w:rPr>
          <w:rFonts w:ascii="Arial" w:hAnsi="Arial" w:cs="Arial"/>
          <w:sz w:val="24"/>
          <w:szCs w:val="24"/>
        </w:rPr>
      </w:pPr>
      <w:r w:rsidRPr="005452FA">
        <w:rPr>
          <w:rFonts w:ascii="Arial" w:hAnsi="Arial" w:cs="Arial"/>
          <w:sz w:val="24"/>
          <w:szCs w:val="24"/>
        </w:rPr>
        <w:t>All construction plant shall be cleaned before entering the Site</w:t>
      </w:r>
    </w:p>
    <w:p w:rsidR="005452FA" w:rsidRDefault="005452FA" w:rsidP="005452FA">
      <w:pPr>
        <w:spacing w:before="120" w:line="360" w:lineRule="auto"/>
        <w:ind w:left="780" w:right="75"/>
        <w:rPr>
          <w:rFonts w:ascii="Arial" w:hAnsi="Arial" w:cs="Arial"/>
          <w:sz w:val="24"/>
          <w:szCs w:val="24"/>
        </w:rPr>
      </w:pPr>
      <w:r>
        <w:rPr>
          <w:rFonts w:ascii="Arial" w:hAnsi="Arial" w:cs="Arial"/>
          <w:sz w:val="24"/>
          <w:szCs w:val="24"/>
        </w:rPr>
        <w:t>C</w:t>
      </w:r>
      <w:r w:rsidRPr="005452FA">
        <w:rPr>
          <w:rFonts w:ascii="Arial" w:hAnsi="Arial" w:cs="Arial"/>
          <w:sz w:val="24"/>
          <w:szCs w:val="24"/>
        </w:rPr>
        <w:t xml:space="preserve">olour photographs shall be taken by the Council accompanied by the Contractor's Agent of the Site, Works and access roads. Electronic copies shall be retained by the Council. </w:t>
      </w:r>
    </w:p>
    <w:p w:rsidR="005452FA" w:rsidRDefault="005452FA" w:rsidP="005452FA">
      <w:pPr>
        <w:spacing w:before="120" w:line="360" w:lineRule="auto"/>
        <w:ind w:left="780" w:right="75"/>
        <w:rPr>
          <w:rFonts w:ascii="Arial" w:hAnsi="Arial" w:cs="Arial"/>
          <w:sz w:val="24"/>
          <w:szCs w:val="24"/>
        </w:rPr>
      </w:pPr>
      <w:r w:rsidRPr="005452FA">
        <w:rPr>
          <w:rFonts w:ascii="Arial" w:hAnsi="Arial" w:cs="Arial"/>
          <w:sz w:val="24"/>
          <w:szCs w:val="24"/>
        </w:rPr>
        <w:t xml:space="preserve">All levels for the Skatepark </w:t>
      </w:r>
      <w:r>
        <w:rPr>
          <w:rFonts w:ascii="Arial" w:hAnsi="Arial" w:cs="Arial"/>
          <w:sz w:val="24"/>
          <w:szCs w:val="24"/>
        </w:rPr>
        <w:t xml:space="preserve">must </w:t>
      </w:r>
      <w:r w:rsidRPr="005452FA">
        <w:rPr>
          <w:rFonts w:ascii="Arial" w:hAnsi="Arial" w:cs="Arial"/>
          <w:sz w:val="24"/>
          <w:szCs w:val="24"/>
        </w:rPr>
        <w:t xml:space="preserve"> be established and set out on Site by the Contractor and agreed with the Council </w:t>
      </w:r>
    </w:p>
    <w:p w:rsidR="005452FA" w:rsidRDefault="005452FA" w:rsidP="005452FA">
      <w:pPr>
        <w:spacing w:before="120" w:line="360" w:lineRule="auto"/>
        <w:ind w:left="780" w:right="75"/>
        <w:rPr>
          <w:rFonts w:ascii="Arial" w:hAnsi="Arial" w:cs="Arial"/>
          <w:sz w:val="24"/>
          <w:szCs w:val="24"/>
        </w:rPr>
      </w:pPr>
      <w:r w:rsidRPr="005452FA">
        <w:rPr>
          <w:rFonts w:ascii="Arial" w:hAnsi="Arial" w:cs="Arial"/>
          <w:sz w:val="24"/>
          <w:szCs w:val="24"/>
        </w:rPr>
        <w:lastRenderedPageBreak/>
        <w:t xml:space="preserve">Where existing fencing has to be removed to gain access to the Site the Contractor shall reinstate them before Completion. The Contractor shall erect and maintain temporary fencing and gates until reinstatement is completed. </w:t>
      </w:r>
    </w:p>
    <w:p w:rsidR="00874D75" w:rsidRDefault="005452FA" w:rsidP="005452FA">
      <w:pPr>
        <w:spacing w:before="120" w:line="360" w:lineRule="auto"/>
        <w:ind w:left="780" w:right="75"/>
        <w:rPr>
          <w:rFonts w:ascii="Arial" w:hAnsi="Arial" w:cs="Arial"/>
          <w:sz w:val="24"/>
          <w:szCs w:val="24"/>
        </w:rPr>
      </w:pPr>
      <w:r w:rsidRPr="005452FA">
        <w:rPr>
          <w:rFonts w:ascii="Arial" w:hAnsi="Arial" w:cs="Arial"/>
          <w:sz w:val="24"/>
          <w:szCs w:val="24"/>
        </w:rPr>
        <w:t xml:space="preserve"> Dogs (other than guard dogs) will not be permitted within the limits of the Site </w:t>
      </w:r>
    </w:p>
    <w:p w:rsidR="00874D75" w:rsidRDefault="005452FA" w:rsidP="005452FA">
      <w:pPr>
        <w:spacing w:before="120" w:line="360" w:lineRule="auto"/>
        <w:ind w:left="780" w:right="75"/>
        <w:rPr>
          <w:rFonts w:ascii="Arial" w:hAnsi="Arial" w:cs="Arial"/>
          <w:sz w:val="24"/>
          <w:szCs w:val="24"/>
        </w:rPr>
      </w:pPr>
      <w:r w:rsidRPr="005452FA">
        <w:rPr>
          <w:rFonts w:ascii="Arial" w:hAnsi="Arial" w:cs="Arial"/>
          <w:sz w:val="24"/>
          <w:szCs w:val="24"/>
        </w:rPr>
        <w:t xml:space="preserve">No person shall reside on the Site </w:t>
      </w:r>
    </w:p>
    <w:p w:rsidR="00874D75" w:rsidRDefault="005452FA" w:rsidP="00874D75">
      <w:pPr>
        <w:spacing w:before="120" w:line="360" w:lineRule="auto"/>
        <w:ind w:left="780" w:right="75"/>
        <w:rPr>
          <w:rFonts w:ascii="Arial" w:hAnsi="Arial" w:cs="Arial"/>
          <w:sz w:val="24"/>
          <w:szCs w:val="24"/>
        </w:rPr>
      </w:pPr>
      <w:r w:rsidRPr="005452FA">
        <w:rPr>
          <w:rFonts w:ascii="Arial" w:hAnsi="Arial" w:cs="Arial"/>
          <w:sz w:val="24"/>
          <w:szCs w:val="24"/>
        </w:rPr>
        <w:t xml:space="preserve"> No fires shall be allowed on Site</w:t>
      </w:r>
    </w:p>
    <w:p w:rsidR="00874D75" w:rsidRDefault="005452FA" w:rsidP="00874D75">
      <w:pPr>
        <w:spacing w:before="120" w:line="360" w:lineRule="auto"/>
        <w:ind w:left="780" w:right="75"/>
        <w:rPr>
          <w:rFonts w:ascii="Arial" w:hAnsi="Arial" w:cs="Arial"/>
          <w:sz w:val="24"/>
          <w:szCs w:val="24"/>
        </w:rPr>
      </w:pPr>
      <w:r w:rsidRPr="005452FA">
        <w:rPr>
          <w:rFonts w:ascii="Arial" w:hAnsi="Arial" w:cs="Arial"/>
          <w:sz w:val="24"/>
          <w:szCs w:val="24"/>
        </w:rPr>
        <w:t>The Contractor shall ensure that no damage is caused to any existing structure as a result of his Works</w:t>
      </w:r>
      <w:r w:rsidR="00874D75">
        <w:rPr>
          <w:rFonts w:ascii="Arial" w:hAnsi="Arial" w:cs="Arial"/>
          <w:sz w:val="24"/>
          <w:szCs w:val="24"/>
        </w:rPr>
        <w:t xml:space="preserve"> or activities</w:t>
      </w:r>
      <w:r w:rsidRPr="005452FA">
        <w:rPr>
          <w:rFonts w:ascii="Arial" w:hAnsi="Arial" w:cs="Arial"/>
          <w:sz w:val="24"/>
          <w:szCs w:val="24"/>
        </w:rPr>
        <w:t xml:space="preserve">. </w:t>
      </w:r>
    </w:p>
    <w:p w:rsidR="00874D75" w:rsidRDefault="005452FA" w:rsidP="00874D75">
      <w:pPr>
        <w:spacing w:before="120" w:line="360" w:lineRule="auto"/>
        <w:ind w:left="780" w:right="75"/>
        <w:rPr>
          <w:rFonts w:ascii="Arial" w:hAnsi="Arial" w:cs="Arial"/>
          <w:sz w:val="24"/>
          <w:szCs w:val="24"/>
        </w:rPr>
      </w:pPr>
      <w:r w:rsidRPr="005452FA">
        <w:rPr>
          <w:rFonts w:ascii="Arial" w:hAnsi="Arial" w:cs="Arial"/>
          <w:sz w:val="24"/>
          <w:szCs w:val="24"/>
        </w:rPr>
        <w:t xml:space="preserve">The Contractor shall undertake, in the presence of the Council’s staff, a photographic survey of the Site prior to commencement of the Works. A record of the survey shall be issued to the Council prior to the mobilisation of the Contractor’s plant onto the Site. </w:t>
      </w:r>
    </w:p>
    <w:p w:rsidR="00874D75" w:rsidRDefault="005452FA" w:rsidP="00874D75">
      <w:pPr>
        <w:spacing w:before="120" w:line="360" w:lineRule="auto"/>
        <w:ind w:left="780" w:right="75"/>
        <w:rPr>
          <w:rFonts w:ascii="Arial" w:hAnsi="Arial" w:cs="Arial"/>
          <w:sz w:val="24"/>
          <w:szCs w:val="24"/>
        </w:rPr>
      </w:pPr>
      <w:r w:rsidRPr="005452FA">
        <w:rPr>
          <w:rFonts w:ascii="Arial" w:hAnsi="Arial" w:cs="Arial"/>
          <w:sz w:val="24"/>
          <w:szCs w:val="24"/>
        </w:rPr>
        <w:t xml:space="preserve"> If damage is caused by the Contractor, the Contractor shall, at his own expense, reinstate the structure to its original condition as indicated by the photographic survey. </w:t>
      </w:r>
    </w:p>
    <w:p w:rsidR="00874D75" w:rsidRDefault="005452FA" w:rsidP="00874D75">
      <w:pPr>
        <w:spacing w:before="120" w:line="360" w:lineRule="auto"/>
        <w:ind w:left="780" w:right="75"/>
        <w:rPr>
          <w:rFonts w:ascii="Arial" w:hAnsi="Arial" w:cs="Arial"/>
          <w:sz w:val="24"/>
          <w:szCs w:val="24"/>
        </w:rPr>
      </w:pPr>
      <w:r w:rsidRPr="005452FA">
        <w:rPr>
          <w:rFonts w:ascii="Arial" w:hAnsi="Arial" w:cs="Arial"/>
          <w:sz w:val="24"/>
          <w:szCs w:val="24"/>
        </w:rPr>
        <w:t>Where damage has occurred and is identified as being caused as a result of the Works being undertaken by the Contractor, the Contractor will be liable at his own expense for the</w:t>
      </w:r>
      <w:r w:rsidR="00874D75">
        <w:rPr>
          <w:rFonts w:ascii="Arial" w:hAnsi="Arial" w:cs="Arial"/>
          <w:sz w:val="24"/>
          <w:szCs w:val="24"/>
        </w:rPr>
        <w:t>t</w:t>
      </w:r>
      <w:r w:rsidRPr="005452FA">
        <w:rPr>
          <w:rFonts w:ascii="Arial" w:hAnsi="Arial" w:cs="Arial"/>
          <w:sz w:val="24"/>
          <w:szCs w:val="24"/>
        </w:rPr>
        <w:t xml:space="preserve">emporary measures required to prevent further deterioration to the area and surrounding area of damaged pavement or landscaped/grassed area. </w:t>
      </w:r>
    </w:p>
    <w:p w:rsidR="00874D75" w:rsidRDefault="005452FA" w:rsidP="00874D75">
      <w:pPr>
        <w:spacing w:before="120" w:line="360" w:lineRule="auto"/>
        <w:ind w:left="780" w:right="75"/>
        <w:rPr>
          <w:rFonts w:ascii="Arial" w:hAnsi="Arial" w:cs="Arial"/>
          <w:sz w:val="24"/>
          <w:szCs w:val="24"/>
        </w:rPr>
      </w:pPr>
      <w:r w:rsidRPr="005452FA">
        <w:rPr>
          <w:rFonts w:ascii="Arial" w:hAnsi="Arial" w:cs="Arial"/>
          <w:sz w:val="24"/>
          <w:szCs w:val="24"/>
        </w:rPr>
        <w:t>Consent to discharge water under the provisions for Control of Pollution in the Water Resources Act 1991 shall be obtained by the Contractor</w:t>
      </w:r>
      <w:r w:rsidR="00874D75">
        <w:rPr>
          <w:rFonts w:ascii="Arial" w:hAnsi="Arial" w:cs="Arial"/>
          <w:sz w:val="24"/>
          <w:szCs w:val="24"/>
        </w:rPr>
        <w:t xml:space="preserve"> if required</w:t>
      </w:r>
      <w:r w:rsidRPr="005452FA">
        <w:rPr>
          <w:rFonts w:ascii="Arial" w:hAnsi="Arial" w:cs="Arial"/>
          <w:sz w:val="24"/>
          <w:szCs w:val="24"/>
        </w:rPr>
        <w:t xml:space="preserve"> </w:t>
      </w:r>
    </w:p>
    <w:p w:rsidR="00874D75" w:rsidRDefault="005452FA" w:rsidP="00874D75">
      <w:pPr>
        <w:spacing w:before="120" w:line="360" w:lineRule="auto"/>
        <w:ind w:left="780" w:right="75"/>
        <w:rPr>
          <w:rFonts w:ascii="Arial" w:hAnsi="Arial" w:cs="Arial"/>
          <w:sz w:val="24"/>
          <w:szCs w:val="24"/>
        </w:rPr>
      </w:pPr>
      <w:r w:rsidRPr="005452FA">
        <w:rPr>
          <w:rFonts w:ascii="Arial" w:hAnsi="Arial" w:cs="Arial"/>
          <w:sz w:val="24"/>
          <w:szCs w:val="24"/>
        </w:rPr>
        <w:t xml:space="preserve">The Contractor may be subject to prosecution should pollution enter any watercourse. </w:t>
      </w:r>
    </w:p>
    <w:p w:rsidR="00874D75" w:rsidRDefault="005452FA" w:rsidP="00874D75">
      <w:pPr>
        <w:spacing w:before="120" w:line="360" w:lineRule="auto"/>
        <w:ind w:left="780" w:right="75"/>
        <w:rPr>
          <w:rFonts w:ascii="Arial" w:hAnsi="Arial" w:cs="Arial"/>
          <w:sz w:val="24"/>
          <w:szCs w:val="24"/>
        </w:rPr>
      </w:pPr>
      <w:r w:rsidRPr="005452FA">
        <w:rPr>
          <w:rFonts w:ascii="Arial" w:hAnsi="Arial" w:cs="Arial"/>
          <w:sz w:val="24"/>
          <w:szCs w:val="24"/>
        </w:rPr>
        <w:lastRenderedPageBreak/>
        <w:t>Consent to abstract water under the Water Resources Act 1991 shall be obtained by the Contractor if required</w:t>
      </w:r>
      <w:r w:rsidR="00874D75">
        <w:rPr>
          <w:rFonts w:ascii="Arial" w:hAnsi="Arial" w:cs="Arial"/>
          <w:sz w:val="24"/>
          <w:szCs w:val="24"/>
        </w:rPr>
        <w:t>,</w:t>
      </w:r>
      <w:r w:rsidRPr="005452FA">
        <w:rPr>
          <w:rFonts w:ascii="Arial" w:hAnsi="Arial" w:cs="Arial"/>
          <w:sz w:val="24"/>
          <w:szCs w:val="24"/>
        </w:rPr>
        <w:t xml:space="preserve"> </w:t>
      </w:r>
      <w:r w:rsidR="00874D75">
        <w:rPr>
          <w:rFonts w:ascii="Arial" w:hAnsi="Arial" w:cs="Arial"/>
          <w:sz w:val="24"/>
          <w:szCs w:val="24"/>
        </w:rPr>
        <w:t>a</w:t>
      </w:r>
      <w:r w:rsidRPr="005452FA">
        <w:rPr>
          <w:rFonts w:ascii="Arial" w:hAnsi="Arial" w:cs="Arial"/>
          <w:sz w:val="24"/>
          <w:szCs w:val="24"/>
        </w:rPr>
        <w:t xml:space="preserve">ny abstraction by the Contractor shall not reduce the ability of existing abstractors to exercise their rights. </w:t>
      </w:r>
    </w:p>
    <w:p w:rsidR="00874D75" w:rsidRDefault="005452FA" w:rsidP="00874D75">
      <w:pPr>
        <w:spacing w:before="120" w:line="360" w:lineRule="auto"/>
        <w:ind w:left="780" w:right="75"/>
        <w:rPr>
          <w:rFonts w:ascii="Arial" w:hAnsi="Arial" w:cs="Arial"/>
          <w:sz w:val="24"/>
          <w:szCs w:val="24"/>
        </w:rPr>
      </w:pPr>
      <w:r w:rsidRPr="005452FA">
        <w:rPr>
          <w:rFonts w:ascii="Arial" w:hAnsi="Arial" w:cs="Arial"/>
          <w:sz w:val="24"/>
          <w:szCs w:val="24"/>
        </w:rPr>
        <w:t xml:space="preserve">The Contractor </w:t>
      </w:r>
      <w:r w:rsidR="00874D75">
        <w:rPr>
          <w:rFonts w:ascii="Arial" w:hAnsi="Arial" w:cs="Arial"/>
          <w:sz w:val="24"/>
          <w:szCs w:val="24"/>
        </w:rPr>
        <w:t>must</w:t>
      </w:r>
      <w:r w:rsidRPr="005452FA">
        <w:rPr>
          <w:rFonts w:ascii="Arial" w:hAnsi="Arial" w:cs="Arial"/>
          <w:sz w:val="24"/>
          <w:szCs w:val="24"/>
        </w:rPr>
        <w:t xml:space="preserve"> seek permission to draw water from the Council, and </w:t>
      </w:r>
      <w:r w:rsidR="00874D75">
        <w:rPr>
          <w:rFonts w:ascii="Arial" w:hAnsi="Arial" w:cs="Arial"/>
          <w:sz w:val="24"/>
          <w:szCs w:val="24"/>
        </w:rPr>
        <w:t xml:space="preserve">may </w:t>
      </w:r>
      <w:r w:rsidRPr="005452FA">
        <w:rPr>
          <w:rFonts w:ascii="Arial" w:hAnsi="Arial" w:cs="Arial"/>
          <w:sz w:val="24"/>
          <w:szCs w:val="24"/>
        </w:rPr>
        <w:t>be charged separately for the amount used.</w:t>
      </w:r>
    </w:p>
    <w:p w:rsidR="001123EF" w:rsidRDefault="001123EF" w:rsidP="00874D75">
      <w:pPr>
        <w:spacing w:before="120" w:line="360" w:lineRule="auto"/>
        <w:ind w:left="780" w:right="75"/>
        <w:rPr>
          <w:rFonts w:ascii="Arial" w:hAnsi="Arial" w:cs="Arial"/>
          <w:sz w:val="24"/>
          <w:szCs w:val="24"/>
        </w:rPr>
      </w:pPr>
      <w:r>
        <w:rPr>
          <w:rFonts w:ascii="Arial" w:hAnsi="Arial" w:cs="Arial"/>
          <w:sz w:val="24"/>
          <w:szCs w:val="24"/>
        </w:rPr>
        <w:t>The Contractor must either provide its own independant power supply or agree suitable arrangements for a power supply with the SO.  Whre the latter involves the use of the Council’s supply an appropriate charge will be made.</w:t>
      </w:r>
    </w:p>
    <w:p w:rsidR="00874D75" w:rsidRDefault="005452FA" w:rsidP="00874D75">
      <w:pPr>
        <w:spacing w:before="120" w:line="360" w:lineRule="auto"/>
        <w:ind w:left="780" w:right="75"/>
        <w:rPr>
          <w:rFonts w:ascii="Arial" w:hAnsi="Arial" w:cs="Arial"/>
          <w:sz w:val="24"/>
          <w:szCs w:val="24"/>
        </w:rPr>
      </w:pPr>
      <w:r w:rsidRPr="005452FA">
        <w:rPr>
          <w:rFonts w:ascii="Arial" w:hAnsi="Arial" w:cs="Arial"/>
          <w:sz w:val="24"/>
          <w:szCs w:val="24"/>
        </w:rPr>
        <w:t xml:space="preserve">Public Utilities information is to be provided by the Council. The Contractor shall be responsible for liaising with the Council and any services providers or owners of underground apparatus as to the location of any buried services or apparatus. </w:t>
      </w:r>
    </w:p>
    <w:p w:rsidR="00874D75" w:rsidRDefault="005452FA" w:rsidP="00874D75">
      <w:pPr>
        <w:spacing w:before="120" w:line="360" w:lineRule="auto"/>
        <w:ind w:left="780" w:right="75"/>
        <w:rPr>
          <w:rFonts w:ascii="Arial" w:hAnsi="Arial" w:cs="Arial"/>
          <w:sz w:val="24"/>
          <w:szCs w:val="24"/>
        </w:rPr>
      </w:pPr>
      <w:r w:rsidRPr="005452FA">
        <w:rPr>
          <w:rFonts w:ascii="Arial" w:hAnsi="Arial" w:cs="Arial"/>
          <w:sz w:val="24"/>
          <w:szCs w:val="24"/>
        </w:rPr>
        <w:t xml:space="preserve">The Contractor is responsible for ensuring buried services are not damaged or disrupted. </w:t>
      </w:r>
    </w:p>
    <w:p w:rsidR="00C11484" w:rsidRDefault="00C11484" w:rsidP="00C11484">
      <w:pPr>
        <w:spacing w:before="120" w:line="360" w:lineRule="auto"/>
        <w:ind w:right="75"/>
        <w:rPr>
          <w:rFonts w:ascii="Arial" w:hAnsi="Arial" w:cs="Arial"/>
          <w:sz w:val="24"/>
          <w:szCs w:val="24"/>
        </w:rPr>
      </w:pPr>
      <w:r w:rsidRPr="005452FA">
        <w:rPr>
          <w:rFonts w:ascii="Arial" w:hAnsi="Arial" w:cs="Arial"/>
          <w:sz w:val="24"/>
          <w:szCs w:val="24"/>
        </w:rPr>
        <w:t xml:space="preserve">The Contractor shall employ only construction equipment and working methods, which are suited to the materials to be handled. </w:t>
      </w:r>
      <w:r>
        <w:rPr>
          <w:rFonts w:ascii="Arial" w:hAnsi="Arial" w:cs="Arial"/>
          <w:sz w:val="24"/>
          <w:szCs w:val="24"/>
        </w:rPr>
        <w:t>They</w:t>
      </w:r>
      <w:r w:rsidRPr="005452FA">
        <w:rPr>
          <w:rFonts w:ascii="Arial" w:hAnsi="Arial" w:cs="Arial"/>
          <w:sz w:val="24"/>
          <w:szCs w:val="24"/>
        </w:rPr>
        <w:t xml:space="preserve"> shall be responsible for maintaining the nature of materials during the construction works. </w:t>
      </w:r>
    </w:p>
    <w:p w:rsidR="00AF2AB9" w:rsidRDefault="005452FA" w:rsidP="00874D75">
      <w:pPr>
        <w:spacing w:before="120" w:line="360" w:lineRule="auto"/>
        <w:ind w:left="780" w:right="75"/>
        <w:rPr>
          <w:rFonts w:ascii="Arial" w:hAnsi="Arial" w:cs="Arial"/>
          <w:sz w:val="24"/>
          <w:szCs w:val="24"/>
        </w:rPr>
      </w:pPr>
      <w:r w:rsidRPr="005452FA">
        <w:rPr>
          <w:rFonts w:ascii="Arial" w:hAnsi="Arial" w:cs="Arial"/>
          <w:sz w:val="24"/>
          <w:szCs w:val="24"/>
        </w:rPr>
        <w:t xml:space="preserve">The Contractor shall ensure that spillage or leakage of fuel and lubricants and the washing of construction is prevented within the Site. In the event of accidental spillage the Contractor shall immediately undertake all Works necessary to contain the spillage and minimise the area of contamination at his own expense. </w:t>
      </w:r>
    </w:p>
    <w:p w:rsidR="00AF2AB9" w:rsidRDefault="005452FA" w:rsidP="00874D75">
      <w:pPr>
        <w:spacing w:before="120" w:line="360" w:lineRule="auto"/>
        <w:ind w:left="780" w:right="75"/>
        <w:rPr>
          <w:rFonts w:ascii="Arial" w:hAnsi="Arial" w:cs="Arial"/>
          <w:sz w:val="24"/>
          <w:szCs w:val="24"/>
        </w:rPr>
      </w:pPr>
      <w:r w:rsidRPr="005452FA">
        <w:rPr>
          <w:rFonts w:ascii="Arial" w:hAnsi="Arial" w:cs="Arial"/>
          <w:sz w:val="24"/>
          <w:szCs w:val="24"/>
        </w:rPr>
        <w:t>All polluted or contaminated materials shall be disposed of off Site in approved tips at the Contractor's own expense.</w:t>
      </w:r>
    </w:p>
    <w:p w:rsidR="00AF2AB9" w:rsidRDefault="005452FA" w:rsidP="00874D75">
      <w:pPr>
        <w:spacing w:before="120" w:line="360" w:lineRule="auto"/>
        <w:ind w:left="780" w:right="75"/>
        <w:rPr>
          <w:rFonts w:ascii="Arial" w:hAnsi="Arial" w:cs="Arial"/>
          <w:sz w:val="24"/>
          <w:szCs w:val="24"/>
        </w:rPr>
      </w:pPr>
      <w:r w:rsidRPr="005452FA">
        <w:rPr>
          <w:rFonts w:ascii="Arial" w:hAnsi="Arial" w:cs="Arial"/>
          <w:sz w:val="24"/>
          <w:szCs w:val="24"/>
        </w:rPr>
        <w:t xml:space="preserve"> The Contractor shall maintain adequate stocks of oil absorbent material</w:t>
      </w:r>
      <w:r w:rsidR="00AF2AB9">
        <w:rPr>
          <w:rFonts w:ascii="Arial" w:hAnsi="Arial" w:cs="Arial"/>
          <w:sz w:val="24"/>
          <w:szCs w:val="24"/>
        </w:rPr>
        <w:t xml:space="preserve"> and utilise these as required</w:t>
      </w:r>
    </w:p>
    <w:p w:rsidR="00AF2AB9" w:rsidRDefault="005452FA" w:rsidP="00874D75">
      <w:pPr>
        <w:spacing w:before="120" w:line="360" w:lineRule="auto"/>
        <w:ind w:left="780" w:right="75"/>
        <w:rPr>
          <w:rFonts w:ascii="Arial" w:hAnsi="Arial" w:cs="Arial"/>
          <w:sz w:val="24"/>
          <w:szCs w:val="24"/>
        </w:rPr>
      </w:pPr>
      <w:r w:rsidRPr="005452FA">
        <w:rPr>
          <w:rFonts w:ascii="Arial" w:hAnsi="Arial" w:cs="Arial"/>
          <w:sz w:val="24"/>
          <w:szCs w:val="24"/>
        </w:rPr>
        <w:lastRenderedPageBreak/>
        <w:t xml:space="preserve"> Any pollution incident shall be immediately reported by the Contractor to the Council prior to reporting it to the Environment Agency. The Contractor’s workforce and any Sub-contractors should be made aware of these requirements and the emergency telephone number.  </w:t>
      </w:r>
    </w:p>
    <w:p w:rsidR="001123EF" w:rsidRDefault="001123EF" w:rsidP="00874D75">
      <w:pPr>
        <w:spacing w:before="120" w:line="360" w:lineRule="auto"/>
        <w:ind w:left="780" w:right="75"/>
        <w:rPr>
          <w:rFonts w:ascii="Arial" w:hAnsi="Arial" w:cs="Arial"/>
          <w:sz w:val="24"/>
          <w:szCs w:val="24"/>
        </w:rPr>
      </w:pPr>
    </w:p>
    <w:p w:rsidR="001123EF" w:rsidRDefault="001123EF" w:rsidP="00874D75">
      <w:pPr>
        <w:spacing w:before="120" w:line="360" w:lineRule="auto"/>
        <w:ind w:left="780" w:right="75"/>
        <w:rPr>
          <w:rFonts w:ascii="Arial" w:hAnsi="Arial" w:cs="Arial"/>
          <w:b/>
          <w:sz w:val="24"/>
          <w:szCs w:val="24"/>
        </w:rPr>
      </w:pPr>
      <w:r w:rsidRPr="001123EF">
        <w:rPr>
          <w:rFonts w:ascii="Arial" w:hAnsi="Arial" w:cs="Arial"/>
          <w:b/>
          <w:sz w:val="24"/>
          <w:szCs w:val="24"/>
        </w:rPr>
        <w:t>Removal of existing equipment and/or features</w:t>
      </w:r>
    </w:p>
    <w:p w:rsidR="001123EF" w:rsidRPr="001123EF" w:rsidRDefault="001123EF" w:rsidP="00874D75">
      <w:pPr>
        <w:spacing w:before="120" w:line="360" w:lineRule="auto"/>
        <w:ind w:left="780" w:right="75"/>
        <w:rPr>
          <w:rFonts w:ascii="Arial" w:hAnsi="Arial" w:cs="Arial"/>
          <w:sz w:val="24"/>
          <w:szCs w:val="24"/>
        </w:rPr>
      </w:pPr>
      <w:r>
        <w:rPr>
          <w:rFonts w:ascii="Arial" w:hAnsi="Arial" w:cs="Arial"/>
          <w:sz w:val="24"/>
          <w:szCs w:val="24"/>
        </w:rPr>
        <w:t>The Contractor must identify and obtain approval for  all equipment and features that will need to be removed to implement this project, prior to their removal.  All removals will be subject to the conditions of this contract.</w:t>
      </w:r>
    </w:p>
    <w:p w:rsidR="00882037" w:rsidRPr="00882037" w:rsidRDefault="00882037" w:rsidP="00874D75">
      <w:pPr>
        <w:spacing w:before="120" w:line="360" w:lineRule="auto"/>
        <w:ind w:left="780" w:right="75"/>
        <w:rPr>
          <w:rFonts w:ascii="Arial" w:hAnsi="Arial" w:cs="Arial"/>
          <w:b/>
          <w:sz w:val="24"/>
          <w:szCs w:val="24"/>
        </w:rPr>
      </w:pPr>
      <w:r w:rsidRPr="00882037">
        <w:rPr>
          <w:rFonts w:ascii="Arial" w:hAnsi="Arial" w:cs="Arial"/>
          <w:b/>
          <w:sz w:val="24"/>
          <w:szCs w:val="24"/>
        </w:rPr>
        <w:t>Environmental protection</w:t>
      </w:r>
    </w:p>
    <w:p w:rsidR="00AF2AB9" w:rsidRDefault="005452FA" w:rsidP="00874D75">
      <w:pPr>
        <w:spacing w:before="120" w:line="360" w:lineRule="auto"/>
        <w:ind w:left="780" w:right="75"/>
        <w:rPr>
          <w:rFonts w:ascii="Arial" w:hAnsi="Arial" w:cs="Arial"/>
          <w:sz w:val="24"/>
          <w:szCs w:val="24"/>
        </w:rPr>
      </w:pPr>
      <w:r w:rsidRPr="005452FA">
        <w:rPr>
          <w:rFonts w:ascii="Arial" w:hAnsi="Arial" w:cs="Arial"/>
          <w:sz w:val="24"/>
          <w:szCs w:val="24"/>
        </w:rPr>
        <w:t xml:space="preserve">Prior to construction </w:t>
      </w:r>
      <w:r w:rsidR="00AF2AB9">
        <w:rPr>
          <w:rFonts w:ascii="Arial" w:hAnsi="Arial" w:cs="Arial"/>
          <w:sz w:val="24"/>
          <w:szCs w:val="24"/>
        </w:rPr>
        <w:t>at stage one,</w:t>
      </w:r>
      <w:r w:rsidRPr="005452FA">
        <w:rPr>
          <w:rFonts w:ascii="Arial" w:hAnsi="Arial" w:cs="Arial"/>
          <w:sz w:val="24"/>
          <w:szCs w:val="24"/>
        </w:rPr>
        <w:t xml:space="preserve"> the Contractor shall demonstrate in a written Method Statement his proposals to minimise environmental impact and satisfy the following requirements:</w:t>
      </w:r>
    </w:p>
    <w:p w:rsidR="00AF2AB9" w:rsidRDefault="005452FA" w:rsidP="00AF2AB9">
      <w:pPr>
        <w:spacing w:before="120" w:line="360" w:lineRule="auto"/>
        <w:ind w:left="840" w:right="75"/>
        <w:rPr>
          <w:rFonts w:ascii="Arial" w:hAnsi="Arial" w:cs="Arial"/>
          <w:sz w:val="24"/>
          <w:szCs w:val="24"/>
        </w:rPr>
      </w:pPr>
      <w:r w:rsidRPr="005452FA">
        <w:rPr>
          <w:rFonts w:ascii="Arial" w:hAnsi="Arial" w:cs="Arial"/>
          <w:sz w:val="24"/>
          <w:szCs w:val="24"/>
        </w:rPr>
        <w:sym w:font="Symbol" w:char="F0B7"/>
      </w:r>
      <w:r w:rsidRPr="005452FA">
        <w:rPr>
          <w:rFonts w:ascii="Arial" w:hAnsi="Arial" w:cs="Arial"/>
          <w:sz w:val="24"/>
          <w:szCs w:val="24"/>
        </w:rPr>
        <w:t xml:space="preserve"> Avoidance of pollution of any waters, (surface or underground)</w:t>
      </w:r>
      <w:r w:rsidR="00AF2AB9">
        <w:rPr>
          <w:rFonts w:ascii="Arial" w:hAnsi="Arial" w:cs="Arial"/>
          <w:sz w:val="24"/>
          <w:szCs w:val="24"/>
        </w:rPr>
        <w:t xml:space="preserve"> </w:t>
      </w:r>
    </w:p>
    <w:p w:rsidR="00AF2AB9" w:rsidRDefault="00AF2AB9" w:rsidP="00AF2AB9">
      <w:pPr>
        <w:spacing w:before="120" w:line="360" w:lineRule="auto"/>
        <w:ind w:left="840" w:right="75"/>
        <w:rPr>
          <w:rFonts w:ascii="Arial" w:hAnsi="Arial" w:cs="Arial"/>
          <w:sz w:val="24"/>
          <w:szCs w:val="24"/>
        </w:rPr>
      </w:pPr>
      <w:r>
        <w:rPr>
          <w:rFonts w:ascii="Arial" w:hAnsi="Arial" w:cs="Arial"/>
          <w:sz w:val="24"/>
          <w:szCs w:val="24"/>
        </w:rPr>
        <w:t xml:space="preserve">   and/or land</w:t>
      </w:r>
      <w:r w:rsidR="005452FA" w:rsidRPr="005452FA">
        <w:rPr>
          <w:rFonts w:ascii="Arial" w:hAnsi="Arial" w:cs="Arial"/>
          <w:sz w:val="24"/>
          <w:szCs w:val="24"/>
        </w:rPr>
        <w:t xml:space="preserve"> </w:t>
      </w:r>
    </w:p>
    <w:p w:rsidR="00AF2AB9" w:rsidRDefault="005452FA" w:rsidP="00874D75">
      <w:pPr>
        <w:spacing w:before="120" w:line="360" w:lineRule="auto"/>
        <w:ind w:left="780" w:right="75"/>
        <w:rPr>
          <w:rFonts w:ascii="Arial" w:hAnsi="Arial" w:cs="Arial"/>
          <w:sz w:val="24"/>
          <w:szCs w:val="24"/>
        </w:rPr>
      </w:pPr>
      <w:r w:rsidRPr="005452FA">
        <w:rPr>
          <w:rFonts w:ascii="Arial" w:hAnsi="Arial" w:cs="Arial"/>
          <w:sz w:val="24"/>
          <w:szCs w:val="24"/>
        </w:rPr>
        <w:sym w:font="Symbol" w:char="F0B7"/>
      </w:r>
      <w:r w:rsidRPr="005452FA">
        <w:rPr>
          <w:rFonts w:ascii="Arial" w:hAnsi="Arial" w:cs="Arial"/>
          <w:sz w:val="24"/>
          <w:szCs w:val="24"/>
        </w:rPr>
        <w:t xml:space="preserve"> Preservation of flora and fauna </w:t>
      </w:r>
    </w:p>
    <w:p w:rsidR="00AF2AB9" w:rsidRDefault="005452FA" w:rsidP="00874D75">
      <w:pPr>
        <w:spacing w:before="120" w:line="360" w:lineRule="auto"/>
        <w:ind w:left="780" w:right="75"/>
        <w:rPr>
          <w:rFonts w:ascii="Arial" w:hAnsi="Arial" w:cs="Arial"/>
          <w:sz w:val="24"/>
          <w:szCs w:val="24"/>
        </w:rPr>
      </w:pPr>
      <w:r w:rsidRPr="005452FA">
        <w:rPr>
          <w:rFonts w:ascii="Arial" w:hAnsi="Arial" w:cs="Arial"/>
          <w:sz w:val="24"/>
          <w:szCs w:val="24"/>
        </w:rPr>
        <w:sym w:font="Symbol" w:char="F0B7"/>
      </w:r>
      <w:r w:rsidRPr="005452FA">
        <w:rPr>
          <w:rFonts w:ascii="Arial" w:hAnsi="Arial" w:cs="Arial"/>
          <w:sz w:val="24"/>
          <w:szCs w:val="24"/>
        </w:rPr>
        <w:t xml:space="preserve"> Avoidance of nuisance of sounds, vibrations and dust </w:t>
      </w:r>
    </w:p>
    <w:p w:rsidR="00C11484" w:rsidRDefault="00C11484" w:rsidP="001123EF">
      <w:pPr>
        <w:spacing w:before="120" w:line="360" w:lineRule="auto"/>
        <w:ind w:left="780" w:right="75"/>
        <w:rPr>
          <w:rFonts w:ascii="Arial" w:hAnsi="Arial" w:cs="Arial"/>
          <w:sz w:val="24"/>
          <w:szCs w:val="24"/>
        </w:rPr>
      </w:pPr>
      <w:r w:rsidRPr="005452FA">
        <w:rPr>
          <w:rFonts w:ascii="Arial" w:hAnsi="Arial" w:cs="Arial"/>
          <w:sz w:val="24"/>
          <w:szCs w:val="24"/>
        </w:rPr>
        <w:t xml:space="preserve">All timber and wood-derived products for supply or use in the performance of this contract must be independently verifiable as from a legal and sustainable source. The Council will require evidence throughout the Contract about the source of the timber or timber products used. </w:t>
      </w:r>
    </w:p>
    <w:p w:rsidR="00866588" w:rsidRDefault="00866588" w:rsidP="001123EF">
      <w:pPr>
        <w:spacing w:before="120" w:line="360" w:lineRule="auto"/>
        <w:ind w:left="780" w:right="75"/>
        <w:rPr>
          <w:rFonts w:ascii="Arial" w:hAnsi="Arial" w:cs="Arial"/>
          <w:sz w:val="24"/>
          <w:szCs w:val="24"/>
        </w:rPr>
      </w:pPr>
    </w:p>
    <w:p w:rsidR="00882037" w:rsidRPr="00882037" w:rsidRDefault="00882037" w:rsidP="00874D75">
      <w:pPr>
        <w:spacing w:before="120" w:line="360" w:lineRule="auto"/>
        <w:ind w:left="780" w:right="75"/>
        <w:rPr>
          <w:rFonts w:ascii="Arial" w:hAnsi="Arial" w:cs="Arial"/>
          <w:b/>
          <w:sz w:val="24"/>
          <w:szCs w:val="24"/>
        </w:rPr>
      </w:pPr>
      <w:r w:rsidRPr="00882037">
        <w:rPr>
          <w:rFonts w:ascii="Arial" w:hAnsi="Arial" w:cs="Arial"/>
          <w:b/>
          <w:sz w:val="24"/>
          <w:szCs w:val="24"/>
        </w:rPr>
        <w:t>Working hours</w:t>
      </w:r>
    </w:p>
    <w:p w:rsidR="00AF2AB9" w:rsidRDefault="005452FA" w:rsidP="00874D75">
      <w:pPr>
        <w:spacing w:before="120" w:line="360" w:lineRule="auto"/>
        <w:ind w:left="780" w:right="75"/>
        <w:rPr>
          <w:rFonts w:ascii="Arial" w:hAnsi="Arial" w:cs="Arial"/>
          <w:sz w:val="24"/>
          <w:szCs w:val="24"/>
        </w:rPr>
      </w:pPr>
      <w:r w:rsidRPr="005452FA">
        <w:rPr>
          <w:rFonts w:ascii="Arial" w:hAnsi="Arial" w:cs="Arial"/>
          <w:sz w:val="24"/>
          <w:szCs w:val="24"/>
        </w:rPr>
        <w:t xml:space="preserve">The Contractor shall not carryout work on the Site outside the hours of 8am and 5pm Monday to Friday. No Works are to be carried out on </w:t>
      </w:r>
      <w:r w:rsidRPr="005452FA">
        <w:rPr>
          <w:rFonts w:ascii="Arial" w:hAnsi="Arial" w:cs="Arial"/>
          <w:sz w:val="24"/>
          <w:szCs w:val="24"/>
        </w:rPr>
        <w:lastRenderedPageBreak/>
        <w:t xml:space="preserve">Saturday and Sunday or Bank Holidays without the Council’s written consent. </w:t>
      </w:r>
    </w:p>
    <w:p w:rsidR="00882037" w:rsidRPr="00882037" w:rsidRDefault="00882037" w:rsidP="00874D75">
      <w:pPr>
        <w:spacing w:before="120" w:line="360" w:lineRule="auto"/>
        <w:ind w:left="780" w:right="75"/>
        <w:rPr>
          <w:rFonts w:ascii="Arial" w:hAnsi="Arial" w:cs="Arial"/>
          <w:b/>
          <w:sz w:val="24"/>
          <w:szCs w:val="24"/>
        </w:rPr>
      </w:pPr>
      <w:r w:rsidRPr="00882037">
        <w:rPr>
          <w:rFonts w:ascii="Arial" w:hAnsi="Arial" w:cs="Arial"/>
          <w:b/>
          <w:sz w:val="24"/>
          <w:szCs w:val="24"/>
        </w:rPr>
        <w:t>Archeology</w:t>
      </w:r>
    </w:p>
    <w:p w:rsidR="00AF2AB9" w:rsidRDefault="005452FA" w:rsidP="00874D75">
      <w:pPr>
        <w:spacing w:before="120" w:line="360" w:lineRule="auto"/>
        <w:ind w:left="780" w:right="75"/>
        <w:rPr>
          <w:rFonts w:ascii="Arial" w:hAnsi="Arial" w:cs="Arial"/>
          <w:sz w:val="24"/>
          <w:szCs w:val="24"/>
        </w:rPr>
      </w:pPr>
      <w:r w:rsidRPr="005452FA">
        <w:rPr>
          <w:rFonts w:ascii="Arial" w:hAnsi="Arial" w:cs="Arial"/>
          <w:sz w:val="24"/>
          <w:szCs w:val="24"/>
        </w:rPr>
        <w:t xml:space="preserve">The Contractor shall halt the Works and inform the Council should any unexpected items be uncovered on the Site by the Contractor. If the Council deems it necessary to request an Archaeologist to visit the Site before the Works can re-commence then the Contractor should cooperate with the Archaeologist and allow access to the Site for them to carry out their activities. </w:t>
      </w:r>
    </w:p>
    <w:p w:rsidR="009A74DB" w:rsidRDefault="009A74DB" w:rsidP="00874D75">
      <w:pPr>
        <w:spacing w:before="120" w:line="360" w:lineRule="auto"/>
        <w:ind w:left="780" w:right="75"/>
        <w:rPr>
          <w:rFonts w:ascii="Arial" w:hAnsi="Arial" w:cs="Arial"/>
          <w:b/>
          <w:sz w:val="24"/>
          <w:szCs w:val="24"/>
        </w:rPr>
      </w:pPr>
      <w:r>
        <w:rPr>
          <w:rFonts w:ascii="Arial" w:hAnsi="Arial" w:cs="Arial"/>
          <w:b/>
          <w:sz w:val="24"/>
          <w:szCs w:val="24"/>
        </w:rPr>
        <w:t>Structural stability</w:t>
      </w:r>
    </w:p>
    <w:p w:rsidR="009A74DB" w:rsidRPr="009A74DB" w:rsidRDefault="009A74DB" w:rsidP="00874D75">
      <w:pPr>
        <w:spacing w:before="120" w:line="360" w:lineRule="auto"/>
        <w:ind w:left="780" w:right="75"/>
        <w:rPr>
          <w:rFonts w:ascii="Arial" w:hAnsi="Arial" w:cs="Arial"/>
          <w:sz w:val="24"/>
          <w:szCs w:val="24"/>
        </w:rPr>
      </w:pPr>
      <w:r>
        <w:rPr>
          <w:rFonts w:ascii="Arial" w:hAnsi="Arial" w:cs="Arial"/>
          <w:sz w:val="24"/>
          <w:szCs w:val="24"/>
        </w:rPr>
        <w:t>The Contractor must ensure that at all tmes the site remains structurally secure, including the ground.  Appropriate measures to ensure the structural security of the site is intact after works have been completed.  This also includes appropriate drainage to avoid both puddling and subsidence from poor drainage.</w:t>
      </w:r>
    </w:p>
    <w:p w:rsidR="00882037" w:rsidRPr="00882037" w:rsidRDefault="00882037" w:rsidP="00874D75">
      <w:pPr>
        <w:spacing w:before="120" w:line="360" w:lineRule="auto"/>
        <w:ind w:left="780" w:right="75"/>
        <w:rPr>
          <w:rFonts w:ascii="Arial" w:hAnsi="Arial" w:cs="Arial"/>
          <w:b/>
          <w:sz w:val="24"/>
          <w:szCs w:val="24"/>
        </w:rPr>
      </w:pPr>
      <w:r>
        <w:rPr>
          <w:rFonts w:ascii="Arial" w:hAnsi="Arial" w:cs="Arial"/>
          <w:b/>
          <w:sz w:val="24"/>
          <w:szCs w:val="24"/>
        </w:rPr>
        <w:t>Excavations</w:t>
      </w:r>
    </w:p>
    <w:p w:rsidR="00AF2AB9" w:rsidRDefault="005452FA" w:rsidP="00874D75">
      <w:pPr>
        <w:spacing w:before="120" w:line="360" w:lineRule="auto"/>
        <w:ind w:left="780" w:right="75"/>
        <w:rPr>
          <w:rFonts w:ascii="Arial" w:hAnsi="Arial" w:cs="Arial"/>
          <w:sz w:val="24"/>
          <w:szCs w:val="24"/>
        </w:rPr>
      </w:pPr>
      <w:r w:rsidRPr="005452FA">
        <w:rPr>
          <w:rFonts w:ascii="Arial" w:hAnsi="Arial" w:cs="Arial"/>
          <w:sz w:val="24"/>
          <w:szCs w:val="24"/>
        </w:rPr>
        <w:t xml:space="preserve"> Where excavated materials are intended for reuse in the Works, but not immediately required, they shall be stored in temporary stockpiles in locations approved by the Council and in accordance with any requirements of the authority granting the planning permission. </w:t>
      </w:r>
    </w:p>
    <w:p w:rsidR="00AF2AB9" w:rsidRDefault="005452FA" w:rsidP="00874D75">
      <w:pPr>
        <w:spacing w:before="120" w:line="360" w:lineRule="auto"/>
        <w:ind w:left="780" w:right="75"/>
        <w:rPr>
          <w:rFonts w:ascii="Arial" w:hAnsi="Arial" w:cs="Arial"/>
          <w:sz w:val="24"/>
          <w:szCs w:val="24"/>
        </w:rPr>
      </w:pPr>
      <w:r w:rsidRPr="005452FA">
        <w:rPr>
          <w:rFonts w:ascii="Arial" w:hAnsi="Arial" w:cs="Arial"/>
          <w:sz w:val="24"/>
          <w:szCs w:val="24"/>
        </w:rPr>
        <w:t>No temporary or permanent stockpiling shall be allowed adjacent to existing trees or underground services.</w:t>
      </w:r>
    </w:p>
    <w:p w:rsidR="00AF2AB9" w:rsidRDefault="005452FA" w:rsidP="00874D75">
      <w:pPr>
        <w:spacing w:before="120" w:line="360" w:lineRule="auto"/>
        <w:ind w:left="780" w:right="75"/>
        <w:rPr>
          <w:rFonts w:ascii="Arial" w:hAnsi="Arial" w:cs="Arial"/>
          <w:sz w:val="24"/>
          <w:szCs w:val="24"/>
        </w:rPr>
      </w:pPr>
      <w:r w:rsidRPr="005452FA">
        <w:rPr>
          <w:rFonts w:ascii="Arial" w:hAnsi="Arial" w:cs="Arial"/>
          <w:sz w:val="24"/>
          <w:szCs w:val="24"/>
        </w:rPr>
        <w:t xml:space="preserve"> No temporary stockpiling shall be above 2.0m in height. </w:t>
      </w:r>
    </w:p>
    <w:p w:rsidR="00AF2AB9" w:rsidRDefault="005452FA" w:rsidP="00874D75">
      <w:pPr>
        <w:spacing w:before="120" w:line="360" w:lineRule="auto"/>
        <w:ind w:left="780" w:right="75"/>
        <w:rPr>
          <w:rFonts w:ascii="Arial" w:hAnsi="Arial" w:cs="Arial"/>
          <w:sz w:val="24"/>
          <w:szCs w:val="24"/>
        </w:rPr>
      </w:pPr>
      <w:r w:rsidRPr="005452FA">
        <w:rPr>
          <w:rFonts w:ascii="Arial" w:hAnsi="Arial" w:cs="Arial"/>
          <w:sz w:val="24"/>
          <w:szCs w:val="24"/>
        </w:rPr>
        <w:t xml:space="preserve">The Contractor shall excavate and place ‘selected for reuse’ and ‘non-selected’ materials separately. </w:t>
      </w:r>
    </w:p>
    <w:p w:rsidR="00AF2AB9" w:rsidRDefault="005452FA" w:rsidP="00874D75">
      <w:pPr>
        <w:spacing w:before="120" w:line="360" w:lineRule="auto"/>
        <w:ind w:left="780" w:right="75"/>
        <w:rPr>
          <w:rFonts w:ascii="Arial" w:hAnsi="Arial" w:cs="Arial"/>
          <w:sz w:val="24"/>
          <w:szCs w:val="24"/>
        </w:rPr>
      </w:pPr>
      <w:r w:rsidRPr="005452FA">
        <w:rPr>
          <w:rFonts w:ascii="Arial" w:hAnsi="Arial" w:cs="Arial"/>
          <w:sz w:val="24"/>
          <w:szCs w:val="24"/>
        </w:rPr>
        <w:t xml:space="preserve">The Contractor shall have all excavated material categorised as either ‘acceptable‘ or ‘unacceptable’ prior to disposal, or certificates of disposal shall be presented to the Council for Approval. </w:t>
      </w:r>
    </w:p>
    <w:p w:rsidR="00AF2AB9" w:rsidRDefault="005452FA" w:rsidP="00874D75">
      <w:pPr>
        <w:spacing w:before="120" w:line="360" w:lineRule="auto"/>
        <w:ind w:left="780" w:right="75"/>
        <w:rPr>
          <w:rFonts w:ascii="Arial" w:hAnsi="Arial" w:cs="Arial"/>
          <w:sz w:val="24"/>
          <w:szCs w:val="24"/>
        </w:rPr>
      </w:pPr>
      <w:r w:rsidRPr="005452FA">
        <w:rPr>
          <w:rFonts w:ascii="Arial" w:hAnsi="Arial" w:cs="Arial"/>
          <w:sz w:val="24"/>
          <w:szCs w:val="24"/>
        </w:rPr>
        <w:lastRenderedPageBreak/>
        <w:t xml:space="preserve">No topsoil shall be imported onto the Site, topsoil excavated as part of the Works shall be re-used unless instructed by the Council </w:t>
      </w:r>
    </w:p>
    <w:p w:rsidR="00C11484" w:rsidRDefault="00C11484" w:rsidP="00C11484">
      <w:pPr>
        <w:spacing w:before="120" w:line="360" w:lineRule="auto"/>
        <w:ind w:left="780" w:right="75"/>
        <w:rPr>
          <w:rFonts w:ascii="Arial" w:hAnsi="Arial" w:cs="Arial"/>
          <w:sz w:val="24"/>
          <w:szCs w:val="24"/>
        </w:rPr>
      </w:pPr>
      <w:r w:rsidRPr="005452FA">
        <w:rPr>
          <w:rFonts w:ascii="Arial" w:hAnsi="Arial" w:cs="Arial"/>
          <w:sz w:val="24"/>
          <w:szCs w:val="24"/>
        </w:rPr>
        <w:t>The Contractor shall ensure that he does not adversely affect the stability of excavations or fill by his methods of stockpiling materials, use of equipment or method of construction.</w:t>
      </w:r>
    </w:p>
    <w:p w:rsidR="00C11484" w:rsidRDefault="00C11484" w:rsidP="00C11484">
      <w:pPr>
        <w:spacing w:before="120" w:line="360" w:lineRule="auto"/>
        <w:ind w:left="780" w:right="75"/>
        <w:rPr>
          <w:rFonts w:ascii="Arial" w:hAnsi="Arial" w:cs="Arial"/>
          <w:sz w:val="24"/>
          <w:szCs w:val="24"/>
        </w:rPr>
      </w:pPr>
      <w:r w:rsidRPr="005452FA">
        <w:rPr>
          <w:rFonts w:ascii="Arial" w:hAnsi="Arial" w:cs="Arial"/>
          <w:sz w:val="24"/>
          <w:szCs w:val="24"/>
        </w:rPr>
        <w:t xml:space="preserve"> No topsoil or fill materials shall be removed from the Site without the permission of the Council. Should the Contractor be permitted to remove acceptable material from the Site to suit his operational procedure, then he shall make good any consequent deficit of material arising therefrom. </w:t>
      </w:r>
    </w:p>
    <w:p w:rsidR="00C11484" w:rsidRDefault="00C11484" w:rsidP="00C11484">
      <w:pPr>
        <w:spacing w:before="120" w:line="360" w:lineRule="auto"/>
        <w:ind w:left="780" w:right="75"/>
        <w:rPr>
          <w:rFonts w:ascii="Arial" w:hAnsi="Arial" w:cs="Arial"/>
          <w:sz w:val="24"/>
          <w:szCs w:val="24"/>
        </w:rPr>
      </w:pPr>
      <w:r w:rsidRPr="005452FA">
        <w:rPr>
          <w:rFonts w:ascii="Arial" w:hAnsi="Arial" w:cs="Arial"/>
          <w:sz w:val="24"/>
          <w:szCs w:val="24"/>
        </w:rPr>
        <w:t xml:space="preserve">If for any reason the surface of earth fill material becomes smooth or dry, such that, in the opinion of the Council, it cannot be properly bonded with the succeeding layer, then the Contractor shall water the surface and, if necessary scarify, before recommencing filling operations </w:t>
      </w:r>
    </w:p>
    <w:p w:rsidR="00C11484" w:rsidRDefault="00C11484" w:rsidP="00C11484">
      <w:pPr>
        <w:spacing w:before="120" w:line="360" w:lineRule="auto"/>
        <w:ind w:right="75"/>
        <w:rPr>
          <w:rFonts w:ascii="Arial" w:hAnsi="Arial" w:cs="Arial"/>
          <w:sz w:val="24"/>
          <w:szCs w:val="24"/>
        </w:rPr>
      </w:pPr>
    </w:p>
    <w:p w:rsidR="00C11484" w:rsidRPr="00C11484" w:rsidRDefault="00C11484" w:rsidP="00874D75">
      <w:pPr>
        <w:spacing w:before="120" w:line="360" w:lineRule="auto"/>
        <w:ind w:left="780" w:right="75"/>
        <w:rPr>
          <w:rFonts w:ascii="Arial" w:hAnsi="Arial" w:cs="Arial"/>
          <w:b/>
          <w:sz w:val="24"/>
          <w:szCs w:val="24"/>
        </w:rPr>
      </w:pPr>
      <w:r w:rsidRPr="00C11484">
        <w:rPr>
          <w:rFonts w:ascii="Arial" w:hAnsi="Arial" w:cs="Arial"/>
          <w:b/>
          <w:sz w:val="24"/>
          <w:szCs w:val="24"/>
        </w:rPr>
        <w:t>Trees</w:t>
      </w:r>
    </w:p>
    <w:p w:rsidR="00AF2AB9" w:rsidRDefault="00AF2AB9" w:rsidP="00874D75">
      <w:pPr>
        <w:spacing w:before="120" w:line="360" w:lineRule="auto"/>
        <w:ind w:left="780" w:right="75"/>
        <w:rPr>
          <w:rFonts w:ascii="Arial" w:hAnsi="Arial" w:cs="Arial"/>
          <w:sz w:val="24"/>
          <w:szCs w:val="24"/>
        </w:rPr>
      </w:pPr>
      <w:r>
        <w:rPr>
          <w:rFonts w:ascii="Arial" w:hAnsi="Arial" w:cs="Arial"/>
          <w:sz w:val="24"/>
          <w:szCs w:val="24"/>
        </w:rPr>
        <w:t xml:space="preserve">The </w:t>
      </w:r>
      <w:r w:rsidR="005452FA" w:rsidRPr="005452FA">
        <w:rPr>
          <w:rFonts w:ascii="Arial" w:hAnsi="Arial" w:cs="Arial"/>
          <w:sz w:val="24"/>
          <w:szCs w:val="24"/>
        </w:rPr>
        <w:t>Contractor shall ensure that no trees or hedgerows are damaged or removed without the express permission of the Council.</w:t>
      </w:r>
    </w:p>
    <w:p w:rsidR="00AF2AB9" w:rsidRDefault="005452FA" w:rsidP="00874D75">
      <w:pPr>
        <w:spacing w:before="120" w:line="360" w:lineRule="auto"/>
        <w:ind w:left="780" w:right="75"/>
        <w:rPr>
          <w:rFonts w:ascii="Arial" w:hAnsi="Arial" w:cs="Arial"/>
          <w:sz w:val="24"/>
          <w:szCs w:val="24"/>
        </w:rPr>
      </w:pPr>
      <w:r w:rsidRPr="005452FA">
        <w:rPr>
          <w:rFonts w:ascii="Arial" w:hAnsi="Arial" w:cs="Arial"/>
          <w:sz w:val="24"/>
          <w:szCs w:val="24"/>
        </w:rPr>
        <w:t xml:space="preserve"> Any trees or hedgerows that are removed without the express permission of the Council will need to be replaced with similar at the Contractor’s cost. </w:t>
      </w:r>
    </w:p>
    <w:p w:rsidR="00AF2AB9" w:rsidRDefault="005452FA" w:rsidP="00874D75">
      <w:pPr>
        <w:spacing w:before="120" w:line="360" w:lineRule="auto"/>
        <w:ind w:left="780" w:right="75"/>
        <w:rPr>
          <w:rFonts w:ascii="Arial" w:hAnsi="Arial" w:cs="Arial"/>
          <w:sz w:val="24"/>
          <w:szCs w:val="24"/>
        </w:rPr>
      </w:pPr>
      <w:r w:rsidRPr="005452FA">
        <w:rPr>
          <w:rFonts w:ascii="Arial" w:hAnsi="Arial" w:cs="Arial"/>
          <w:sz w:val="24"/>
          <w:szCs w:val="24"/>
        </w:rPr>
        <w:t xml:space="preserve">The Contractor will ensure that there will be no excavation near or with the tree root system. However any excavation required near the tree root system must be with the Councils consent. The Contractor must erect a root protection fence which the Contractor will not cross with heavy plant or machinery. </w:t>
      </w:r>
    </w:p>
    <w:p w:rsidR="00882037" w:rsidRDefault="005452FA" w:rsidP="00874D75">
      <w:pPr>
        <w:spacing w:before="120" w:line="360" w:lineRule="auto"/>
        <w:ind w:left="780" w:right="75"/>
        <w:rPr>
          <w:rFonts w:ascii="Arial" w:hAnsi="Arial" w:cs="Arial"/>
          <w:sz w:val="24"/>
          <w:szCs w:val="24"/>
        </w:rPr>
      </w:pPr>
      <w:r w:rsidRPr="005452FA">
        <w:rPr>
          <w:rFonts w:ascii="Arial" w:hAnsi="Arial" w:cs="Arial"/>
          <w:sz w:val="24"/>
          <w:szCs w:val="24"/>
        </w:rPr>
        <w:lastRenderedPageBreak/>
        <w:t xml:space="preserve">Where the Contractor has the consent from the Council to cross over an area containing tree roots then a trackway system must be laid over the area to provide adequate protection from vehicular loadings. </w:t>
      </w:r>
    </w:p>
    <w:p w:rsidR="00882037" w:rsidRDefault="005452FA" w:rsidP="00874D75">
      <w:pPr>
        <w:spacing w:before="120" w:line="360" w:lineRule="auto"/>
        <w:ind w:left="780" w:right="75"/>
        <w:rPr>
          <w:rFonts w:ascii="Arial" w:hAnsi="Arial" w:cs="Arial"/>
          <w:sz w:val="24"/>
          <w:szCs w:val="24"/>
        </w:rPr>
      </w:pPr>
      <w:r w:rsidRPr="005452FA">
        <w:rPr>
          <w:rFonts w:ascii="Arial" w:hAnsi="Arial" w:cs="Arial"/>
          <w:sz w:val="24"/>
          <w:szCs w:val="24"/>
        </w:rPr>
        <w:t>The Contractor shall observe the recommendations set out in the British Standards at all times (BS5837, Trees in relation to design, demolition and construction).</w:t>
      </w:r>
    </w:p>
    <w:p w:rsidR="009A74DB" w:rsidRDefault="009A74DB" w:rsidP="00874D75">
      <w:pPr>
        <w:spacing w:before="120" w:line="360" w:lineRule="auto"/>
        <w:ind w:left="780" w:right="75"/>
        <w:rPr>
          <w:rFonts w:ascii="Arial" w:hAnsi="Arial" w:cs="Arial"/>
          <w:sz w:val="24"/>
          <w:szCs w:val="24"/>
        </w:rPr>
      </w:pPr>
    </w:p>
    <w:p w:rsidR="00C11484" w:rsidRPr="00C11484" w:rsidRDefault="00C11484" w:rsidP="00874D75">
      <w:pPr>
        <w:spacing w:before="120" w:line="360" w:lineRule="auto"/>
        <w:ind w:left="780" w:right="75"/>
        <w:rPr>
          <w:rFonts w:ascii="Arial" w:hAnsi="Arial" w:cs="Arial"/>
          <w:b/>
          <w:sz w:val="24"/>
          <w:szCs w:val="24"/>
        </w:rPr>
      </w:pPr>
      <w:r w:rsidRPr="00C11484">
        <w:rPr>
          <w:rFonts w:ascii="Arial" w:hAnsi="Arial" w:cs="Arial"/>
          <w:b/>
          <w:sz w:val="24"/>
          <w:szCs w:val="24"/>
        </w:rPr>
        <w:t>Soft landscaping</w:t>
      </w:r>
    </w:p>
    <w:p w:rsidR="00882037" w:rsidRDefault="005452FA" w:rsidP="00874D75">
      <w:pPr>
        <w:spacing w:before="120" w:line="360" w:lineRule="auto"/>
        <w:ind w:left="780" w:right="75"/>
        <w:rPr>
          <w:rFonts w:ascii="Arial" w:hAnsi="Arial" w:cs="Arial"/>
          <w:sz w:val="24"/>
          <w:szCs w:val="24"/>
        </w:rPr>
      </w:pPr>
      <w:r w:rsidRPr="005452FA">
        <w:rPr>
          <w:rFonts w:ascii="Arial" w:hAnsi="Arial" w:cs="Arial"/>
          <w:sz w:val="24"/>
          <w:szCs w:val="24"/>
        </w:rPr>
        <w:t>Grass Mounds The creation of grass mounds must allow a suitable time of at least 6 weeks for establishment and involve a bi-weekly watering and be Heras fenced-off from intrusion.</w:t>
      </w:r>
    </w:p>
    <w:p w:rsidR="00882037" w:rsidRDefault="005452FA" w:rsidP="00874D75">
      <w:pPr>
        <w:spacing w:before="120" w:line="360" w:lineRule="auto"/>
        <w:ind w:left="780" w:right="75"/>
        <w:rPr>
          <w:rFonts w:ascii="Arial" w:hAnsi="Arial" w:cs="Arial"/>
          <w:sz w:val="24"/>
          <w:szCs w:val="24"/>
        </w:rPr>
      </w:pPr>
      <w:r w:rsidRPr="005452FA">
        <w:rPr>
          <w:rFonts w:ascii="Arial" w:hAnsi="Arial" w:cs="Arial"/>
          <w:sz w:val="24"/>
          <w:szCs w:val="24"/>
        </w:rPr>
        <w:t xml:space="preserve"> Site security must be provided if requested by the Council to guarantee sufficient sward knit. The minimum depth of soil for any grass mounds shall be 300mm. </w:t>
      </w:r>
    </w:p>
    <w:p w:rsidR="00882037" w:rsidRDefault="005452FA" w:rsidP="00874D75">
      <w:pPr>
        <w:spacing w:before="120" w:line="360" w:lineRule="auto"/>
        <w:ind w:left="780" w:right="75"/>
        <w:rPr>
          <w:rFonts w:ascii="Arial" w:hAnsi="Arial" w:cs="Arial"/>
          <w:sz w:val="24"/>
          <w:szCs w:val="24"/>
        </w:rPr>
      </w:pPr>
      <w:r w:rsidRPr="005452FA">
        <w:rPr>
          <w:rFonts w:ascii="Arial" w:hAnsi="Arial" w:cs="Arial"/>
          <w:sz w:val="24"/>
          <w:szCs w:val="24"/>
        </w:rPr>
        <w:t xml:space="preserve">The Contractor will provide a soft landscape scheme for the skate park for approval prior to commencement of the scheme to include finished levels or contours. Soft Landscape details shall include planting plans; written specifications (including cultivation and other operations associated with plant and grass establishment and an implementation programme. The soft landscape will also be the subject of at least 12 month defects period. </w:t>
      </w:r>
    </w:p>
    <w:p w:rsidR="00882037" w:rsidRDefault="005452FA" w:rsidP="00874D75">
      <w:pPr>
        <w:spacing w:before="120" w:line="360" w:lineRule="auto"/>
        <w:ind w:left="780" w:right="75"/>
        <w:rPr>
          <w:rFonts w:ascii="Arial" w:hAnsi="Arial" w:cs="Arial"/>
          <w:sz w:val="24"/>
          <w:szCs w:val="24"/>
        </w:rPr>
      </w:pPr>
      <w:r w:rsidRPr="005452FA">
        <w:rPr>
          <w:rFonts w:ascii="Arial" w:hAnsi="Arial" w:cs="Arial"/>
          <w:sz w:val="24"/>
          <w:szCs w:val="24"/>
        </w:rPr>
        <w:t xml:space="preserve">During this period the Contractor will maintain the planting and replace any planting that has failed at the end of the period at their own expense. All landscape works will be in accordance with relevant British Standards and the National Plant Specification. </w:t>
      </w:r>
    </w:p>
    <w:p w:rsidR="00866588" w:rsidRDefault="00866588" w:rsidP="00874D75">
      <w:pPr>
        <w:spacing w:before="120" w:line="360" w:lineRule="auto"/>
        <w:ind w:left="780" w:right="75"/>
        <w:rPr>
          <w:rFonts w:ascii="Arial" w:hAnsi="Arial" w:cs="Arial"/>
          <w:sz w:val="24"/>
          <w:szCs w:val="24"/>
        </w:rPr>
      </w:pPr>
    </w:p>
    <w:p w:rsidR="00C11484" w:rsidRDefault="00C11484" w:rsidP="00C11484">
      <w:pPr>
        <w:spacing w:before="120" w:line="360" w:lineRule="auto"/>
        <w:ind w:left="780" w:right="75"/>
        <w:rPr>
          <w:rFonts w:ascii="Arial" w:hAnsi="Arial" w:cs="Arial"/>
          <w:b/>
          <w:sz w:val="24"/>
          <w:szCs w:val="24"/>
        </w:rPr>
      </w:pPr>
      <w:r w:rsidRPr="00C11484">
        <w:rPr>
          <w:rFonts w:ascii="Arial" w:hAnsi="Arial" w:cs="Arial"/>
          <w:b/>
          <w:sz w:val="24"/>
          <w:szCs w:val="24"/>
        </w:rPr>
        <w:t>Inspections</w:t>
      </w:r>
      <w:r>
        <w:rPr>
          <w:rFonts w:ascii="Arial" w:hAnsi="Arial" w:cs="Arial"/>
          <w:b/>
          <w:sz w:val="24"/>
          <w:szCs w:val="24"/>
        </w:rPr>
        <w:t xml:space="preserve"> and defects</w:t>
      </w:r>
    </w:p>
    <w:p w:rsidR="00C11484" w:rsidRPr="00C11484" w:rsidRDefault="00C11484" w:rsidP="00874D75">
      <w:pPr>
        <w:spacing w:before="120" w:line="360" w:lineRule="auto"/>
        <w:ind w:left="780" w:right="75"/>
        <w:rPr>
          <w:rFonts w:ascii="Arial" w:hAnsi="Arial" w:cs="Arial"/>
          <w:sz w:val="24"/>
          <w:szCs w:val="24"/>
        </w:rPr>
      </w:pPr>
      <w:r>
        <w:rPr>
          <w:rFonts w:ascii="Arial" w:hAnsi="Arial" w:cs="Arial"/>
          <w:sz w:val="24"/>
          <w:szCs w:val="24"/>
        </w:rPr>
        <w:lastRenderedPageBreak/>
        <w:t>An inspection regime shall be agreed with the SO during the period of construction.  Where defects are noted, these must be remedied within the timescales and to the agreed standards as defined by the SO.</w:t>
      </w:r>
    </w:p>
    <w:p w:rsidR="00882037" w:rsidRDefault="005452FA" w:rsidP="00874D75">
      <w:pPr>
        <w:spacing w:before="120" w:line="360" w:lineRule="auto"/>
        <w:ind w:left="780" w:right="75"/>
        <w:rPr>
          <w:rFonts w:ascii="Arial" w:hAnsi="Arial" w:cs="Arial"/>
          <w:sz w:val="24"/>
          <w:szCs w:val="24"/>
        </w:rPr>
      </w:pPr>
      <w:r w:rsidRPr="005452FA">
        <w:rPr>
          <w:rFonts w:ascii="Arial" w:hAnsi="Arial" w:cs="Arial"/>
          <w:sz w:val="24"/>
          <w:szCs w:val="24"/>
        </w:rPr>
        <w:t xml:space="preserve">Post-Installation Inspection The Management of Health and Safety at Work Regulations 1999 recommends that owners and managers of premises should undertake a risk assessment of their facilities - this includes the skatepark and other features included in the design. The Designer/Contractor must undertake a RoSPA (or Equivalent) Risk Assessment of the completed design/construction. This inspection and assessment has to be carried out by the Contractor or representative with RoSPA (or Equivalent). The Risk Assessment is to be undertaken within 7 days of completing the project and at the end of the defects correction period. </w:t>
      </w:r>
    </w:p>
    <w:p w:rsidR="005452FA" w:rsidRDefault="005452FA" w:rsidP="00874D75">
      <w:pPr>
        <w:spacing w:before="120" w:line="360" w:lineRule="auto"/>
        <w:ind w:left="780" w:right="75"/>
        <w:rPr>
          <w:rFonts w:ascii="Arial" w:hAnsi="Arial" w:cs="Arial"/>
          <w:sz w:val="24"/>
          <w:szCs w:val="24"/>
        </w:rPr>
      </w:pPr>
      <w:r w:rsidRPr="005452FA">
        <w:rPr>
          <w:rFonts w:ascii="Arial" w:hAnsi="Arial" w:cs="Arial"/>
          <w:sz w:val="24"/>
          <w:szCs w:val="24"/>
        </w:rPr>
        <w:t>Defects Correction Period All equipment, structures and associated groundworks will have a minimum defects correction period of 12 months. During this period the Contractor will maintain any part of the works which has failed or is defective at their own expense.</w:t>
      </w:r>
    </w:p>
    <w:p w:rsidR="001123EF" w:rsidRDefault="001123EF" w:rsidP="00874D75">
      <w:pPr>
        <w:spacing w:before="120" w:line="360" w:lineRule="auto"/>
        <w:ind w:left="780" w:right="75"/>
        <w:rPr>
          <w:rFonts w:ascii="Arial" w:hAnsi="Arial" w:cs="Arial"/>
          <w:b/>
          <w:sz w:val="24"/>
          <w:szCs w:val="24"/>
        </w:rPr>
      </w:pPr>
      <w:r w:rsidRPr="001123EF">
        <w:rPr>
          <w:rFonts w:ascii="Arial" w:hAnsi="Arial" w:cs="Arial"/>
          <w:b/>
          <w:sz w:val="24"/>
          <w:szCs w:val="24"/>
        </w:rPr>
        <w:t>Amendments</w:t>
      </w:r>
    </w:p>
    <w:p w:rsidR="001123EF" w:rsidRDefault="001123EF" w:rsidP="001123EF">
      <w:pPr>
        <w:spacing w:before="120" w:line="360" w:lineRule="auto"/>
        <w:ind w:right="75"/>
        <w:rPr>
          <w:rFonts w:ascii="Arial" w:hAnsi="Arial" w:cs="Arial"/>
          <w:b/>
          <w:sz w:val="24"/>
          <w:szCs w:val="24"/>
        </w:rPr>
      </w:pPr>
    </w:p>
    <w:p w:rsidR="001123EF" w:rsidRPr="001123EF" w:rsidRDefault="001123EF" w:rsidP="00874D75">
      <w:pPr>
        <w:spacing w:before="120" w:line="360" w:lineRule="auto"/>
        <w:ind w:left="780" w:right="75"/>
        <w:rPr>
          <w:rFonts w:ascii="Arial" w:hAnsi="Arial" w:cs="Arial"/>
          <w:sz w:val="24"/>
          <w:szCs w:val="24"/>
        </w:rPr>
      </w:pPr>
      <w:r>
        <w:rPr>
          <w:rFonts w:ascii="Arial" w:hAnsi="Arial" w:cs="Arial"/>
          <w:sz w:val="24"/>
          <w:szCs w:val="24"/>
        </w:rPr>
        <w:t>Any amendments to the specifications must be agreed in writing with the SO prior to any changes being implemented.</w:t>
      </w:r>
    </w:p>
    <w:p w:rsidR="00737664" w:rsidRDefault="00737664" w:rsidP="00737664">
      <w:pPr>
        <w:pStyle w:val="ListParagraph"/>
        <w:rPr>
          <w:rFonts w:ascii="Arial" w:hAnsi="Arial" w:cs="Arial"/>
        </w:rPr>
      </w:pPr>
    </w:p>
    <w:p w:rsidR="00C11484" w:rsidRPr="00C11484" w:rsidRDefault="00C11484" w:rsidP="00737664">
      <w:pPr>
        <w:pStyle w:val="ListParagraph"/>
        <w:rPr>
          <w:rFonts w:ascii="Arial" w:hAnsi="Arial" w:cs="Arial"/>
          <w:b/>
        </w:rPr>
      </w:pPr>
      <w:r>
        <w:rPr>
          <w:rFonts w:ascii="Arial" w:hAnsi="Arial" w:cs="Arial"/>
          <w:b/>
        </w:rPr>
        <w:t>Supervisory arrangements</w:t>
      </w:r>
    </w:p>
    <w:p w:rsidR="00C11484" w:rsidRPr="000A1028" w:rsidRDefault="00C11484" w:rsidP="00737664">
      <w:pPr>
        <w:pStyle w:val="ListParagraph"/>
        <w:rPr>
          <w:rFonts w:ascii="Arial" w:hAnsi="Arial" w:cs="Arial"/>
        </w:rPr>
      </w:pPr>
    </w:p>
    <w:p w:rsidR="00802001" w:rsidRPr="009A74DB" w:rsidRDefault="00802001" w:rsidP="00737664">
      <w:pPr>
        <w:pStyle w:val="ListParagraph"/>
        <w:rPr>
          <w:rFonts w:ascii="Arial" w:hAnsi="Arial" w:cs="Arial"/>
          <w:sz w:val="24"/>
          <w:szCs w:val="24"/>
        </w:rPr>
      </w:pPr>
      <w:r w:rsidRPr="009A74DB">
        <w:rPr>
          <w:rFonts w:ascii="Arial" w:hAnsi="Arial" w:cs="Arial"/>
          <w:sz w:val="24"/>
          <w:szCs w:val="24"/>
        </w:rPr>
        <w:t xml:space="preserve">The Contract Manager (CM) shall be: TBC name and post holder of the Contractor </w:t>
      </w:r>
    </w:p>
    <w:p w:rsidR="00802001" w:rsidRPr="009A74DB" w:rsidRDefault="00802001" w:rsidP="00737664">
      <w:pPr>
        <w:pStyle w:val="ListParagraph"/>
        <w:rPr>
          <w:rFonts w:ascii="Arial" w:hAnsi="Arial" w:cs="Arial"/>
          <w:sz w:val="24"/>
          <w:szCs w:val="24"/>
        </w:rPr>
      </w:pPr>
    </w:p>
    <w:p w:rsidR="00802001" w:rsidRPr="009A74DB" w:rsidRDefault="00802001" w:rsidP="00737664">
      <w:pPr>
        <w:pStyle w:val="ListParagraph"/>
        <w:rPr>
          <w:rFonts w:ascii="Arial" w:hAnsi="Arial" w:cs="Arial"/>
          <w:sz w:val="24"/>
          <w:szCs w:val="24"/>
        </w:rPr>
      </w:pPr>
      <w:r w:rsidRPr="009A74DB">
        <w:rPr>
          <w:rFonts w:ascii="Arial" w:hAnsi="Arial" w:cs="Arial"/>
          <w:sz w:val="24"/>
          <w:szCs w:val="24"/>
        </w:rPr>
        <w:t xml:space="preserve">The Supervising Officer (SO) shall be: </w:t>
      </w:r>
      <w:r w:rsidR="00CE7C33" w:rsidRPr="009A74DB">
        <w:rPr>
          <w:rFonts w:ascii="Arial" w:hAnsi="Arial" w:cs="Arial"/>
          <w:sz w:val="24"/>
          <w:szCs w:val="24"/>
        </w:rPr>
        <w:t xml:space="preserve">The Council’s </w:t>
      </w:r>
      <w:r w:rsidR="00B04681" w:rsidRPr="009A74DB">
        <w:rPr>
          <w:rFonts w:ascii="Arial" w:hAnsi="Arial" w:cs="Arial"/>
          <w:sz w:val="24"/>
          <w:szCs w:val="24"/>
        </w:rPr>
        <w:t xml:space="preserve">Public and Green Space Manager </w:t>
      </w:r>
      <w:r w:rsidR="00CE7C33" w:rsidRPr="009A74DB">
        <w:rPr>
          <w:rFonts w:ascii="Arial" w:hAnsi="Arial" w:cs="Arial"/>
          <w:sz w:val="24"/>
          <w:szCs w:val="24"/>
        </w:rPr>
        <w:t xml:space="preserve">or similar post holder or </w:t>
      </w:r>
      <w:r w:rsidR="00B04681" w:rsidRPr="009A74DB">
        <w:rPr>
          <w:rFonts w:ascii="Arial" w:hAnsi="Arial" w:cs="Arial"/>
          <w:sz w:val="24"/>
          <w:szCs w:val="24"/>
        </w:rPr>
        <w:t xml:space="preserve">such other </w:t>
      </w:r>
      <w:r w:rsidR="00CE7C33" w:rsidRPr="009A74DB">
        <w:rPr>
          <w:rFonts w:ascii="Arial" w:hAnsi="Arial" w:cs="Arial"/>
          <w:sz w:val="24"/>
          <w:szCs w:val="24"/>
        </w:rPr>
        <w:t xml:space="preserve">Council Officer </w:t>
      </w:r>
      <w:r w:rsidR="00B04681" w:rsidRPr="009A74DB">
        <w:rPr>
          <w:rFonts w:ascii="Arial" w:hAnsi="Arial" w:cs="Arial"/>
          <w:sz w:val="24"/>
          <w:szCs w:val="24"/>
        </w:rPr>
        <w:t xml:space="preserve">as the Council may </w:t>
      </w:r>
      <w:r w:rsidR="00CE7C33" w:rsidRPr="009A74DB">
        <w:rPr>
          <w:rFonts w:ascii="Arial" w:hAnsi="Arial" w:cs="Arial"/>
          <w:sz w:val="24"/>
          <w:szCs w:val="24"/>
        </w:rPr>
        <w:t xml:space="preserve">nominate. </w:t>
      </w:r>
    </w:p>
    <w:p w:rsidR="00802001" w:rsidRPr="009A74DB" w:rsidRDefault="00802001" w:rsidP="00737664">
      <w:pPr>
        <w:pStyle w:val="ListParagraph"/>
        <w:rPr>
          <w:rFonts w:ascii="Arial" w:hAnsi="Arial" w:cs="Arial"/>
          <w:sz w:val="24"/>
          <w:szCs w:val="24"/>
        </w:rPr>
      </w:pPr>
    </w:p>
    <w:p w:rsidR="00CE7C33" w:rsidRPr="009A74DB" w:rsidRDefault="00737664" w:rsidP="00737664">
      <w:pPr>
        <w:pStyle w:val="ListParagraph"/>
        <w:rPr>
          <w:rFonts w:ascii="Arial" w:hAnsi="Arial" w:cs="Arial"/>
          <w:sz w:val="24"/>
          <w:szCs w:val="24"/>
        </w:rPr>
      </w:pPr>
      <w:r w:rsidRPr="009A74DB">
        <w:rPr>
          <w:rFonts w:ascii="Arial" w:hAnsi="Arial" w:cs="Arial"/>
          <w:sz w:val="24"/>
          <w:szCs w:val="24"/>
        </w:rPr>
        <w:t xml:space="preserve">The Contractor must appoint a Contract Manager to oversee all works completed and staff deployed to </w:t>
      </w:r>
      <w:r w:rsidR="00CE7C33" w:rsidRPr="009A74DB">
        <w:rPr>
          <w:rFonts w:ascii="Arial" w:hAnsi="Arial" w:cs="Arial"/>
          <w:sz w:val="24"/>
          <w:szCs w:val="24"/>
        </w:rPr>
        <w:t xml:space="preserve">carry out the Services </w:t>
      </w:r>
      <w:r w:rsidRPr="009A74DB">
        <w:rPr>
          <w:rFonts w:ascii="Arial" w:hAnsi="Arial" w:cs="Arial"/>
          <w:sz w:val="24"/>
          <w:szCs w:val="24"/>
        </w:rPr>
        <w:t>.  Th</w:t>
      </w:r>
      <w:r w:rsidR="00CE7C33" w:rsidRPr="009A74DB">
        <w:rPr>
          <w:rFonts w:ascii="Arial" w:hAnsi="Arial" w:cs="Arial"/>
          <w:sz w:val="24"/>
          <w:szCs w:val="24"/>
        </w:rPr>
        <w:t xml:space="preserve">e Contract </w:t>
      </w:r>
      <w:r w:rsidR="00CE7C33" w:rsidRPr="009A74DB">
        <w:rPr>
          <w:rFonts w:ascii="Arial" w:hAnsi="Arial" w:cs="Arial"/>
          <w:sz w:val="24"/>
          <w:szCs w:val="24"/>
        </w:rPr>
        <w:lastRenderedPageBreak/>
        <w:t xml:space="preserve">Manager </w:t>
      </w:r>
      <w:r w:rsidRPr="009A74DB">
        <w:rPr>
          <w:rFonts w:ascii="Arial" w:hAnsi="Arial" w:cs="Arial"/>
          <w:sz w:val="24"/>
          <w:szCs w:val="24"/>
        </w:rPr>
        <w:t xml:space="preserve">shall be authorised to </w:t>
      </w:r>
      <w:r w:rsidR="00CE7C33" w:rsidRPr="009A74DB">
        <w:rPr>
          <w:rFonts w:ascii="Arial" w:hAnsi="Arial" w:cs="Arial"/>
          <w:sz w:val="24"/>
          <w:szCs w:val="24"/>
        </w:rPr>
        <w:t xml:space="preserve">makes decisions to ensure that the Services are carried out and this Contract is adhered to.  </w:t>
      </w:r>
    </w:p>
    <w:p w:rsidR="00195DD6" w:rsidRPr="009A74DB" w:rsidRDefault="00195DD6" w:rsidP="00737664">
      <w:pPr>
        <w:pStyle w:val="ListParagraph"/>
        <w:rPr>
          <w:rFonts w:ascii="Arial" w:hAnsi="Arial" w:cs="Arial"/>
          <w:sz w:val="24"/>
          <w:szCs w:val="24"/>
        </w:rPr>
      </w:pPr>
    </w:p>
    <w:p w:rsidR="00195DD6" w:rsidRPr="009A74DB" w:rsidRDefault="00195DD6" w:rsidP="00737664">
      <w:pPr>
        <w:pStyle w:val="ListParagraph"/>
        <w:rPr>
          <w:rFonts w:ascii="Arial" w:hAnsi="Arial" w:cs="Arial"/>
          <w:sz w:val="24"/>
          <w:szCs w:val="24"/>
        </w:rPr>
      </w:pPr>
      <w:r w:rsidRPr="009A74DB">
        <w:rPr>
          <w:rFonts w:ascii="Arial" w:hAnsi="Arial" w:cs="Arial"/>
          <w:sz w:val="24"/>
          <w:szCs w:val="24"/>
        </w:rPr>
        <w:t xml:space="preserve">The Contractor is required to appoint a CDM Co-ordinator to ensure that all of the legislative requirements of the </w:t>
      </w:r>
      <w:r w:rsidR="000C50B2" w:rsidRPr="009A74DB">
        <w:rPr>
          <w:rFonts w:ascii="Arial" w:hAnsi="Arial" w:cs="Arial"/>
          <w:sz w:val="24"/>
          <w:szCs w:val="24"/>
        </w:rPr>
        <w:t>CDM requirements are fully met including the planning, management, monitoring of all health and safety matters on and off site.</w:t>
      </w:r>
    </w:p>
    <w:p w:rsidR="00737664" w:rsidRPr="009A74DB" w:rsidRDefault="00737664" w:rsidP="00737664">
      <w:pPr>
        <w:pStyle w:val="ListParagraph"/>
        <w:rPr>
          <w:rFonts w:ascii="Arial" w:hAnsi="Arial" w:cs="Arial"/>
          <w:sz w:val="24"/>
          <w:szCs w:val="24"/>
        </w:rPr>
      </w:pPr>
    </w:p>
    <w:p w:rsidR="00737664" w:rsidRDefault="00737664" w:rsidP="00737664">
      <w:pPr>
        <w:pStyle w:val="ListParagraph"/>
        <w:rPr>
          <w:rFonts w:ascii="Arial" w:hAnsi="Arial" w:cs="Arial"/>
          <w:sz w:val="24"/>
          <w:szCs w:val="24"/>
        </w:rPr>
      </w:pPr>
      <w:r w:rsidRPr="009A74DB">
        <w:rPr>
          <w:rFonts w:ascii="Arial" w:hAnsi="Arial" w:cs="Arial"/>
          <w:sz w:val="24"/>
          <w:szCs w:val="24"/>
        </w:rPr>
        <w:t xml:space="preserve">A register of all persons employed </w:t>
      </w:r>
      <w:r w:rsidR="00CE7C33" w:rsidRPr="009A74DB">
        <w:rPr>
          <w:rFonts w:ascii="Arial" w:hAnsi="Arial" w:cs="Arial"/>
          <w:sz w:val="24"/>
          <w:szCs w:val="24"/>
        </w:rPr>
        <w:t xml:space="preserve">to carry out the Services </w:t>
      </w:r>
      <w:r w:rsidRPr="009A74DB">
        <w:rPr>
          <w:rFonts w:ascii="Arial" w:hAnsi="Arial" w:cs="Arial"/>
          <w:sz w:val="24"/>
          <w:szCs w:val="24"/>
        </w:rPr>
        <w:t xml:space="preserve"> must be held by the Contracts Manager and be accessible to the Supervising Officer </w:t>
      </w:r>
      <w:r w:rsidR="00CE7C33" w:rsidRPr="009A74DB">
        <w:rPr>
          <w:rFonts w:ascii="Arial" w:hAnsi="Arial" w:cs="Arial"/>
          <w:sz w:val="24"/>
          <w:szCs w:val="24"/>
        </w:rPr>
        <w:t xml:space="preserve">at all times.  </w:t>
      </w:r>
    </w:p>
    <w:p w:rsidR="009A74DB" w:rsidRDefault="009A74DB" w:rsidP="00737664">
      <w:pPr>
        <w:pStyle w:val="ListParagraph"/>
        <w:rPr>
          <w:rFonts w:ascii="Arial" w:hAnsi="Arial" w:cs="Arial"/>
          <w:sz w:val="24"/>
          <w:szCs w:val="24"/>
        </w:rPr>
      </w:pPr>
    </w:p>
    <w:p w:rsidR="009A74DB" w:rsidRPr="009A74DB" w:rsidRDefault="009A74DB" w:rsidP="00737664">
      <w:pPr>
        <w:pStyle w:val="ListParagraph"/>
        <w:rPr>
          <w:rFonts w:ascii="Arial" w:hAnsi="Arial" w:cs="Arial"/>
          <w:sz w:val="24"/>
          <w:szCs w:val="24"/>
        </w:rPr>
      </w:pPr>
    </w:p>
    <w:p w:rsidR="001123EF" w:rsidRDefault="001123EF" w:rsidP="00737664">
      <w:pPr>
        <w:pStyle w:val="ListParagraph"/>
        <w:rPr>
          <w:rFonts w:ascii="Arial" w:hAnsi="Arial" w:cs="Arial"/>
        </w:rPr>
      </w:pPr>
    </w:p>
    <w:p w:rsidR="001123EF" w:rsidRDefault="001123EF" w:rsidP="00737664">
      <w:pPr>
        <w:pStyle w:val="ListParagraph"/>
        <w:rPr>
          <w:rFonts w:ascii="Arial" w:hAnsi="Arial" w:cs="Arial"/>
          <w:b/>
        </w:rPr>
      </w:pPr>
      <w:r>
        <w:rPr>
          <w:rFonts w:ascii="Arial" w:hAnsi="Arial" w:cs="Arial"/>
          <w:b/>
        </w:rPr>
        <w:t>Site security</w:t>
      </w:r>
    </w:p>
    <w:p w:rsidR="001123EF" w:rsidRDefault="001123EF" w:rsidP="00737664">
      <w:pPr>
        <w:pStyle w:val="ListParagraph"/>
        <w:rPr>
          <w:rFonts w:ascii="Arial" w:hAnsi="Arial" w:cs="Arial"/>
          <w:b/>
        </w:rPr>
      </w:pPr>
    </w:p>
    <w:p w:rsidR="001123EF" w:rsidRDefault="001123EF" w:rsidP="00737664">
      <w:pPr>
        <w:pStyle w:val="ListParagraph"/>
        <w:rPr>
          <w:rFonts w:ascii="Arial" w:hAnsi="Arial" w:cs="Arial"/>
        </w:rPr>
      </w:pPr>
      <w:r>
        <w:rPr>
          <w:rFonts w:ascii="Arial" w:hAnsi="Arial" w:cs="Arial"/>
        </w:rPr>
        <w:t>The Contractor shall be responsible for the security of the site at all times and must ensure both the safety of the public and of equipment and materials through adequate measures.</w:t>
      </w:r>
    </w:p>
    <w:p w:rsidR="009A74DB" w:rsidRDefault="009A74DB" w:rsidP="00737664">
      <w:pPr>
        <w:pStyle w:val="ListParagraph"/>
        <w:rPr>
          <w:rFonts w:ascii="Arial" w:hAnsi="Arial" w:cs="Arial"/>
        </w:rPr>
      </w:pPr>
    </w:p>
    <w:p w:rsidR="009A74DB" w:rsidRDefault="009A74DB" w:rsidP="00737664">
      <w:pPr>
        <w:pStyle w:val="ListParagraph"/>
        <w:rPr>
          <w:rFonts w:ascii="Arial" w:hAnsi="Arial" w:cs="Arial"/>
        </w:rPr>
      </w:pPr>
    </w:p>
    <w:p w:rsidR="009A74DB" w:rsidRPr="001123EF" w:rsidRDefault="009A74DB" w:rsidP="00737664">
      <w:pPr>
        <w:pStyle w:val="ListParagraph"/>
        <w:rPr>
          <w:rFonts w:ascii="Arial" w:hAnsi="Arial" w:cs="Arial"/>
        </w:rPr>
      </w:pPr>
    </w:p>
    <w:p w:rsidR="00C11484" w:rsidRDefault="00C11484" w:rsidP="00737664">
      <w:pPr>
        <w:pStyle w:val="ListParagraph"/>
        <w:rPr>
          <w:rFonts w:ascii="Arial" w:hAnsi="Arial" w:cs="Arial"/>
        </w:rPr>
      </w:pPr>
    </w:p>
    <w:p w:rsidR="00C11484" w:rsidRPr="00C11484" w:rsidRDefault="00C11484" w:rsidP="00737664">
      <w:pPr>
        <w:pStyle w:val="ListParagraph"/>
        <w:rPr>
          <w:rFonts w:ascii="Arial" w:hAnsi="Arial" w:cs="Arial"/>
          <w:b/>
        </w:rPr>
      </w:pPr>
      <w:r>
        <w:rPr>
          <w:rFonts w:ascii="Arial" w:hAnsi="Arial" w:cs="Arial"/>
          <w:b/>
        </w:rPr>
        <w:t>Sub contractors</w:t>
      </w:r>
    </w:p>
    <w:p w:rsidR="00737664" w:rsidRPr="000A1028" w:rsidRDefault="00737664" w:rsidP="00737664">
      <w:pPr>
        <w:pStyle w:val="ListParagraph"/>
        <w:rPr>
          <w:rFonts w:ascii="Arial" w:hAnsi="Arial" w:cs="Arial"/>
        </w:rPr>
      </w:pPr>
    </w:p>
    <w:p w:rsidR="00737664" w:rsidRPr="000A1028" w:rsidRDefault="00737664" w:rsidP="00882037">
      <w:pPr>
        <w:pStyle w:val="ListParagraph"/>
        <w:ind w:left="0"/>
        <w:rPr>
          <w:rFonts w:ascii="Arial" w:hAnsi="Arial" w:cs="Arial"/>
        </w:rPr>
      </w:pPr>
    </w:p>
    <w:p w:rsidR="00737664" w:rsidRPr="000A1028" w:rsidRDefault="00737664" w:rsidP="00144CD3">
      <w:pPr>
        <w:pStyle w:val="ListParagraph"/>
        <w:rPr>
          <w:rFonts w:ascii="Arial" w:hAnsi="Arial" w:cs="Arial"/>
        </w:rPr>
      </w:pPr>
      <w:r w:rsidRPr="000A1028">
        <w:rPr>
          <w:rFonts w:ascii="Arial" w:hAnsi="Arial" w:cs="Arial"/>
        </w:rPr>
        <w:t>Sub-contractors may be utilised on this contract subject to prior approval of the SO.</w:t>
      </w:r>
      <w:r w:rsidR="00B04681">
        <w:rPr>
          <w:rFonts w:ascii="Arial" w:hAnsi="Arial" w:cs="Arial"/>
        </w:rPr>
        <w:t xml:space="preserve"> See clause 2</w:t>
      </w:r>
      <w:r w:rsidR="003D1967">
        <w:rPr>
          <w:rFonts w:ascii="Arial" w:hAnsi="Arial" w:cs="Arial"/>
        </w:rPr>
        <w:t>6</w:t>
      </w:r>
      <w:r w:rsidR="00B04681">
        <w:rPr>
          <w:rFonts w:ascii="Arial" w:hAnsi="Arial" w:cs="Arial"/>
        </w:rPr>
        <w:t xml:space="preserve">.2 for further requirements. </w:t>
      </w:r>
      <w:r w:rsidRPr="000A1028">
        <w:rPr>
          <w:rFonts w:ascii="Arial" w:hAnsi="Arial" w:cs="Arial"/>
        </w:rPr>
        <w:t xml:space="preserve">  </w:t>
      </w:r>
    </w:p>
    <w:p w:rsidR="00737664" w:rsidRPr="000A1028" w:rsidRDefault="00737664" w:rsidP="00737664">
      <w:pPr>
        <w:pStyle w:val="ListParagraph"/>
        <w:rPr>
          <w:rFonts w:ascii="Arial" w:hAnsi="Arial" w:cs="Arial"/>
        </w:rPr>
      </w:pPr>
    </w:p>
    <w:p w:rsidR="00737664" w:rsidRPr="00C11484" w:rsidRDefault="00C11484" w:rsidP="00737664">
      <w:pPr>
        <w:pStyle w:val="ListParagraph"/>
        <w:rPr>
          <w:rFonts w:ascii="Arial" w:hAnsi="Arial" w:cs="Arial"/>
          <w:b/>
        </w:rPr>
      </w:pPr>
      <w:r w:rsidRPr="00C11484">
        <w:rPr>
          <w:rFonts w:ascii="Arial" w:hAnsi="Arial" w:cs="Arial"/>
          <w:b/>
        </w:rPr>
        <w:t>TUPE</w:t>
      </w:r>
    </w:p>
    <w:p w:rsidR="00C11484" w:rsidRPr="000A1028" w:rsidRDefault="00C11484" w:rsidP="00737664">
      <w:pPr>
        <w:pStyle w:val="ListParagraph"/>
        <w:rPr>
          <w:rFonts w:ascii="Arial" w:hAnsi="Arial" w:cs="Arial"/>
        </w:rPr>
      </w:pPr>
    </w:p>
    <w:p w:rsidR="00737664" w:rsidRPr="000A1028" w:rsidRDefault="001004D3" w:rsidP="00737664">
      <w:pPr>
        <w:pStyle w:val="ListParagraph"/>
        <w:rPr>
          <w:rFonts w:ascii="Arial" w:hAnsi="Arial" w:cs="Arial"/>
        </w:rPr>
      </w:pPr>
      <w:r w:rsidRPr="000A1028">
        <w:rPr>
          <w:rFonts w:ascii="Arial" w:hAnsi="Arial" w:cs="Arial"/>
        </w:rPr>
        <w:t>TUPE does not apply to this contract</w:t>
      </w:r>
    </w:p>
    <w:p w:rsidR="001004D3" w:rsidRPr="000A1028" w:rsidRDefault="001004D3" w:rsidP="00CF034E">
      <w:pPr>
        <w:pStyle w:val="ListParagraph"/>
        <w:ind w:left="0"/>
        <w:rPr>
          <w:rFonts w:ascii="Arial" w:hAnsi="Arial" w:cs="Arial"/>
        </w:rPr>
      </w:pPr>
    </w:p>
    <w:p w:rsidR="00946BF3" w:rsidRPr="008B5A18" w:rsidRDefault="00C11484" w:rsidP="00882037">
      <w:pPr>
        <w:pStyle w:val="ListParagraph"/>
        <w:rPr>
          <w:rFonts w:ascii="Arial" w:hAnsi="Arial" w:cs="Arial"/>
          <w:b/>
        </w:rPr>
      </w:pPr>
      <w:r>
        <w:rPr>
          <w:rFonts w:ascii="Arial" w:hAnsi="Arial" w:cs="Arial"/>
          <w:b/>
        </w:rPr>
        <w:t xml:space="preserve">The </w:t>
      </w:r>
      <w:r w:rsidR="00946BF3" w:rsidRPr="008B5A18">
        <w:rPr>
          <w:rFonts w:ascii="Arial" w:hAnsi="Arial" w:cs="Arial"/>
          <w:b/>
        </w:rPr>
        <w:t>Specification</w:t>
      </w:r>
    </w:p>
    <w:p w:rsidR="001004D3" w:rsidRPr="000A1028" w:rsidRDefault="001004D3" w:rsidP="001004D3">
      <w:pPr>
        <w:pStyle w:val="ListParagraph"/>
        <w:rPr>
          <w:rFonts w:ascii="Arial" w:hAnsi="Arial" w:cs="Arial"/>
        </w:rPr>
      </w:pPr>
    </w:p>
    <w:p w:rsidR="001004D3" w:rsidRPr="000A1028" w:rsidRDefault="00D3542F" w:rsidP="001004D3">
      <w:pPr>
        <w:pStyle w:val="ListParagraph"/>
        <w:rPr>
          <w:rFonts w:ascii="Arial" w:hAnsi="Arial" w:cs="Arial"/>
        </w:rPr>
      </w:pPr>
      <w:r>
        <w:rPr>
          <w:rFonts w:ascii="Arial" w:hAnsi="Arial" w:cs="Arial"/>
        </w:rPr>
        <w:t xml:space="preserve">Set out in Schedule </w:t>
      </w:r>
      <w:r w:rsidR="00195DD6">
        <w:rPr>
          <w:rFonts w:ascii="Arial" w:hAnsi="Arial" w:cs="Arial"/>
        </w:rPr>
        <w:t>Two</w:t>
      </w:r>
      <w:r>
        <w:rPr>
          <w:rFonts w:ascii="Arial" w:hAnsi="Arial" w:cs="Arial"/>
        </w:rPr>
        <w:t>.</w:t>
      </w:r>
      <w:r w:rsidR="00B04681">
        <w:rPr>
          <w:rFonts w:ascii="Arial" w:hAnsi="Arial" w:cs="Arial"/>
        </w:rPr>
        <w:t xml:space="preserve"> </w:t>
      </w:r>
    </w:p>
    <w:p w:rsidR="001004D3" w:rsidRPr="000A1028" w:rsidRDefault="001004D3" w:rsidP="001004D3">
      <w:pPr>
        <w:pStyle w:val="ListParagraph"/>
        <w:rPr>
          <w:rFonts w:ascii="Arial" w:hAnsi="Arial" w:cs="Arial"/>
        </w:rPr>
      </w:pPr>
    </w:p>
    <w:p w:rsidR="00946BF3" w:rsidRPr="008B5A18" w:rsidRDefault="00946BF3" w:rsidP="00882037">
      <w:pPr>
        <w:pStyle w:val="ListParagraph"/>
        <w:rPr>
          <w:rFonts w:ascii="Arial" w:hAnsi="Arial" w:cs="Arial"/>
          <w:b/>
        </w:rPr>
      </w:pPr>
      <w:r w:rsidRPr="008B5A18">
        <w:rPr>
          <w:rFonts w:ascii="Arial" w:hAnsi="Arial" w:cs="Arial"/>
          <w:b/>
        </w:rPr>
        <w:t>Charges &amp; Payments</w:t>
      </w:r>
    </w:p>
    <w:p w:rsidR="001004D3" w:rsidRPr="000A1028" w:rsidRDefault="001004D3" w:rsidP="001004D3">
      <w:pPr>
        <w:pStyle w:val="ListParagraph"/>
        <w:rPr>
          <w:rFonts w:ascii="Arial" w:hAnsi="Arial" w:cs="Arial"/>
        </w:rPr>
      </w:pPr>
    </w:p>
    <w:p w:rsidR="00946BF3" w:rsidRPr="000A1028" w:rsidRDefault="00946BF3" w:rsidP="00946BF3">
      <w:pPr>
        <w:pStyle w:val="ListParagraph"/>
        <w:numPr>
          <w:ilvl w:val="1"/>
          <w:numId w:val="24"/>
        </w:numPr>
        <w:rPr>
          <w:rFonts w:ascii="Arial" w:hAnsi="Arial" w:cs="Arial"/>
        </w:rPr>
      </w:pPr>
      <w:r w:rsidRPr="000A1028">
        <w:rPr>
          <w:rFonts w:ascii="Arial" w:hAnsi="Arial" w:cs="Arial"/>
        </w:rPr>
        <w:t>Retentions</w:t>
      </w:r>
    </w:p>
    <w:p w:rsidR="001004D3" w:rsidRPr="000A1028" w:rsidRDefault="001004D3" w:rsidP="001004D3">
      <w:pPr>
        <w:pStyle w:val="ListParagraph"/>
        <w:ind w:left="1440"/>
        <w:rPr>
          <w:rFonts w:ascii="Arial" w:hAnsi="Arial" w:cs="Arial"/>
        </w:rPr>
      </w:pPr>
    </w:p>
    <w:p w:rsidR="001004D3" w:rsidRPr="000A1028" w:rsidRDefault="001004D3" w:rsidP="001004D3">
      <w:pPr>
        <w:pStyle w:val="ListParagraph"/>
        <w:ind w:left="1440"/>
        <w:rPr>
          <w:rFonts w:ascii="Arial" w:hAnsi="Arial" w:cs="Arial"/>
        </w:rPr>
      </w:pPr>
    </w:p>
    <w:p w:rsidR="001004D3" w:rsidRPr="000A1028" w:rsidRDefault="001004D3" w:rsidP="001004D3">
      <w:pPr>
        <w:pStyle w:val="ListParagraph"/>
        <w:ind w:left="1440"/>
        <w:rPr>
          <w:rFonts w:ascii="Arial" w:hAnsi="Arial" w:cs="Arial"/>
        </w:rPr>
      </w:pPr>
      <w:r w:rsidRPr="000A1028">
        <w:rPr>
          <w:rFonts w:ascii="Arial" w:hAnsi="Arial" w:cs="Arial"/>
        </w:rPr>
        <w:t xml:space="preserve">The </w:t>
      </w:r>
      <w:r w:rsidR="00B04681">
        <w:rPr>
          <w:rFonts w:ascii="Arial" w:hAnsi="Arial" w:cs="Arial"/>
        </w:rPr>
        <w:t>C</w:t>
      </w:r>
      <w:r w:rsidRPr="000A1028">
        <w:rPr>
          <w:rFonts w:ascii="Arial" w:hAnsi="Arial" w:cs="Arial"/>
        </w:rPr>
        <w:t>ouncil will not accept invoices for work that has not been performed to the required standards as shown in the specification and such work must not be invoiced until the issues identified have been fully rectified to the satisfaction of the SO.</w:t>
      </w:r>
    </w:p>
    <w:p w:rsidR="001004D3" w:rsidRPr="000A1028" w:rsidRDefault="001004D3" w:rsidP="001004D3">
      <w:pPr>
        <w:pStyle w:val="ListParagraph"/>
        <w:ind w:left="1440"/>
        <w:rPr>
          <w:rFonts w:ascii="Arial" w:hAnsi="Arial" w:cs="Arial"/>
        </w:rPr>
      </w:pPr>
    </w:p>
    <w:p w:rsidR="001004D3" w:rsidRDefault="001004D3" w:rsidP="001004D3">
      <w:pPr>
        <w:pStyle w:val="ListParagraph"/>
        <w:ind w:left="1440"/>
        <w:rPr>
          <w:rFonts w:ascii="Arial" w:hAnsi="Arial" w:cs="Arial"/>
        </w:rPr>
      </w:pPr>
      <w:r w:rsidRPr="000A1028">
        <w:rPr>
          <w:rFonts w:ascii="Arial" w:hAnsi="Arial" w:cs="Arial"/>
        </w:rPr>
        <w:t>Liquidated damages will be retained and deducted from any payments made to the Contractor</w:t>
      </w:r>
      <w:r w:rsidR="000C50B2">
        <w:rPr>
          <w:rFonts w:ascii="Arial" w:hAnsi="Arial" w:cs="Arial"/>
        </w:rPr>
        <w:t>.</w:t>
      </w:r>
    </w:p>
    <w:p w:rsidR="000C50B2" w:rsidRDefault="000C50B2" w:rsidP="001004D3">
      <w:pPr>
        <w:pStyle w:val="ListParagraph"/>
        <w:ind w:left="1440"/>
        <w:rPr>
          <w:rFonts w:ascii="Arial" w:hAnsi="Arial" w:cs="Arial"/>
        </w:rPr>
      </w:pPr>
    </w:p>
    <w:p w:rsidR="000C50B2" w:rsidRPr="000A1028" w:rsidRDefault="000C50B2" w:rsidP="001004D3">
      <w:pPr>
        <w:pStyle w:val="ListParagraph"/>
        <w:ind w:left="1440"/>
        <w:rPr>
          <w:rFonts w:ascii="Arial" w:hAnsi="Arial" w:cs="Arial"/>
        </w:rPr>
      </w:pPr>
      <w:r>
        <w:rPr>
          <w:rFonts w:ascii="Arial" w:hAnsi="Arial" w:cs="Arial"/>
        </w:rPr>
        <w:lastRenderedPageBreak/>
        <w:t xml:space="preserve">10% of the contract value shall be retained for the extent of the defects period </w:t>
      </w:r>
      <w:r w:rsidR="00882037">
        <w:rPr>
          <w:rFonts w:ascii="Arial" w:hAnsi="Arial" w:cs="Arial"/>
        </w:rPr>
        <w:t>(12</w:t>
      </w:r>
      <w:r>
        <w:rPr>
          <w:rFonts w:ascii="Arial" w:hAnsi="Arial" w:cs="Arial"/>
        </w:rPr>
        <w:t xml:space="preserve"> months after completion).  The Contractor is required to remedy any defaults to the satisfaction of the SO.  Failure to do so will result in the SO taking remedial action through another appointed contractor</w:t>
      </w:r>
      <w:r w:rsidR="007B6EFE">
        <w:rPr>
          <w:rFonts w:ascii="Arial" w:hAnsi="Arial" w:cs="Arial"/>
        </w:rPr>
        <w:t xml:space="preserve"> and the costs of doing so shall be deducted from the retained sum.</w:t>
      </w:r>
    </w:p>
    <w:p w:rsidR="001004D3" w:rsidRPr="000A1028" w:rsidRDefault="001004D3" w:rsidP="001004D3">
      <w:pPr>
        <w:pStyle w:val="ListParagraph"/>
        <w:ind w:left="1440"/>
        <w:rPr>
          <w:rFonts w:ascii="Arial" w:hAnsi="Arial" w:cs="Arial"/>
        </w:rPr>
      </w:pPr>
    </w:p>
    <w:p w:rsidR="00946BF3" w:rsidRPr="000A1028" w:rsidRDefault="00946BF3" w:rsidP="00946BF3">
      <w:pPr>
        <w:pStyle w:val="ListParagraph"/>
        <w:numPr>
          <w:ilvl w:val="1"/>
          <w:numId w:val="24"/>
        </w:numPr>
        <w:rPr>
          <w:rFonts w:ascii="Arial" w:hAnsi="Arial" w:cs="Arial"/>
        </w:rPr>
      </w:pPr>
      <w:r w:rsidRPr="000A1028">
        <w:rPr>
          <w:rFonts w:ascii="Arial" w:hAnsi="Arial" w:cs="Arial"/>
        </w:rPr>
        <w:t>Indexation</w:t>
      </w:r>
    </w:p>
    <w:p w:rsidR="001004D3" w:rsidRPr="000A1028" w:rsidRDefault="001004D3" w:rsidP="001004D3">
      <w:pPr>
        <w:pStyle w:val="ListParagraph"/>
        <w:ind w:left="1440"/>
        <w:rPr>
          <w:rFonts w:ascii="Arial" w:hAnsi="Arial" w:cs="Arial"/>
        </w:rPr>
      </w:pPr>
    </w:p>
    <w:p w:rsidR="001004D3" w:rsidRPr="000A1028" w:rsidRDefault="007B6EFE" w:rsidP="001004D3">
      <w:pPr>
        <w:pStyle w:val="ListParagraph"/>
        <w:ind w:left="1440"/>
        <w:rPr>
          <w:rFonts w:ascii="Arial" w:hAnsi="Arial" w:cs="Arial"/>
        </w:rPr>
      </w:pPr>
      <w:r>
        <w:rPr>
          <w:rFonts w:ascii="Arial" w:hAnsi="Arial" w:cs="Arial"/>
        </w:rPr>
        <w:t>The Contractor is required to hold their prices for a period of one year from tender submission.</w:t>
      </w:r>
    </w:p>
    <w:p w:rsidR="008E12DB" w:rsidRPr="000A1028" w:rsidRDefault="008E12DB" w:rsidP="008E12DB">
      <w:pPr>
        <w:pStyle w:val="ListParagraph"/>
        <w:rPr>
          <w:rFonts w:ascii="Arial" w:hAnsi="Arial" w:cs="Arial"/>
        </w:rPr>
      </w:pPr>
    </w:p>
    <w:p w:rsidR="008E12DB" w:rsidRPr="007B6EFE" w:rsidRDefault="008E12DB" w:rsidP="008E12DB">
      <w:pPr>
        <w:numPr>
          <w:ilvl w:val="1"/>
          <w:numId w:val="24"/>
        </w:numPr>
        <w:rPr>
          <w:rFonts w:ascii="Arial" w:hAnsi="Arial" w:cs="Arial"/>
          <w:szCs w:val="22"/>
        </w:rPr>
      </w:pPr>
      <w:r w:rsidRPr="007B6EFE">
        <w:rPr>
          <w:rFonts w:ascii="Arial" w:hAnsi="Arial" w:cs="Arial"/>
          <w:szCs w:val="22"/>
        </w:rPr>
        <w:t>Finance Act 1975 - Inland Revenue Requirements</w:t>
      </w:r>
    </w:p>
    <w:p w:rsidR="008E12DB" w:rsidRPr="007B6EFE" w:rsidRDefault="008E12DB" w:rsidP="008E12DB">
      <w:pPr>
        <w:rPr>
          <w:rFonts w:ascii="Arial" w:hAnsi="Arial" w:cs="Arial"/>
          <w:szCs w:val="22"/>
        </w:rPr>
      </w:pPr>
    </w:p>
    <w:p w:rsidR="008E12DB" w:rsidRPr="000A1028" w:rsidRDefault="008E12DB" w:rsidP="008E12DB">
      <w:pPr>
        <w:pStyle w:val="ListParagraph"/>
        <w:ind w:left="1440"/>
        <w:rPr>
          <w:rFonts w:ascii="Arial" w:hAnsi="Arial" w:cs="Arial"/>
        </w:rPr>
      </w:pPr>
      <w:r w:rsidRPr="000A1028">
        <w:rPr>
          <w:rFonts w:ascii="Arial" w:hAnsi="Arial" w:cs="Arial"/>
        </w:rPr>
        <w:t xml:space="preserve">The Contractors attention is drawn to the need to implement Sections 68-71 and Schedules 12 and 13 of the Finance (2) Act 1975 and the Income Tax (Sub Contractors in the Construction Industry) Regulations 1975, the provisions of which are set out in the Board of Inland Revenue Booklets IR14 (1976) and IR15 (1976).  The Contractor will be required to satisfy the Employer, prior to signing the Contract, that they have a certificate of exemption from the Inland Revenue.  The Contractor is also specifically reminded that It is their duty and responsibility to satisfy themselves as to the exemption status of all Sub-Contractors, whether Named or otherwise.  </w:t>
      </w:r>
    </w:p>
    <w:p w:rsidR="001004D3" w:rsidRPr="000A1028" w:rsidRDefault="001004D3" w:rsidP="001004D3">
      <w:pPr>
        <w:pStyle w:val="ListParagraph"/>
        <w:ind w:left="1440"/>
        <w:rPr>
          <w:rFonts w:ascii="Arial" w:hAnsi="Arial" w:cs="Arial"/>
        </w:rPr>
      </w:pPr>
    </w:p>
    <w:p w:rsidR="00946BF3" w:rsidRPr="000A1028" w:rsidRDefault="00946BF3" w:rsidP="00946BF3">
      <w:pPr>
        <w:pStyle w:val="ListParagraph"/>
        <w:numPr>
          <w:ilvl w:val="1"/>
          <w:numId w:val="24"/>
        </w:numPr>
        <w:rPr>
          <w:rFonts w:ascii="Arial" w:hAnsi="Arial" w:cs="Arial"/>
        </w:rPr>
      </w:pPr>
      <w:r w:rsidRPr="000A1028">
        <w:rPr>
          <w:rFonts w:ascii="Arial" w:hAnsi="Arial" w:cs="Arial"/>
        </w:rPr>
        <w:t>Mobilisation</w:t>
      </w:r>
    </w:p>
    <w:p w:rsidR="001004D3" w:rsidRPr="000A1028" w:rsidRDefault="001004D3" w:rsidP="001004D3">
      <w:pPr>
        <w:pStyle w:val="ListParagraph"/>
        <w:ind w:left="1440"/>
        <w:rPr>
          <w:rFonts w:ascii="Arial" w:hAnsi="Arial" w:cs="Arial"/>
        </w:rPr>
      </w:pPr>
    </w:p>
    <w:p w:rsidR="001004D3" w:rsidRPr="000A1028" w:rsidRDefault="001004D3" w:rsidP="001004D3">
      <w:pPr>
        <w:pStyle w:val="ListParagraph"/>
        <w:ind w:left="1440"/>
        <w:rPr>
          <w:rFonts w:ascii="Arial" w:hAnsi="Arial" w:cs="Arial"/>
        </w:rPr>
      </w:pPr>
      <w:r w:rsidRPr="000A1028">
        <w:rPr>
          <w:rFonts w:ascii="Arial" w:hAnsi="Arial" w:cs="Arial"/>
        </w:rPr>
        <w:t xml:space="preserve">The Contractor will be required to be fully mobilised and capable of undertaking any and every part of the specified requirements from the </w:t>
      </w:r>
      <w:r w:rsidR="00B04681">
        <w:rPr>
          <w:rFonts w:ascii="Arial" w:hAnsi="Arial" w:cs="Arial"/>
        </w:rPr>
        <w:t>C</w:t>
      </w:r>
      <w:r w:rsidRPr="000A1028">
        <w:rPr>
          <w:rFonts w:ascii="Arial" w:hAnsi="Arial" w:cs="Arial"/>
        </w:rPr>
        <w:t xml:space="preserve">ommencement </w:t>
      </w:r>
      <w:r w:rsidR="00B04681">
        <w:rPr>
          <w:rFonts w:ascii="Arial" w:hAnsi="Arial" w:cs="Arial"/>
        </w:rPr>
        <w:t xml:space="preserve">Date </w:t>
      </w:r>
      <w:r w:rsidRPr="000A1028">
        <w:rPr>
          <w:rFonts w:ascii="Arial" w:hAnsi="Arial" w:cs="Arial"/>
        </w:rPr>
        <w:t>.</w:t>
      </w:r>
    </w:p>
    <w:p w:rsidR="001004D3" w:rsidRPr="000A1028" w:rsidRDefault="001004D3" w:rsidP="001004D3">
      <w:pPr>
        <w:pStyle w:val="ListParagraph"/>
        <w:ind w:left="1440"/>
        <w:rPr>
          <w:rFonts w:ascii="Arial" w:hAnsi="Arial" w:cs="Arial"/>
        </w:rPr>
      </w:pPr>
    </w:p>
    <w:p w:rsidR="001004D3" w:rsidRPr="000A1028" w:rsidRDefault="001004D3" w:rsidP="001004D3">
      <w:pPr>
        <w:pStyle w:val="ListParagraph"/>
        <w:ind w:left="1440"/>
        <w:rPr>
          <w:rFonts w:ascii="Arial" w:hAnsi="Arial" w:cs="Arial"/>
        </w:rPr>
      </w:pPr>
      <w:r w:rsidRPr="000A1028">
        <w:rPr>
          <w:rFonts w:ascii="Arial" w:hAnsi="Arial" w:cs="Arial"/>
        </w:rPr>
        <w:t>The Contractor is required to submit a mobilisation plan with their tender return.</w:t>
      </w:r>
    </w:p>
    <w:p w:rsidR="001004D3" w:rsidRPr="000A1028" w:rsidRDefault="001004D3" w:rsidP="001004D3">
      <w:pPr>
        <w:pStyle w:val="ListParagraph"/>
        <w:ind w:left="1440"/>
        <w:rPr>
          <w:rFonts w:ascii="Arial" w:hAnsi="Arial" w:cs="Arial"/>
        </w:rPr>
      </w:pPr>
    </w:p>
    <w:p w:rsidR="001004D3" w:rsidRPr="000A1028" w:rsidRDefault="001004D3" w:rsidP="001004D3">
      <w:pPr>
        <w:pStyle w:val="ListParagraph"/>
        <w:ind w:left="1440"/>
        <w:rPr>
          <w:rFonts w:ascii="Arial" w:hAnsi="Arial" w:cs="Arial"/>
        </w:rPr>
      </w:pPr>
    </w:p>
    <w:p w:rsidR="00946BF3" w:rsidRPr="000A1028" w:rsidRDefault="00946BF3" w:rsidP="00946BF3">
      <w:pPr>
        <w:pStyle w:val="ListParagraph"/>
        <w:numPr>
          <w:ilvl w:val="1"/>
          <w:numId w:val="24"/>
        </w:numPr>
        <w:rPr>
          <w:rFonts w:ascii="Arial" w:hAnsi="Arial" w:cs="Arial"/>
        </w:rPr>
      </w:pPr>
      <w:r w:rsidRPr="000A1028">
        <w:rPr>
          <w:rFonts w:ascii="Arial" w:hAnsi="Arial" w:cs="Arial"/>
        </w:rPr>
        <w:t>Fixed Price</w:t>
      </w:r>
    </w:p>
    <w:p w:rsidR="001004D3" w:rsidRPr="000A1028" w:rsidRDefault="001004D3" w:rsidP="001004D3">
      <w:pPr>
        <w:pStyle w:val="ListParagraph"/>
        <w:ind w:left="1440"/>
        <w:rPr>
          <w:rFonts w:ascii="Arial" w:hAnsi="Arial" w:cs="Arial"/>
        </w:rPr>
      </w:pPr>
    </w:p>
    <w:p w:rsidR="001004D3" w:rsidRPr="000A1028" w:rsidRDefault="001004D3" w:rsidP="007B6EFE">
      <w:pPr>
        <w:pStyle w:val="ListParagraph"/>
        <w:ind w:left="1440"/>
        <w:rPr>
          <w:rFonts w:ascii="Arial" w:hAnsi="Arial" w:cs="Arial"/>
        </w:rPr>
      </w:pPr>
      <w:r w:rsidRPr="000A1028">
        <w:rPr>
          <w:rFonts w:ascii="Arial" w:hAnsi="Arial" w:cs="Arial"/>
        </w:rPr>
        <w:t xml:space="preserve">The Contractor </w:t>
      </w:r>
      <w:r w:rsidR="007B6EFE">
        <w:rPr>
          <w:rFonts w:ascii="Arial" w:hAnsi="Arial" w:cs="Arial"/>
        </w:rPr>
        <w:t>is required to provide a fixed price for all of the works contained within the specification.</w:t>
      </w:r>
    </w:p>
    <w:p w:rsidR="00CA3E51" w:rsidRPr="000A1028" w:rsidRDefault="00CA3E51" w:rsidP="001004D3">
      <w:pPr>
        <w:pStyle w:val="ListParagraph"/>
        <w:ind w:left="1440"/>
        <w:rPr>
          <w:rFonts w:ascii="Arial" w:hAnsi="Arial" w:cs="Arial"/>
        </w:rPr>
      </w:pPr>
    </w:p>
    <w:p w:rsidR="00882037" w:rsidRDefault="00882037" w:rsidP="00C11484">
      <w:pPr>
        <w:pStyle w:val="ListParagraph"/>
        <w:ind w:left="0"/>
        <w:rPr>
          <w:rFonts w:ascii="Arial" w:hAnsi="Arial" w:cs="Arial"/>
        </w:rPr>
      </w:pPr>
    </w:p>
    <w:p w:rsidR="00CA3E51" w:rsidRPr="000A1028" w:rsidRDefault="00CA3E51" w:rsidP="009A74DB">
      <w:pPr>
        <w:pStyle w:val="ListParagraph"/>
        <w:ind w:left="0"/>
        <w:rPr>
          <w:rFonts w:ascii="Arial" w:hAnsi="Arial" w:cs="Arial"/>
        </w:rPr>
      </w:pPr>
    </w:p>
    <w:p w:rsidR="0012143D" w:rsidRPr="00F87E72" w:rsidRDefault="0032726A" w:rsidP="00882037">
      <w:pPr>
        <w:pStyle w:val="ListParagraph"/>
        <w:rPr>
          <w:rStyle w:val="loose1"/>
          <w:rFonts w:ascii="Arial" w:hAnsi="Arial" w:cs="Arial"/>
          <w:b/>
        </w:rPr>
      </w:pPr>
      <w:r w:rsidRPr="00F87E72">
        <w:rPr>
          <w:rStyle w:val="loose1"/>
          <w:rFonts w:ascii="Arial" w:hAnsi="Arial" w:cs="Arial"/>
          <w:b/>
          <w:bCs/>
          <w:lang w:val="en"/>
        </w:rPr>
        <w:t xml:space="preserve">Service Performance </w:t>
      </w:r>
    </w:p>
    <w:p w:rsidR="00CA3E51" w:rsidRPr="000A1028" w:rsidRDefault="00CA3E51" w:rsidP="00CA3E51">
      <w:pPr>
        <w:pStyle w:val="ListParagraph"/>
        <w:rPr>
          <w:rStyle w:val="loose1"/>
          <w:rFonts w:ascii="Arial" w:hAnsi="Arial" w:cs="Arial"/>
          <w:bCs/>
          <w:lang w:val="en"/>
        </w:rPr>
      </w:pPr>
    </w:p>
    <w:p w:rsidR="00CA3E51" w:rsidRPr="000A1028" w:rsidRDefault="00CA3E51" w:rsidP="00CA3E51">
      <w:pPr>
        <w:pStyle w:val="ListParagraph"/>
        <w:rPr>
          <w:rStyle w:val="loose1"/>
          <w:rFonts w:ascii="Arial" w:hAnsi="Arial" w:cs="Arial"/>
          <w:bCs/>
          <w:lang w:val="en"/>
        </w:rPr>
      </w:pPr>
      <w:r w:rsidRPr="000A1028">
        <w:rPr>
          <w:rStyle w:val="loose1"/>
          <w:rFonts w:ascii="Arial" w:hAnsi="Arial" w:cs="Arial"/>
          <w:bCs/>
          <w:lang w:val="en"/>
        </w:rPr>
        <w:t>Se</w:t>
      </w:r>
      <w:r w:rsidR="00D3542F">
        <w:rPr>
          <w:rStyle w:val="loose1"/>
          <w:rFonts w:ascii="Arial" w:hAnsi="Arial" w:cs="Arial"/>
          <w:bCs/>
          <w:lang w:val="en"/>
        </w:rPr>
        <w:t xml:space="preserve">t out in </w:t>
      </w:r>
      <w:r w:rsidRPr="000A1028">
        <w:rPr>
          <w:rStyle w:val="loose1"/>
          <w:rFonts w:ascii="Arial" w:hAnsi="Arial" w:cs="Arial"/>
          <w:bCs/>
          <w:lang w:val="en"/>
        </w:rPr>
        <w:t>Schedule Four</w:t>
      </w:r>
    </w:p>
    <w:p w:rsidR="00CA3E51" w:rsidRPr="000A1028" w:rsidRDefault="00CA3E51" w:rsidP="00CA3E51">
      <w:pPr>
        <w:pStyle w:val="ListParagraph"/>
        <w:rPr>
          <w:rStyle w:val="loose1"/>
          <w:rFonts w:ascii="Arial" w:hAnsi="Arial" w:cs="Arial"/>
          <w:bCs/>
          <w:lang w:val="en"/>
        </w:rPr>
      </w:pPr>
    </w:p>
    <w:p w:rsidR="007B6EFE" w:rsidRDefault="0032726A" w:rsidP="00882037">
      <w:pPr>
        <w:pStyle w:val="ListParagraph"/>
        <w:rPr>
          <w:rStyle w:val="loose1"/>
          <w:rFonts w:ascii="Arial" w:hAnsi="Arial" w:cs="Arial"/>
          <w:bCs/>
          <w:lang w:val="en"/>
        </w:rPr>
      </w:pPr>
      <w:r w:rsidRPr="00F87E72">
        <w:rPr>
          <w:rStyle w:val="loose1"/>
          <w:rFonts w:ascii="Arial" w:hAnsi="Arial" w:cs="Arial"/>
          <w:b/>
          <w:bCs/>
          <w:lang w:val="en"/>
        </w:rPr>
        <w:t xml:space="preserve">Liquidated Damages </w:t>
      </w:r>
    </w:p>
    <w:p w:rsidR="00D3542F" w:rsidRDefault="00CA3E51" w:rsidP="007B6EFE">
      <w:pPr>
        <w:spacing w:before="120" w:line="360" w:lineRule="auto"/>
        <w:ind w:right="75" w:firstLine="720"/>
        <w:rPr>
          <w:rStyle w:val="loose1"/>
          <w:rFonts w:ascii="Arial" w:hAnsi="Arial" w:cs="Arial"/>
          <w:b/>
          <w:bCs/>
          <w:szCs w:val="22"/>
          <w:lang w:val="en"/>
        </w:rPr>
      </w:pPr>
      <w:r w:rsidRPr="000A1028">
        <w:rPr>
          <w:rStyle w:val="loose1"/>
          <w:rFonts w:ascii="Arial" w:hAnsi="Arial" w:cs="Arial"/>
          <w:bCs/>
          <w:szCs w:val="22"/>
          <w:lang w:val="en"/>
        </w:rPr>
        <w:t>Se</w:t>
      </w:r>
      <w:r w:rsidR="00D3542F">
        <w:rPr>
          <w:rStyle w:val="loose1"/>
          <w:rFonts w:ascii="Arial" w:hAnsi="Arial" w:cs="Arial"/>
          <w:bCs/>
          <w:szCs w:val="22"/>
          <w:lang w:val="en"/>
        </w:rPr>
        <w:t xml:space="preserve">t out in </w:t>
      </w:r>
      <w:r w:rsidRPr="000A1028">
        <w:rPr>
          <w:rStyle w:val="loose1"/>
          <w:rFonts w:ascii="Arial" w:hAnsi="Arial" w:cs="Arial"/>
          <w:bCs/>
          <w:szCs w:val="22"/>
          <w:lang w:val="en"/>
        </w:rPr>
        <w:t>Schedule Five</w:t>
      </w:r>
    </w:p>
    <w:p w:rsidR="0066167B" w:rsidRDefault="0066167B" w:rsidP="00D85D01">
      <w:pPr>
        <w:spacing w:before="120" w:line="360" w:lineRule="auto"/>
        <w:ind w:right="75"/>
        <w:rPr>
          <w:rStyle w:val="loose1"/>
          <w:rFonts w:ascii="Arial" w:hAnsi="Arial" w:cs="Arial"/>
          <w:b/>
          <w:bCs/>
          <w:szCs w:val="22"/>
          <w:lang w:val="en"/>
        </w:rPr>
      </w:pPr>
    </w:p>
    <w:p w:rsidR="00C11484" w:rsidRDefault="00C11484" w:rsidP="00D85D01">
      <w:pPr>
        <w:spacing w:before="120" w:line="360" w:lineRule="auto"/>
        <w:ind w:right="75"/>
        <w:rPr>
          <w:rStyle w:val="loose1"/>
          <w:rFonts w:ascii="Arial" w:hAnsi="Arial" w:cs="Arial"/>
          <w:b/>
          <w:bCs/>
          <w:szCs w:val="22"/>
          <w:lang w:val="en"/>
        </w:rPr>
      </w:pPr>
    </w:p>
    <w:p w:rsidR="009A74DB" w:rsidRDefault="009A74DB" w:rsidP="00D85D01">
      <w:pPr>
        <w:spacing w:before="120" w:line="360" w:lineRule="auto"/>
        <w:ind w:right="75"/>
        <w:rPr>
          <w:rStyle w:val="loose1"/>
          <w:rFonts w:ascii="Arial" w:hAnsi="Arial" w:cs="Arial"/>
          <w:b/>
          <w:bCs/>
          <w:szCs w:val="22"/>
          <w:lang w:val="en"/>
        </w:rPr>
      </w:pPr>
    </w:p>
    <w:p w:rsidR="009A74DB" w:rsidRDefault="009A74DB" w:rsidP="00D85D01">
      <w:pPr>
        <w:spacing w:before="120" w:line="360" w:lineRule="auto"/>
        <w:ind w:right="75"/>
        <w:rPr>
          <w:rStyle w:val="loose1"/>
          <w:rFonts w:ascii="Arial" w:hAnsi="Arial" w:cs="Arial"/>
          <w:b/>
          <w:bCs/>
          <w:szCs w:val="22"/>
          <w:lang w:val="en"/>
        </w:rPr>
      </w:pPr>
    </w:p>
    <w:p w:rsidR="009A74DB" w:rsidRDefault="009A74DB" w:rsidP="00D85D01">
      <w:pPr>
        <w:spacing w:before="120" w:line="360" w:lineRule="auto"/>
        <w:ind w:right="75"/>
        <w:rPr>
          <w:rStyle w:val="loose1"/>
          <w:rFonts w:ascii="Arial" w:hAnsi="Arial" w:cs="Arial"/>
          <w:b/>
          <w:bCs/>
          <w:szCs w:val="22"/>
          <w:lang w:val="en"/>
        </w:rPr>
      </w:pPr>
    </w:p>
    <w:p w:rsidR="009A74DB" w:rsidRDefault="009A74DB" w:rsidP="00D85D01">
      <w:pPr>
        <w:spacing w:before="120" w:line="360" w:lineRule="auto"/>
        <w:ind w:right="75"/>
        <w:rPr>
          <w:rStyle w:val="loose1"/>
          <w:rFonts w:ascii="Arial" w:hAnsi="Arial" w:cs="Arial"/>
          <w:b/>
          <w:bCs/>
          <w:szCs w:val="22"/>
          <w:lang w:val="en"/>
        </w:rPr>
      </w:pPr>
    </w:p>
    <w:p w:rsidR="009A74DB" w:rsidRDefault="009A74DB" w:rsidP="00D85D01">
      <w:pPr>
        <w:spacing w:before="120" w:line="360" w:lineRule="auto"/>
        <w:ind w:right="75"/>
        <w:rPr>
          <w:rStyle w:val="loose1"/>
          <w:rFonts w:ascii="Arial" w:hAnsi="Arial" w:cs="Arial"/>
          <w:b/>
          <w:bCs/>
          <w:szCs w:val="22"/>
          <w:lang w:val="en"/>
        </w:rPr>
      </w:pPr>
    </w:p>
    <w:p w:rsidR="00866588" w:rsidRDefault="00866588" w:rsidP="00D85D01">
      <w:pPr>
        <w:spacing w:before="120" w:line="360" w:lineRule="auto"/>
        <w:ind w:right="75"/>
        <w:rPr>
          <w:rStyle w:val="loose1"/>
          <w:rFonts w:ascii="Arial" w:hAnsi="Arial" w:cs="Arial"/>
          <w:b/>
          <w:bCs/>
          <w:szCs w:val="22"/>
          <w:lang w:val="en"/>
        </w:rPr>
      </w:pPr>
    </w:p>
    <w:p w:rsidR="00866588" w:rsidRDefault="00866588" w:rsidP="00D85D01">
      <w:pPr>
        <w:spacing w:before="120" w:line="360" w:lineRule="auto"/>
        <w:ind w:right="75"/>
        <w:rPr>
          <w:rStyle w:val="loose1"/>
          <w:rFonts w:ascii="Arial" w:hAnsi="Arial" w:cs="Arial"/>
          <w:b/>
          <w:bCs/>
          <w:szCs w:val="22"/>
          <w:lang w:val="en"/>
        </w:rPr>
      </w:pPr>
    </w:p>
    <w:p w:rsidR="00866588" w:rsidRDefault="00866588" w:rsidP="00D85D01">
      <w:pPr>
        <w:spacing w:before="120" w:line="360" w:lineRule="auto"/>
        <w:ind w:right="75"/>
        <w:rPr>
          <w:rStyle w:val="loose1"/>
          <w:rFonts w:ascii="Arial" w:hAnsi="Arial" w:cs="Arial"/>
          <w:b/>
          <w:bCs/>
          <w:szCs w:val="22"/>
          <w:lang w:val="en"/>
        </w:rPr>
      </w:pPr>
    </w:p>
    <w:p w:rsidR="00866588" w:rsidRDefault="00866588" w:rsidP="00D85D01">
      <w:pPr>
        <w:spacing w:before="120" w:line="360" w:lineRule="auto"/>
        <w:ind w:right="75"/>
        <w:rPr>
          <w:rStyle w:val="loose1"/>
          <w:rFonts w:ascii="Arial" w:hAnsi="Arial" w:cs="Arial"/>
          <w:b/>
          <w:bCs/>
          <w:szCs w:val="22"/>
          <w:lang w:val="en"/>
        </w:rPr>
      </w:pPr>
    </w:p>
    <w:p w:rsidR="00866588" w:rsidRDefault="00866588" w:rsidP="00D85D01">
      <w:pPr>
        <w:spacing w:before="120" w:line="360" w:lineRule="auto"/>
        <w:ind w:right="75"/>
        <w:rPr>
          <w:rStyle w:val="loose1"/>
          <w:rFonts w:ascii="Arial" w:hAnsi="Arial" w:cs="Arial"/>
          <w:b/>
          <w:bCs/>
          <w:szCs w:val="22"/>
          <w:lang w:val="en"/>
        </w:rPr>
      </w:pPr>
    </w:p>
    <w:p w:rsidR="00866588" w:rsidRDefault="00866588" w:rsidP="00D85D01">
      <w:pPr>
        <w:spacing w:before="120" w:line="360" w:lineRule="auto"/>
        <w:ind w:right="75"/>
        <w:rPr>
          <w:rStyle w:val="loose1"/>
          <w:rFonts w:ascii="Arial" w:hAnsi="Arial" w:cs="Arial"/>
          <w:b/>
          <w:bCs/>
          <w:szCs w:val="22"/>
          <w:lang w:val="en"/>
        </w:rPr>
      </w:pPr>
    </w:p>
    <w:p w:rsidR="00866588" w:rsidRDefault="00866588" w:rsidP="00D85D01">
      <w:pPr>
        <w:spacing w:before="120" w:line="360" w:lineRule="auto"/>
        <w:ind w:right="75"/>
        <w:rPr>
          <w:rStyle w:val="loose1"/>
          <w:rFonts w:ascii="Arial" w:hAnsi="Arial" w:cs="Arial"/>
          <w:b/>
          <w:bCs/>
          <w:szCs w:val="22"/>
          <w:lang w:val="en"/>
        </w:rPr>
      </w:pPr>
    </w:p>
    <w:p w:rsidR="00866588" w:rsidRDefault="00866588" w:rsidP="00D85D01">
      <w:pPr>
        <w:spacing w:before="120" w:line="360" w:lineRule="auto"/>
        <w:ind w:right="75"/>
        <w:rPr>
          <w:rStyle w:val="loose1"/>
          <w:rFonts w:ascii="Arial" w:hAnsi="Arial" w:cs="Arial"/>
          <w:b/>
          <w:bCs/>
          <w:szCs w:val="22"/>
          <w:lang w:val="en"/>
        </w:rPr>
      </w:pPr>
    </w:p>
    <w:p w:rsidR="00866588" w:rsidRDefault="00866588" w:rsidP="00D85D01">
      <w:pPr>
        <w:spacing w:before="120" w:line="360" w:lineRule="auto"/>
        <w:ind w:right="75"/>
        <w:rPr>
          <w:rStyle w:val="loose1"/>
          <w:rFonts w:ascii="Arial" w:hAnsi="Arial" w:cs="Arial"/>
          <w:b/>
          <w:bCs/>
          <w:szCs w:val="22"/>
          <w:lang w:val="en"/>
        </w:rPr>
      </w:pPr>
    </w:p>
    <w:p w:rsidR="00866588" w:rsidRDefault="00866588" w:rsidP="00D85D01">
      <w:pPr>
        <w:spacing w:before="120" w:line="360" w:lineRule="auto"/>
        <w:ind w:right="75"/>
        <w:rPr>
          <w:rStyle w:val="loose1"/>
          <w:rFonts w:ascii="Arial" w:hAnsi="Arial" w:cs="Arial"/>
          <w:b/>
          <w:bCs/>
          <w:szCs w:val="22"/>
          <w:lang w:val="en"/>
        </w:rPr>
      </w:pPr>
    </w:p>
    <w:p w:rsidR="00866588" w:rsidRDefault="00866588" w:rsidP="00D85D01">
      <w:pPr>
        <w:spacing w:before="120" w:line="360" w:lineRule="auto"/>
        <w:ind w:right="75"/>
        <w:rPr>
          <w:rStyle w:val="loose1"/>
          <w:rFonts w:ascii="Arial" w:hAnsi="Arial" w:cs="Arial"/>
          <w:b/>
          <w:bCs/>
          <w:szCs w:val="22"/>
          <w:lang w:val="en"/>
        </w:rPr>
      </w:pPr>
    </w:p>
    <w:p w:rsidR="00866588" w:rsidRDefault="00866588" w:rsidP="00D85D01">
      <w:pPr>
        <w:spacing w:before="120" w:line="360" w:lineRule="auto"/>
        <w:ind w:right="75"/>
        <w:rPr>
          <w:rStyle w:val="loose1"/>
          <w:rFonts w:ascii="Arial" w:hAnsi="Arial" w:cs="Arial"/>
          <w:b/>
          <w:bCs/>
          <w:szCs w:val="22"/>
          <w:lang w:val="en"/>
        </w:rPr>
      </w:pPr>
    </w:p>
    <w:p w:rsidR="00866588" w:rsidRDefault="00866588" w:rsidP="00D85D01">
      <w:pPr>
        <w:spacing w:before="120" w:line="360" w:lineRule="auto"/>
        <w:ind w:right="75"/>
        <w:rPr>
          <w:rStyle w:val="loose1"/>
          <w:rFonts w:ascii="Arial" w:hAnsi="Arial" w:cs="Arial"/>
          <w:b/>
          <w:bCs/>
          <w:szCs w:val="22"/>
          <w:lang w:val="en"/>
        </w:rPr>
      </w:pPr>
    </w:p>
    <w:p w:rsidR="00866588" w:rsidRPr="000A1028" w:rsidRDefault="00866588" w:rsidP="00D85D01">
      <w:pPr>
        <w:spacing w:before="120" w:line="360" w:lineRule="auto"/>
        <w:ind w:right="75"/>
        <w:rPr>
          <w:rStyle w:val="loose1"/>
          <w:rFonts w:ascii="Arial" w:hAnsi="Arial" w:cs="Arial"/>
          <w:b/>
          <w:bCs/>
          <w:szCs w:val="22"/>
          <w:lang w:val="en"/>
        </w:rPr>
      </w:pPr>
    </w:p>
    <w:p w:rsidR="00D85D01" w:rsidRPr="000A1028" w:rsidRDefault="00D85D01" w:rsidP="00D85D01">
      <w:pPr>
        <w:spacing w:before="120" w:line="360" w:lineRule="auto"/>
        <w:ind w:right="75"/>
        <w:rPr>
          <w:rStyle w:val="loose1"/>
          <w:rFonts w:ascii="Arial" w:hAnsi="Arial" w:cs="Arial"/>
          <w:szCs w:val="22"/>
          <w:lang w:val="en"/>
        </w:rPr>
      </w:pPr>
      <w:r w:rsidRPr="000A1028">
        <w:rPr>
          <w:rStyle w:val="loose1"/>
          <w:rFonts w:ascii="Arial" w:hAnsi="Arial" w:cs="Arial"/>
          <w:b/>
          <w:bCs/>
          <w:szCs w:val="22"/>
          <w:lang w:val="en"/>
        </w:rPr>
        <w:t>THIS AGREEMENT</w:t>
      </w:r>
      <w:r w:rsidRPr="000A1028">
        <w:rPr>
          <w:rStyle w:val="loose1"/>
          <w:rFonts w:ascii="Arial" w:hAnsi="Arial" w:cs="Arial"/>
          <w:szCs w:val="22"/>
          <w:lang w:val="en"/>
        </w:rPr>
        <w:t xml:space="preserve"> is made </w:t>
      </w:r>
      <w:r w:rsidR="00D12350" w:rsidRPr="000A1028">
        <w:rPr>
          <w:rStyle w:val="loose1"/>
          <w:rFonts w:ascii="Arial" w:hAnsi="Arial" w:cs="Arial"/>
          <w:szCs w:val="22"/>
          <w:lang w:val="en"/>
        </w:rPr>
        <w:t xml:space="preserve">on </w:t>
      </w:r>
      <w:r w:rsidRPr="000A1028">
        <w:rPr>
          <w:rStyle w:val="loose1"/>
          <w:rFonts w:ascii="Arial" w:hAnsi="Arial" w:cs="Arial"/>
          <w:szCs w:val="22"/>
          <w:lang w:val="en"/>
        </w:rPr>
        <w:t xml:space="preserve">the </w:t>
      </w:r>
      <w:r w:rsidR="00D12350" w:rsidRPr="000A1028">
        <w:rPr>
          <w:rStyle w:val="loose1"/>
          <w:rFonts w:ascii="Arial" w:hAnsi="Arial" w:cs="Arial"/>
          <w:szCs w:val="22"/>
          <w:lang w:val="en"/>
        </w:rPr>
        <w:tab/>
      </w:r>
      <w:r w:rsidR="00D12350" w:rsidRPr="000A1028">
        <w:rPr>
          <w:rStyle w:val="loose1"/>
          <w:rFonts w:ascii="Arial" w:hAnsi="Arial" w:cs="Arial"/>
          <w:szCs w:val="22"/>
          <w:lang w:val="en"/>
        </w:rPr>
        <w:tab/>
      </w:r>
      <w:r w:rsidR="00D12350" w:rsidRPr="000A1028">
        <w:rPr>
          <w:rStyle w:val="loose1"/>
          <w:rFonts w:ascii="Arial" w:hAnsi="Arial" w:cs="Arial"/>
          <w:szCs w:val="22"/>
          <w:lang w:val="en"/>
        </w:rPr>
        <w:tab/>
      </w:r>
      <w:r w:rsidRPr="000A1028">
        <w:rPr>
          <w:rStyle w:val="loose1"/>
          <w:rFonts w:ascii="Arial" w:hAnsi="Arial" w:cs="Arial"/>
          <w:szCs w:val="22"/>
          <w:lang w:val="en"/>
        </w:rPr>
        <w:t xml:space="preserve">               day of         </w:t>
      </w:r>
    </w:p>
    <w:p w:rsidR="00D85D01" w:rsidRPr="000A1028" w:rsidRDefault="00D85D01" w:rsidP="00D85D01">
      <w:pPr>
        <w:spacing w:before="120" w:line="360" w:lineRule="auto"/>
        <w:ind w:right="75"/>
        <w:rPr>
          <w:rStyle w:val="loose1"/>
          <w:rFonts w:ascii="Arial" w:hAnsi="Arial" w:cs="Arial"/>
          <w:b/>
          <w:bCs/>
          <w:szCs w:val="22"/>
          <w:lang w:val="en"/>
        </w:rPr>
      </w:pPr>
      <w:r w:rsidRPr="000A1028">
        <w:rPr>
          <w:rStyle w:val="loose1"/>
          <w:rFonts w:ascii="Arial" w:hAnsi="Arial" w:cs="Arial"/>
          <w:b/>
          <w:bCs/>
          <w:szCs w:val="22"/>
          <w:lang w:val="en"/>
        </w:rPr>
        <w:t>BETWEEN:-</w:t>
      </w:r>
    </w:p>
    <w:p w:rsidR="00D85D01" w:rsidRPr="000A1028" w:rsidRDefault="00D85D01" w:rsidP="00D85D01">
      <w:pPr>
        <w:spacing w:before="120" w:line="360" w:lineRule="auto"/>
        <w:ind w:left="720" w:right="75" w:hanging="720"/>
        <w:rPr>
          <w:rStyle w:val="loose1"/>
          <w:rFonts w:ascii="Arial" w:hAnsi="Arial" w:cs="Arial"/>
          <w:szCs w:val="22"/>
          <w:lang w:val="en"/>
        </w:rPr>
      </w:pPr>
      <w:r w:rsidRPr="000A1028">
        <w:rPr>
          <w:rStyle w:val="loose1"/>
          <w:rFonts w:ascii="Arial" w:hAnsi="Arial" w:cs="Arial"/>
          <w:b/>
          <w:bCs/>
          <w:szCs w:val="22"/>
          <w:lang w:val="en"/>
        </w:rPr>
        <w:t>(1)</w:t>
      </w:r>
      <w:r w:rsidRPr="000A1028">
        <w:rPr>
          <w:rStyle w:val="loose1"/>
          <w:rFonts w:ascii="Arial" w:hAnsi="Arial" w:cs="Arial"/>
          <w:b/>
          <w:bCs/>
          <w:szCs w:val="22"/>
          <w:lang w:val="en"/>
        </w:rPr>
        <w:tab/>
        <w:t>EXETER CITY COUNCIL</w:t>
      </w:r>
      <w:r w:rsidRPr="000A1028">
        <w:rPr>
          <w:rStyle w:val="loose1"/>
          <w:rFonts w:ascii="Arial" w:hAnsi="Arial" w:cs="Arial"/>
          <w:szCs w:val="22"/>
          <w:lang w:val="en"/>
        </w:rPr>
        <w:t xml:space="preserve"> of Civic Centre, Paris Street, Exeter, Devon, EX1 1JN </w:t>
      </w:r>
      <w:r w:rsidR="00D12350" w:rsidRPr="000A1028">
        <w:rPr>
          <w:rStyle w:val="loose1"/>
          <w:rFonts w:ascii="Arial" w:hAnsi="Arial" w:cs="Arial"/>
          <w:szCs w:val="22"/>
          <w:lang w:val="en"/>
        </w:rPr>
        <w:t xml:space="preserve"> </w:t>
      </w:r>
      <w:r w:rsidRPr="000A1028">
        <w:rPr>
          <w:rStyle w:val="loose1"/>
          <w:rFonts w:ascii="Arial" w:hAnsi="Arial" w:cs="Arial"/>
          <w:szCs w:val="22"/>
          <w:lang w:val="en"/>
        </w:rPr>
        <w:t xml:space="preserve">(“the </w:t>
      </w:r>
      <w:r w:rsidR="00D5464B" w:rsidRPr="000A1028">
        <w:rPr>
          <w:rStyle w:val="loose1"/>
          <w:rFonts w:ascii="Arial" w:hAnsi="Arial" w:cs="Arial"/>
          <w:szCs w:val="22"/>
          <w:lang w:val="en"/>
        </w:rPr>
        <w:t>Council</w:t>
      </w:r>
      <w:r w:rsidRPr="000A1028">
        <w:rPr>
          <w:rStyle w:val="loose1"/>
          <w:rFonts w:ascii="Arial" w:hAnsi="Arial" w:cs="Arial"/>
          <w:szCs w:val="22"/>
          <w:lang w:val="en"/>
        </w:rPr>
        <w:t>”) of the one part; and</w:t>
      </w:r>
    </w:p>
    <w:p w:rsidR="00D12350" w:rsidRPr="000A1028" w:rsidRDefault="00D85D01" w:rsidP="00D12350">
      <w:pPr>
        <w:spacing w:before="120" w:line="360" w:lineRule="auto"/>
        <w:ind w:left="720" w:right="75" w:hanging="720"/>
        <w:rPr>
          <w:rStyle w:val="loose1"/>
          <w:rFonts w:ascii="Arial" w:hAnsi="Arial" w:cs="Arial"/>
          <w:b/>
          <w:bCs/>
          <w:szCs w:val="22"/>
          <w:lang w:val="en"/>
        </w:rPr>
      </w:pPr>
      <w:r w:rsidRPr="000A1028">
        <w:rPr>
          <w:rStyle w:val="loose1"/>
          <w:rFonts w:ascii="Arial" w:hAnsi="Arial" w:cs="Arial"/>
          <w:b/>
          <w:bCs/>
          <w:szCs w:val="22"/>
          <w:lang w:val="en"/>
        </w:rPr>
        <w:t>(2)</w:t>
      </w:r>
      <w:r w:rsidRPr="000A1028">
        <w:rPr>
          <w:rStyle w:val="loose1"/>
          <w:rFonts w:ascii="Arial" w:hAnsi="Arial" w:cs="Arial"/>
          <w:b/>
          <w:bCs/>
          <w:szCs w:val="22"/>
          <w:lang w:val="en"/>
        </w:rPr>
        <w:tab/>
      </w:r>
      <w:r w:rsidR="00D12350" w:rsidRPr="000A1028">
        <w:rPr>
          <w:rFonts w:ascii="Arial" w:hAnsi="Arial" w:cs="Arial"/>
          <w:b/>
          <w:szCs w:val="22"/>
        </w:rPr>
        <w:t xml:space="preserve">THE </w:t>
      </w:r>
      <w:r w:rsidR="00083BED">
        <w:rPr>
          <w:rFonts w:ascii="Arial" w:hAnsi="Arial" w:cs="Arial"/>
          <w:b/>
          <w:szCs w:val="22"/>
        </w:rPr>
        <w:t>CONTRACTOR</w:t>
      </w:r>
      <w:r w:rsidR="00D12350" w:rsidRPr="000A1028">
        <w:rPr>
          <w:rFonts w:ascii="Arial" w:hAnsi="Arial" w:cs="Arial"/>
          <w:szCs w:val="22"/>
        </w:rPr>
        <w:t xml:space="preserve"> whose name, registered office or principal place of business, and fax number are as stated in </w:t>
      </w:r>
      <w:r w:rsidR="00D56343" w:rsidRPr="000A1028">
        <w:rPr>
          <w:rFonts w:ascii="Arial" w:hAnsi="Arial" w:cs="Arial"/>
          <w:szCs w:val="22"/>
        </w:rPr>
        <w:t xml:space="preserve">the </w:t>
      </w:r>
      <w:r w:rsidR="00D12350" w:rsidRPr="000A1028">
        <w:rPr>
          <w:rFonts w:ascii="Arial" w:hAnsi="Arial" w:cs="Arial"/>
          <w:szCs w:val="22"/>
        </w:rPr>
        <w:t xml:space="preserve">Schedule (‘the </w:t>
      </w:r>
      <w:r w:rsidR="00083BED">
        <w:rPr>
          <w:rFonts w:ascii="Arial" w:hAnsi="Arial" w:cs="Arial"/>
          <w:szCs w:val="22"/>
        </w:rPr>
        <w:t>Contractor</w:t>
      </w:r>
      <w:r w:rsidR="00D12350" w:rsidRPr="000A1028">
        <w:rPr>
          <w:rFonts w:ascii="Arial" w:hAnsi="Arial" w:cs="Arial"/>
          <w:szCs w:val="22"/>
        </w:rPr>
        <w:t>’)</w:t>
      </w:r>
      <w:r w:rsidR="00634EE7" w:rsidRPr="000A1028">
        <w:rPr>
          <w:rFonts w:ascii="Arial" w:hAnsi="Arial" w:cs="Arial"/>
          <w:szCs w:val="22"/>
        </w:rPr>
        <w:t xml:space="preserve"> of the second part</w:t>
      </w:r>
      <w:r w:rsidR="00D12350" w:rsidRPr="000A1028">
        <w:rPr>
          <w:rFonts w:ascii="Arial" w:hAnsi="Arial" w:cs="Arial"/>
          <w:szCs w:val="22"/>
        </w:rPr>
        <w:t>;</w:t>
      </w:r>
    </w:p>
    <w:p w:rsidR="00D85D01" w:rsidRPr="000A1028" w:rsidRDefault="00D85D01" w:rsidP="00D12350">
      <w:pPr>
        <w:spacing w:before="120" w:line="360" w:lineRule="auto"/>
        <w:ind w:left="720" w:right="75" w:hanging="720"/>
        <w:rPr>
          <w:rStyle w:val="loose1"/>
          <w:rFonts w:ascii="Arial" w:hAnsi="Arial" w:cs="Arial"/>
          <w:b/>
          <w:bCs/>
          <w:szCs w:val="22"/>
          <w:lang w:val="en"/>
        </w:rPr>
      </w:pPr>
      <w:r w:rsidRPr="000A1028">
        <w:rPr>
          <w:rStyle w:val="loose1"/>
          <w:rFonts w:ascii="Arial" w:hAnsi="Arial" w:cs="Arial"/>
          <w:b/>
          <w:bCs/>
          <w:szCs w:val="22"/>
          <w:lang w:val="en"/>
        </w:rPr>
        <w:lastRenderedPageBreak/>
        <w:t>IT IS HEREBY AGREED AS FOLLOWS:-</w:t>
      </w:r>
    </w:p>
    <w:p w:rsidR="00E03F7A" w:rsidRPr="000A1028" w:rsidRDefault="00F6023B" w:rsidP="00F6023B">
      <w:pPr>
        <w:pStyle w:val="Heading1"/>
        <w:numPr>
          <w:ilvl w:val="0"/>
          <w:numId w:val="0"/>
        </w:numPr>
        <w:rPr>
          <w:rFonts w:ascii="Arial" w:hAnsi="Arial" w:cs="Arial"/>
          <w:szCs w:val="22"/>
        </w:rPr>
      </w:pPr>
      <w:bookmarkStart w:id="1" w:name="a108819"/>
      <w:bookmarkStart w:id="2" w:name="main"/>
      <w:r w:rsidRPr="000A1028">
        <w:rPr>
          <w:rFonts w:ascii="Arial" w:hAnsi="Arial" w:cs="Arial"/>
          <w:szCs w:val="22"/>
        </w:rPr>
        <w:t>1.</w:t>
      </w:r>
      <w:r w:rsidRPr="000A1028">
        <w:rPr>
          <w:rFonts w:ascii="Arial" w:hAnsi="Arial" w:cs="Arial"/>
          <w:szCs w:val="22"/>
        </w:rPr>
        <w:tab/>
      </w:r>
      <w:r w:rsidR="00F047CB" w:rsidRPr="000A1028">
        <w:rPr>
          <w:rFonts w:ascii="Arial" w:hAnsi="Arial" w:cs="Arial"/>
          <w:szCs w:val="22"/>
        </w:rPr>
        <w:t>Interpretation</w:t>
      </w:r>
      <w:bookmarkEnd w:id="1"/>
    </w:p>
    <w:p w:rsidR="00E03F7A" w:rsidRPr="000A1028" w:rsidRDefault="00F6023B" w:rsidP="00F6023B">
      <w:pPr>
        <w:pStyle w:val="Heading2"/>
        <w:numPr>
          <w:ilvl w:val="0"/>
          <w:numId w:val="0"/>
        </w:numPr>
        <w:rPr>
          <w:rFonts w:ascii="Arial" w:hAnsi="Arial" w:cs="Arial"/>
          <w:color w:val="auto"/>
          <w:szCs w:val="22"/>
        </w:rPr>
      </w:pPr>
      <w:r w:rsidRPr="000A1028">
        <w:rPr>
          <w:rFonts w:ascii="Arial" w:hAnsi="Arial" w:cs="Arial"/>
          <w:color w:val="auto"/>
          <w:szCs w:val="22"/>
        </w:rPr>
        <w:t xml:space="preserve">1.1 </w:t>
      </w:r>
      <w:r w:rsidRPr="000A1028">
        <w:rPr>
          <w:rFonts w:ascii="Arial" w:hAnsi="Arial" w:cs="Arial"/>
          <w:color w:val="auto"/>
          <w:szCs w:val="22"/>
        </w:rPr>
        <w:tab/>
      </w:r>
      <w:r w:rsidR="00D12350" w:rsidRPr="000A1028">
        <w:rPr>
          <w:rFonts w:ascii="Arial" w:hAnsi="Arial" w:cs="Arial"/>
          <w:color w:val="auto"/>
          <w:szCs w:val="22"/>
        </w:rPr>
        <w:t xml:space="preserve">Definitions. </w:t>
      </w:r>
      <w:r w:rsidR="001D5FB9" w:rsidRPr="000A1028">
        <w:rPr>
          <w:rFonts w:ascii="Arial" w:hAnsi="Arial" w:cs="Arial"/>
          <w:color w:val="auto"/>
          <w:szCs w:val="22"/>
        </w:rPr>
        <w:t xml:space="preserve"> </w:t>
      </w:r>
    </w:p>
    <w:p w:rsidR="00E03F7A" w:rsidRPr="000A1028" w:rsidRDefault="00F047CB" w:rsidP="00F6023B">
      <w:pPr>
        <w:pStyle w:val="Definitions"/>
        <w:ind w:left="0"/>
        <w:rPr>
          <w:rFonts w:ascii="Arial" w:hAnsi="Arial" w:cs="Arial"/>
          <w:szCs w:val="22"/>
        </w:rPr>
      </w:pPr>
      <w:r w:rsidRPr="000A1028">
        <w:rPr>
          <w:rStyle w:val="Defterm"/>
          <w:rFonts w:ascii="Arial" w:hAnsi="Arial" w:cs="Arial"/>
          <w:color w:val="auto"/>
          <w:szCs w:val="22"/>
        </w:rPr>
        <w:t>Commencement Date</w:t>
      </w:r>
      <w:r w:rsidRPr="000A1028">
        <w:rPr>
          <w:rFonts w:ascii="Arial" w:hAnsi="Arial" w:cs="Arial"/>
          <w:b/>
          <w:szCs w:val="22"/>
        </w:rPr>
        <w:t>:</w:t>
      </w:r>
      <w:r w:rsidRPr="000A1028">
        <w:rPr>
          <w:rFonts w:ascii="Arial" w:hAnsi="Arial" w:cs="Arial"/>
          <w:szCs w:val="22"/>
        </w:rPr>
        <w:t xml:space="preserve"> has the meaning set out in </w:t>
      </w:r>
      <w:r w:rsidR="00E7023F" w:rsidRPr="000A1028">
        <w:rPr>
          <w:rFonts w:ascii="Arial" w:hAnsi="Arial" w:cs="Arial"/>
          <w:szCs w:val="22"/>
        </w:rPr>
        <w:t>p</w:t>
      </w:r>
      <w:r w:rsidR="006023B3" w:rsidRPr="000A1028">
        <w:rPr>
          <w:rFonts w:ascii="Arial" w:hAnsi="Arial" w:cs="Arial"/>
          <w:szCs w:val="22"/>
        </w:rPr>
        <w:t xml:space="preserve">aragraph 1.4 </w:t>
      </w:r>
      <w:r w:rsidR="00E7023F" w:rsidRPr="000A1028">
        <w:rPr>
          <w:rFonts w:ascii="Arial" w:hAnsi="Arial" w:cs="Arial"/>
          <w:szCs w:val="22"/>
        </w:rPr>
        <w:t xml:space="preserve">of the </w:t>
      </w:r>
      <w:r w:rsidR="00BE3D18" w:rsidRPr="000A1028">
        <w:rPr>
          <w:rFonts w:ascii="Arial" w:hAnsi="Arial" w:cs="Arial"/>
          <w:szCs w:val="22"/>
        </w:rPr>
        <w:t>Schedule</w:t>
      </w:r>
      <w:r w:rsidR="006023B3" w:rsidRPr="000A1028">
        <w:rPr>
          <w:rFonts w:ascii="Arial" w:hAnsi="Arial" w:cs="Arial"/>
          <w:szCs w:val="22"/>
        </w:rPr>
        <w:t>.</w:t>
      </w:r>
    </w:p>
    <w:p w:rsidR="002E3A97" w:rsidRPr="000A1028" w:rsidRDefault="00F047CB" w:rsidP="00F6023B">
      <w:pPr>
        <w:pStyle w:val="Definitions"/>
        <w:ind w:left="0"/>
        <w:rPr>
          <w:rStyle w:val="Defterm"/>
          <w:rFonts w:ascii="Arial" w:hAnsi="Arial" w:cs="Arial"/>
          <w:b w:val="0"/>
          <w:color w:val="auto"/>
          <w:szCs w:val="22"/>
        </w:rPr>
      </w:pPr>
      <w:r w:rsidRPr="000A1028">
        <w:rPr>
          <w:rStyle w:val="Defterm"/>
          <w:rFonts w:ascii="Arial" w:hAnsi="Arial" w:cs="Arial"/>
          <w:color w:val="auto"/>
          <w:szCs w:val="22"/>
        </w:rPr>
        <w:t>Con</w:t>
      </w:r>
      <w:r w:rsidR="002E3A97" w:rsidRPr="000A1028">
        <w:rPr>
          <w:rStyle w:val="Defterm"/>
          <w:rFonts w:ascii="Arial" w:hAnsi="Arial" w:cs="Arial"/>
          <w:color w:val="auto"/>
          <w:szCs w:val="22"/>
        </w:rPr>
        <w:t xml:space="preserve">fidential Information: </w:t>
      </w:r>
      <w:r w:rsidR="00882A19" w:rsidRPr="000A1028">
        <w:rPr>
          <w:rStyle w:val="Defterm"/>
          <w:rFonts w:ascii="Arial" w:hAnsi="Arial" w:cs="Arial"/>
          <w:b w:val="0"/>
          <w:color w:val="auto"/>
          <w:szCs w:val="22"/>
        </w:rPr>
        <w:t xml:space="preserve">all information of a confidential nature disclosed or made available directly or indirectly to the </w:t>
      </w:r>
      <w:r w:rsidR="00083BED">
        <w:rPr>
          <w:rStyle w:val="Defterm"/>
          <w:rFonts w:ascii="Arial" w:hAnsi="Arial" w:cs="Arial"/>
          <w:b w:val="0"/>
          <w:color w:val="auto"/>
          <w:szCs w:val="22"/>
        </w:rPr>
        <w:t>Contractor</w:t>
      </w:r>
      <w:r w:rsidR="00882A19" w:rsidRPr="000A1028">
        <w:rPr>
          <w:rStyle w:val="Defterm"/>
          <w:rFonts w:ascii="Arial" w:hAnsi="Arial" w:cs="Arial"/>
          <w:b w:val="0"/>
          <w:color w:val="auto"/>
          <w:szCs w:val="22"/>
        </w:rPr>
        <w:t xml:space="preserve"> or its Representatives, including any information which is marked </w:t>
      </w:r>
      <w:r w:rsidR="00A040CD" w:rsidRPr="000A1028">
        <w:rPr>
          <w:rStyle w:val="Defterm"/>
          <w:rFonts w:ascii="Arial" w:hAnsi="Arial" w:cs="Arial"/>
          <w:b w:val="0"/>
          <w:color w:val="auto"/>
          <w:szCs w:val="22"/>
        </w:rPr>
        <w:t>confidential</w:t>
      </w:r>
      <w:r w:rsidR="00882A19" w:rsidRPr="000A1028">
        <w:rPr>
          <w:rStyle w:val="Defterm"/>
          <w:rFonts w:ascii="Arial" w:hAnsi="Arial" w:cs="Arial"/>
          <w:b w:val="0"/>
          <w:color w:val="auto"/>
          <w:szCs w:val="22"/>
        </w:rPr>
        <w:t xml:space="preserve"> or private and any information relating to the </w:t>
      </w:r>
      <w:r w:rsidR="00D5464B" w:rsidRPr="000A1028">
        <w:rPr>
          <w:rStyle w:val="Defterm"/>
          <w:rFonts w:ascii="Arial" w:hAnsi="Arial" w:cs="Arial"/>
          <w:b w:val="0"/>
          <w:color w:val="auto"/>
          <w:szCs w:val="22"/>
        </w:rPr>
        <w:t xml:space="preserve">Council’s </w:t>
      </w:r>
      <w:r w:rsidR="00882A19" w:rsidRPr="000A1028">
        <w:rPr>
          <w:rStyle w:val="Defterm"/>
          <w:rFonts w:ascii="Arial" w:hAnsi="Arial" w:cs="Arial"/>
          <w:b w:val="0"/>
          <w:color w:val="auto"/>
          <w:szCs w:val="22"/>
        </w:rPr>
        <w:t xml:space="preserve">members, customers, clients, suppliers, business strategy, plans, intentions, market opportunities, operations, processes or intellectual property. </w:t>
      </w:r>
    </w:p>
    <w:p w:rsidR="00E7023F" w:rsidRPr="000A1028" w:rsidRDefault="00E7023F" w:rsidP="00F6023B">
      <w:pPr>
        <w:pStyle w:val="BodyText2"/>
        <w:spacing w:before="120" w:line="360" w:lineRule="auto"/>
        <w:rPr>
          <w:rFonts w:ascii="Arial" w:hAnsi="Arial" w:cs="Arial"/>
          <w:b w:val="0"/>
          <w:bCs w:val="0"/>
          <w:sz w:val="22"/>
          <w:szCs w:val="22"/>
        </w:rPr>
      </w:pPr>
      <w:r w:rsidRPr="000A1028">
        <w:rPr>
          <w:rFonts w:ascii="Arial" w:hAnsi="Arial" w:cs="Arial"/>
          <w:bCs w:val="0"/>
          <w:sz w:val="22"/>
          <w:szCs w:val="22"/>
        </w:rPr>
        <w:t xml:space="preserve">Contract: </w:t>
      </w:r>
      <w:r w:rsidRPr="000A1028">
        <w:rPr>
          <w:rFonts w:ascii="Arial" w:hAnsi="Arial" w:cs="Arial"/>
          <w:b w:val="0"/>
          <w:bCs w:val="0"/>
          <w:sz w:val="22"/>
          <w:szCs w:val="22"/>
        </w:rPr>
        <w:t xml:space="preserve">means this contract and includes the Schedule and all Contract Documents.  </w:t>
      </w:r>
    </w:p>
    <w:p w:rsidR="00925478" w:rsidRPr="000A1028" w:rsidRDefault="00925478" w:rsidP="00F6023B">
      <w:pPr>
        <w:pStyle w:val="BodyText2"/>
        <w:spacing w:before="120" w:line="360" w:lineRule="auto"/>
        <w:rPr>
          <w:rFonts w:ascii="Arial" w:hAnsi="Arial" w:cs="Arial"/>
          <w:b w:val="0"/>
          <w:bCs w:val="0"/>
          <w:sz w:val="22"/>
          <w:szCs w:val="22"/>
        </w:rPr>
      </w:pPr>
      <w:r w:rsidRPr="000A1028">
        <w:rPr>
          <w:rFonts w:ascii="Arial" w:hAnsi="Arial" w:cs="Arial"/>
          <w:bCs w:val="0"/>
          <w:sz w:val="22"/>
          <w:szCs w:val="22"/>
        </w:rPr>
        <w:t>Contract Documents:</w:t>
      </w:r>
      <w:r w:rsidRPr="000A1028">
        <w:rPr>
          <w:rFonts w:ascii="Arial" w:hAnsi="Arial" w:cs="Arial"/>
          <w:b w:val="0"/>
          <w:bCs w:val="0"/>
          <w:sz w:val="22"/>
          <w:szCs w:val="22"/>
        </w:rPr>
        <w:t xml:space="preserve"> means the documents listed in </w:t>
      </w:r>
      <w:r w:rsidR="00E7023F" w:rsidRPr="000A1028">
        <w:rPr>
          <w:rFonts w:ascii="Arial" w:hAnsi="Arial" w:cs="Arial"/>
          <w:b w:val="0"/>
          <w:bCs w:val="0"/>
          <w:sz w:val="22"/>
          <w:szCs w:val="22"/>
        </w:rPr>
        <w:t xml:space="preserve">paragraph 1.7 of the </w:t>
      </w:r>
      <w:r w:rsidRPr="000A1028">
        <w:rPr>
          <w:rFonts w:ascii="Arial" w:hAnsi="Arial" w:cs="Arial"/>
          <w:b w:val="0"/>
          <w:bCs w:val="0"/>
          <w:sz w:val="22"/>
          <w:szCs w:val="22"/>
        </w:rPr>
        <w:t>Schedule.</w:t>
      </w:r>
    </w:p>
    <w:p w:rsidR="00925478" w:rsidRPr="000A1028" w:rsidRDefault="00925478" w:rsidP="00F6023B">
      <w:pPr>
        <w:pStyle w:val="BodyText2"/>
        <w:spacing w:before="120" w:line="360" w:lineRule="auto"/>
        <w:rPr>
          <w:rFonts w:ascii="Arial" w:hAnsi="Arial" w:cs="Arial"/>
          <w:b w:val="0"/>
          <w:bCs w:val="0"/>
          <w:sz w:val="22"/>
          <w:szCs w:val="22"/>
        </w:rPr>
      </w:pPr>
      <w:r w:rsidRPr="000A1028">
        <w:rPr>
          <w:rFonts w:ascii="Arial" w:hAnsi="Arial" w:cs="Arial"/>
          <w:bCs w:val="0"/>
          <w:sz w:val="22"/>
          <w:szCs w:val="22"/>
        </w:rPr>
        <w:t>Contract Price:</w:t>
      </w:r>
      <w:r w:rsidRPr="000A1028">
        <w:rPr>
          <w:rFonts w:ascii="Arial" w:hAnsi="Arial" w:cs="Arial"/>
          <w:b w:val="0"/>
          <w:bCs w:val="0"/>
          <w:sz w:val="22"/>
          <w:szCs w:val="22"/>
        </w:rPr>
        <w:t xml:space="preserve"> means the price and associated details in </w:t>
      </w:r>
      <w:r w:rsidR="00E7023F" w:rsidRPr="000A1028">
        <w:rPr>
          <w:rFonts w:ascii="Arial" w:hAnsi="Arial" w:cs="Arial"/>
          <w:b w:val="0"/>
          <w:bCs w:val="0"/>
          <w:sz w:val="22"/>
          <w:szCs w:val="22"/>
        </w:rPr>
        <w:t xml:space="preserve">paragraph 1.3 of the </w:t>
      </w:r>
      <w:r w:rsidRPr="000A1028">
        <w:rPr>
          <w:rFonts w:ascii="Arial" w:hAnsi="Arial" w:cs="Arial"/>
          <w:b w:val="0"/>
          <w:bCs w:val="0"/>
          <w:sz w:val="22"/>
          <w:szCs w:val="22"/>
        </w:rPr>
        <w:t>Schedule.</w:t>
      </w:r>
    </w:p>
    <w:p w:rsidR="00B921EB" w:rsidRPr="000A1028" w:rsidRDefault="00B921EB" w:rsidP="00B921EB">
      <w:pPr>
        <w:pStyle w:val="BodyText2"/>
        <w:spacing w:before="120" w:line="360" w:lineRule="auto"/>
        <w:rPr>
          <w:rFonts w:ascii="Arial" w:hAnsi="Arial" w:cs="Arial"/>
          <w:b w:val="0"/>
          <w:bCs w:val="0"/>
          <w:sz w:val="22"/>
          <w:szCs w:val="22"/>
        </w:rPr>
      </w:pPr>
      <w:r w:rsidRPr="000A1028">
        <w:rPr>
          <w:rFonts w:ascii="Arial" w:hAnsi="Arial" w:cs="Arial"/>
          <w:bCs w:val="0"/>
          <w:sz w:val="22"/>
          <w:szCs w:val="22"/>
        </w:rPr>
        <w:t>Contract Term:</w:t>
      </w:r>
      <w:r w:rsidRPr="000A1028">
        <w:rPr>
          <w:rFonts w:ascii="Arial" w:hAnsi="Arial" w:cs="Arial"/>
          <w:b w:val="0"/>
          <w:bCs w:val="0"/>
          <w:sz w:val="22"/>
          <w:szCs w:val="22"/>
        </w:rPr>
        <w:t xml:space="preserve"> means the </w:t>
      </w:r>
      <w:r w:rsidR="00533EDB">
        <w:rPr>
          <w:rFonts w:ascii="Arial" w:hAnsi="Arial" w:cs="Arial"/>
          <w:b w:val="0"/>
          <w:bCs w:val="0"/>
          <w:sz w:val="22"/>
          <w:szCs w:val="22"/>
          <w:lang w:val="en-GB"/>
        </w:rPr>
        <w:t>period of the Initial T</w:t>
      </w:r>
      <w:r w:rsidRPr="000A1028">
        <w:rPr>
          <w:rFonts w:ascii="Arial" w:hAnsi="Arial" w:cs="Arial"/>
          <w:b w:val="0"/>
          <w:bCs w:val="0"/>
          <w:sz w:val="22"/>
          <w:szCs w:val="22"/>
        </w:rPr>
        <w:t xml:space="preserve">erm </w:t>
      </w:r>
      <w:r w:rsidR="00533EDB">
        <w:rPr>
          <w:rFonts w:ascii="Arial" w:hAnsi="Arial" w:cs="Arial"/>
          <w:b w:val="0"/>
          <w:bCs w:val="0"/>
          <w:sz w:val="22"/>
          <w:szCs w:val="22"/>
          <w:lang w:val="en-GB"/>
        </w:rPr>
        <w:t>as ,</w:t>
      </w:r>
      <w:r w:rsidR="00F87E72">
        <w:rPr>
          <w:rFonts w:ascii="Arial" w:hAnsi="Arial" w:cs="Arial"/>
          <w:b w:val="0"/>
          <w:bCs w:val="0"/>
          <w:sz w:val="22"/>
          <w:szCs w:val="22"/>
          <w:lang w:val="en-GB"/>
        </w:rPr>
        <w:t>m</w:t>
      </w:r>
      <w:r w:rsidR="00533EDB">
        <w:rPr>
          <w:rFonts w:ascii="Arial" w:hAnsi="Arial" w:cs="Arial"/>
          <w:b w:val="0"/>
          <w:bCs w:val="0"/>
          <w:sz w:val="22"/>
          <w:szCs w:val="22"/>
          <w:lang w:val="en-GB"/>
        </w:rPr>
        <w:t xml:space="preserve">ay be varied by: any extensions to this Contract which are agreed pursuant to clause 2; or earlier termination of this Contract in accordance with its terms. </w:t>
      </w:r>
    </w:p>
    <w:p w:rsidR="006E65AE" w:rsidRPr="000A1028" w:rsidRDefault="00AF076B" w:rsidP="00CA074B">
      <w:pPr>
        <w:spacing w:before="100" w:beforeAutospacing="1" w:after="100" w:afterAutospacing="1" w:line="240" w:lineRule="auto"/>
        <w:ind w:right="261"/>
        <w:rPr>
          <w:rFonts w:ascii="Arial" w:hAnsi="Arial" w:cs="Arial"/>
          <w:szCs w:val="22"/>
        </w:rPr>
      </w:pPr>
      <w:r w:rsidRPr="000A1028">
        <w:rPr>
          <w:rFonts w:ascii="Arial" w:hAnsi="Arial" w:cs="Arial"/>
          <w:b/>
          <w:szCs w:val="22"/>
        </w:rPr>
        <w:t xml:space="preserve">Council Data: </w:t>
      </w:r>
      <w:r w:rsidR="006E65AE" w:rsidRPr="000A1028">
        <w:rPr>
          <w:rFonts w:ascii="Arial" w:hAnsi="Arial" w:cs="Arial"/>
          <w:szCs w:val="22"/>
        </w:rPr>
        <w:t xml:space="preserve">means all information and data including </w:t>
      </w:r>
      <w:r w:rsidR="00CA074B" w:rsidRPr="000A1028">
        <w:rPr>
          <w:rFonts w:ascii="Arial" w:hAnsi="Arial" w:cs="Arial"/>
          <w:szCs w:val="22"/>
        </w:rPr>
        <w:t>P</w:t>
      </w:r>
      <w:r w:rsidR="006E65AE" w:rsidRPr="000A1028">
        <w:rPr>
          <w:rFonts w:ascii="Arial" w:hAnsi="Arial" w:cs="Arial"/>
          <w:szCs w:val="22"/>
        </w:rPr>
        <w:t xml:space="preserve">ersonal </w:t>
      </w:r>
      <w:r w:rsidR="00CA074B" w:rsidRPr="000A1028">
        <w:rPr>
          <w:rFonts w:ascii="Arial" w:hAnsi="Arial" w:cs="Arial"/>
          <w:szCs w:val="22"/>
        </w:rPr>
        <w:t xml:space="preserve">Data </w:t>
      </w:r>
      <w:r w:rsidR="006E65AE" w:rsidRPr="000A1028">
        <w:rPr>
          <w:rFonts w:ascii="Arial" w:hAnsi="Arial" w:cs="Arial"/>
          <w:szCs w:val="22"/>
        </w:rPr>
        <w:t xml:space="preserve">processed stored transmitted or generated by the </w:t>
      </w:r>
      <w:r w:rsidR="00083BED">
        <w:rPr>
          <w:rFonts w:ascii="Arial" w:hAnsi="Arial" w:cs="Arial"/>
          <w:szCs w:val="22"/>
        </w:rPr>
        <w:t>Contractor</w:t>
      </w:r>
      <w:r w:rsidR="006E65AE" w:rsidRPr="000A1028">
        <w:rPr>
          <w:rFonts w:ascii="Arial" w:hAnsi="Arial" w:cs="Arial"/>
          <w:szCs w:val="22"/>
        </w:rPr>
        <w:t xml:space="preserve"> on behalf of the Council.   </w:t>
      </w:r>
    </w:p>
    <w:p w:rsidR="00D5464B" w:rsidRPr="000A1028" w:rsidRDefault="00D5464B" w:rsidP="00F6023B">
      <w:pPr>
        <w:pStyle w:val="Definitions"/>
        <w:ind w:left="0"/>
        <w:rPr>
          <w:rFonts w:ascii="Arial" w:hAnsi="Arial" w:cs="Arial"/>
          <w:szCs w:val="22"/>
        </w:rPr>
      </w:pPr>
      <w:r w:rsidRPr="000A1028">
        <w:rPr>
          <w:rStyle w:val="Defterm"/>
          <w:rFonts w:ascii="Arial" w:hAnsi="Arial" w:cs="Arial"/>
          <w:color w:val="auto"/>
          <w:szCs w:val="22"/>
        </w:rPr>
        <w:t>Council Materials</w:t>
      </w:r>
      <w:r w:rsidRPr="000A1028">
        <w:rPr>
          <w:rFonts w:ascii="Arial" w:hAnsi="Arial" w:cs="Arial"/>
          <w:b/>
          <w:szCs w:val="22"/>
        </w:rPr>
        <w:t>:</w:t>
      </w:r>
      <w:r w:rsidRPr="000A1028">
        <w:rPr>
          <w:rFonts w:ascii="Arial" w:hAnsi="Arial" w:cs="Arial"/>
          <w:szCs w:val="22"/>
        </w:rPr>
        <w:t xml:space="preserve"> has the meaning set out in clause </w:t>
      </w:r>
      <w:r w:rsidR="00A85A69" w:rsidRPr="000A1028">
        <w:rPr>
          <w:rFonts w:ascii="Arial" w:hAnsi="Arial" w:cs="Arial"/>
          <w:szCs w:val="22"/>
        </w:rPr>
        <w:t>3</w:t>
      </w:r>
      <w:r w:rsidRPr="000A1028">
        <w:rPr>
          <w:rFonts w:ascii="Arial" w:hAnsi="Arial" w:cs="Arial"/>
          <w:szCs w:val="22"/>
        </w:rPr>
        <w:t xml:space="preserve">.3 (i) </w:t>
      </w:r>
    </w:p>
    <w:p w:rsidR="002D33B7" w:rsidRPr="000A1028" w:rsidRDefault="002D33B7" w:rsidP="00F6023B">
      <w:pPr>
        <w:pStyle w:val="Definitions"/>
        <w:ind w:left="0"/>
        <w:rPr>
          <w:rFonts w:ascii="Arial" w:hAnsi="Arial" w:cs="Arial"/>
          <w:szCs w:val="22"/>
        </w:rPr>
      </w:pPr>
      <w:r w:rsidRPr="000A1028">
        <w:rPr>
          <w:rFonts w:ascii="Arial" w:hAnsi="Arial" w:cs="Arial"/>
          <w:b/>
          <w:szCs w:val="22"/>
        </w:rPr>
        <w:t>Council’s Acceptance:</w:t>
      </w:r>
      <w:r w:rsidRPr="000A1028">
        <w:rPr>
          <w:rFonts w:ascii="Arial" w:hAnsi="Arial" w:cs="Arial"/>
          <w:szCs w:val="22"/>
        </w:rPr>
        <w:t xml:space="preserve"> means either the signing of this Contract or the issue by the Council of a Letter of Intent. </w:t>
      </w:r>
    </w:p>
    <w:p w:rsidR="000C175D" w:rsidRPr="000A1028" w:rsidRDefault="000C175D" w:rsidP="00F6023B">
      <w:pPr>
        <w:pStyle w:val="Definitions"/>
        <w:ind w:left="0"/>
        <w:rPr>
          <w:rFonts w:ascii="Arial" w:hAnsi="Arial" w:cs="Arial"/>
          <w:szCs w:val="22"/>
        </w:rPr>
      </w:pPr>
      <w:r w:rsidRPr="000A1028">
        <w:rPr>
          <w:rStyle w:val="bold1"/>
          <w:rFonts w:ascii="Arial" w:hAnsi="Arial" w:cs="Arial"/>
          <w:szCs w:val="22"/>
        </w:rPr>
        <w:t>DPA</w:t>
      </w:r>
      <w:r w:rsidR="00BF6DA1" w:rsidRPr="000A1028">
        <w:rPr>
          <w:rStyle w:val="bold1"/>
          <w:rFonts w:ascii="Arial" w:hAnsi="Arial" w:cs="Arial"/>
          <w:szCs w:val="22"/>
        </w:rPr>
        <w:t>:</w:t>
      </w:r>
      <w:r w:rsidRPr="000A1028">
        <w:rPr>
          <w:rStyle w:val="bold1"/>
          <w:rFonts w:ascii="Arial" w:hAnsi="Arial" w:cs="Arial"/>
          <w:b w:val="0"/>
          <w:szCs w:val="22"/>
        </w:rPr>
        <w:t xml:space="preserve"> means the Data Protection Act 1998 </w:t>
      </w:r>
      <w:r w:rsidRPr="000A1028">
        <w:rPr>
          <w:rFonts w:ascii="Arial" w:hAnsi="Arial" w:cs="Arial"/>
          <w:szCs w:val="22"/>
        </w:rPr>
        <w:t xml:space="preserve">and </w:t>
      </w:r>
      <w:r w:rsidR="00A040CD" w:rsidRPr="000A1028">
        <w:rPr>
          <w:rFonts w:ascii="Arial" w:hAnsi="Arial" w:cs="Arial"/>
          <w:szCs w:val="22"/>
        </w:rPr>
        <w:t>related guidance</w:t>
      </w:r>
      <w:r w:rsidRPr="000A1028">
        <w:rPr>
          <w:rFonts w:ascii="Arial" w:hAnsi="Arial" w:cs="Arial"/>
          <w:szCs w:val="22"/>
        </w:rPr>
        <w:t xml:space="preserve"> or codes of practi</w:t>
      </w:r>
      <w:r w:rsidR="00A20B87" w:rsidRPr="000A1028">
        <w:rPr>
          <w:rFonts w:ascii="Arial" w:hAnsi="Arial" w:cs="Arial"/>
          <w:szCs w:val="22"/>
        </w:rPr>
        <w:t>c</w:t>
      </w:r>
      <w:r w:rsidRPr="000A1028">
        <w:rPr>
          <w:rFonts w:ascii="Arial" w:hAnsi="Arial" w:cs="Arial"/>
          <w:szCs w:val="22"/>
        </w:rPr>
        <w:t>e issued by the Information Commissioner</w:t>
      </w:r>
      <w:r w:rsidR="00D52263" w:rsidRPr="000A1028">
        <w:rPr>
          <w:rFonts w:ascii="Arial" w:hAnsi="Arial" w:cs="Arial"/>
          <w:szCs w:val="22"/>
        </w:rPr>
        <w:t>.</w:t>
      </w:r>
    </w:p>
    <w:p w:rsidR="00E03F7A" w:rsidRPr="000A1028" w:rsidRDefault="00F047CB" w:rsidP="00F6023B">
      <w:pPr>
        <w:pStyle w:val="Definitions"/>
        <w:ind w:left="0"/>
        <w:rPr>
          <w:rFonts w:ascii="Arial" w:hAnsi="Arial" w:cs="Arial"/>
          <w:szCs w:val="22"/>
        </w:rPr>
      </w:pPr>
      <w:r w:rsidRPr="000A1028">
        <w:rPr>
          <w:rStyle w:val="Defterm"/>
          <w:rFonts w:ascii="Arial" w:hAnsi="Arial" w:cs="Arial"/>
          <w:color w:val="auto"/>
          <w:szCs w:val="22"/>
        </w:rPr>
        <w:t>Deliverables</w:t>
      </w:r>
      <w:r w:rsidRPr="000A1028">
        <w:rPr>
          <w:rFonts w:ascii="Arial" w:hAnsi="Arial" w:cs="Arial"/>
          <w:b/>
          <w:szCs w:val="22"/>
        </w:rPr>
        <w:t>:</w:t>
      </w:r>
      <w:r w:rsidRPr="000A1028">
        <w:rPr>
          <w:rFonts w:ascii="Arial" w:hAnsi="Arial" w:cs="Arial"/>
          <w:szCs w:val="22"/>
        </w:rPr>
        <w:t xml:space="preserve"> all </w:t>
      </w:r>
      <w:r w:rsidR="009E597C" w:rsidRPr="000A1028">
        <w:rPr>
          <w:rFonts w:ascii="Arial" w:hAnsi="Arial" w:cs="Arial"/>
          <w:szCs w:val="22"/>
        </w:rPr>
        <w:t>products and materials</w:t>
      </w:r>
      <w:r w:rsidRPr="000A1028">
        <w:rPr>
          <w:rFonts w:ascii="Arial" w:hAnsi="Arial" w:cs="Arial"/>
          <w:szCs w:val="22"/>
        </w:rPr>
        <w:t xml:space="preserve"> developed by the </w:t>
      </w:r>
      <w:r w:rsidR="00083BED">
        <w:rPr>
          <w:rFonts w:ascii="Arial" w:hAnsi="Arial" w:cs="Arial"/>
          <w:szCs w:val="22"/>
        </w:rPr>
        <w:t>Contractor</w:t>
      </w:r>
      <w:r w:rsidRPr="000A1028">
        <w:rPr>
          <w:rFonts w:ascii="Arial" w:hAnsi="Arial" w:cs="Arial"/>
          <w:szCs w:val="22"/>
        </w:rPr>
        <w:t xml:space="preserve"> or its agents, contractors and employees as part of or in relation to the Services in any form or media, including without limitation drawings, maps, plans, diagrams, designs, pictures, computer programs, data, specifications and reports (including drafts).</w:t>
      </w:r>
    </w:p>
    <w:p w:rsidR="00D52263" w:rsidRPr="000A1028" w:rsidRDefault="00D52263" w:rsidP="00F6023B">
      <w:pPr>
        <w:pStyle w:val="Definitions"/>
        <w:ind w:left="0"/>
        <w:rPr>
          <w:rFonts w:ascii="Arial" w:hAnsi="Arial" w:cs="Arial"/>
          <w:bCs/>
          <w:szCs w:val="22"/>
        </w:rPr>
      </w:pPr>
      <w:r w:rsidRPr="000A1028">
        <w:rPr>
          <w:rFonts w:ascii="Arial" w:hAnsi="Arial" w:cs="Arial"/>
          <w:b/>
          <w:bCs/>
          <w:szCs w:val="22"/>
        </w:rPr>
        <w:t>Facility</w:t>
      </w:r>
      <w:r w:rsidR="00BF6DA1" w:rsidRPr="000A1028">
        <w:rPr>
          <w:rFonts w:ascii="Arial" w:hAnsi="Arial" w:cs="Arial"/>
          <w:b/>
          <w:bCs/>
          <w:szCs w:val="22"/>
        </w:rPr>
        <w:t xml:space="preserve">: </w:t>
      </w:r>
      <w:r w:rsidRPr="000A1028">
        <w:rPr>
          <w:rFonts w:ascii="Arial" w:hAnsi="Arial" w:cs="Arial"/>
          <w:bCs/>
          <w:szCs w:val="22"/>
        </w:rPr>
        <w:t>(if applicable) means the location o</w:t>
      </w:r>
      <w:r w:rsidR="006A099B" w:rsidRPr="000A1028">
        <w:rPr>
          <w:rFonts w:ascii="Arial" w:hAnsi="Arial" w:cs="Arial"/>
          <w:bCs/>
          <w:szCs w:val="22"/>
        </w:rPr>
        <w:t xml:space="preserve">r locations in </w:t>
      </w:r>
      <w:r w:rsidR="00E7023F" w:rsidRPr="000A1028">
        <w:rPr>
          <w:rFonts w:ascii="Arial" w:hAnsi="Arial" w:cs="Arial"/>
          <w:bCs/>
          <w:szCs w:val="22"/>
        </w:rPr>
        <w:t xml:space="preserve">paragraph 1.5 of the </w:t>
      </w:r>
      <w:r w:rsidR="006A099B" w:rsidRPr="000A1028">
        <w:rPr>
          <w:rFonts w:ascii="Arial" w:hAnsi="Arial" w:cs="Arial"/>
          <w:bCs/>
          <w:szCs w:val="22"/>
        </w:rPr>
        <w:t>Schedule</w:t>
      </w:r>
      <w:r w:rsidR="00B924DD" w:rsidRPr="000A1028">
        <w:rPr>
          <w:rFonts w:ascii="Arial" w:hAnsi="Arial" w:cs="Arial"/>
          <w:bCs/>
          <w:szCs w:val="22"/>
        </w:rPr>
        <w:t xml:space="preserve"> including </w:t>
      </w:r>
      <w:r w:rsidR="00DE1C91" w:rsidRPr="000A1028">
        <w:rPr>
          <w:rFonts w:ascii="Arial" w:hAnsi="Arial" w:cs="Arial"/>
          <w:bCs/>
          <w:szCs w:val="22"/>
        </w:rPr>
        <w:t xml:space="preserve">any part </w:t>
      </w:r>
      <w:r w:rsidR="00B924DD" w:rsidRPr="000A1028">
        <w:rPr>
          <w:rFonts w:ascii="Arial" w:hAnsi="Arial" w:cs="Arial"/>
          <w:bCs/>
          <w:szCs w:val="22"/>
        </w:rPr>
        <w:t>or part</w:t>
      </w:r>
      <w:r w:rsidR="00D05230" w:rsidRPr="000A1028">
        <w:rPr>
          <w:rFonts w:ascii="Arial" w:hAnsi="Arial" w:cs="Arial"/>
          <w:bCs/>
          <w:szCs w:val="22"/>
        </w:rPr>
        <w:t>s</w:t>
      </w:r>
      <w:r w:rsidR="00B924DD" w:rsidRPr="000A1028">
        <w:rPr>
          <w:rFonts w:ascii="Arial" w:hAnsi="Arial" w:cs="Arial"/>
          <w:bCs/>
          <w:szCs w:val="22"/>
        </w:rPr>
        <w:t xml:space="preserve"> </w:t>
      </w:r>
      <w:r w:rsidR="00DE1C91" w:rsidRPr="000A1028">
        <w:rPr>
          <w:rFonts w:ascii="Arial" w:hAnsi="Arial" w:cs="Arial"/>
          <w:bCs/>
          <w:szCs w:val="22"/>
        </w:rPr>
        <w:t xml:space="preserve">of </w:t>
      </w:r>
      <w:r w:rsidR="00B924DD" w:rsidRPr="000A1028">
        <w:rPr>
          <w:rFonts w:ascii="Arial" w:hAnsi="Arial" w:cs="Arial"/>
          <w:bCs/>
          <w:szCs w:val="22"/>
        </w:rPr>
        <w:t>Council</w:t>
      </w:r>
      <w:r w:rsidR="00C461B7" w:rsidRPr="000A1028">
        <w:rPr>
          <w:rFonts w:ascii="Arial" w:hAnsi="Arial" w:cs="Arial"/>
          <w:bCs/>
          <w:szCs w:val="22"/>
        </w:rPr>
        <w:t xml:space="preserve"> owned </w:t>
      </w:r>
      <w:r w:rsidR="00B924DD" w:rsidRPr="000A1028">
        <w:rPr>
          <w:rFonts w:ascii="Arial" w:hAnsi="Arial" w:cs="Arial"/>
          <w:bCs/>
          <w:szCs w:val="22"/>
        </w:rPr>
        <w:t>pr</w:t>
      </w:r>
      <w:r w:rsidR="00D05230" w:rsidRPr="000A1028">
        <w:rPr>
          <w:rFonts w:ascii="Arial" w:hAnsi="Arial" w:cs="Arial"/>
          <w:bCs/>
          <w:szCs w:val="22"/>
        </w:rPr>
        <w:t>emises</w:t>
      </w:r>
      <w:r w:rsidR="00B924DD" w:rsidRPr="000A1028">
        <w:rPr>
          <w:rFonts w:ascii="Arial" w:hAnsi="Arial" w:cs="Arial"/>
          <w:bCs/>
          <w:szCs w:val="22"/>
        </w:rPr>
        <w:t xml:space="preserve">. </w:t>
      </w:r>
    </w:p>
    <w:p w:rsidR="000B2DC3" w:rsidRPr="000A1028" w:rsidRDefault="000B2DC3" w:rsidP="00F6023B">
      <w:pPr>
        <w:pStyle w:val="Definitions"/>
        <w:ind w:left="0"/>
        <w:rPr>
          <w:rFonts w:ascii="Arial" w:hAnsi="Arial" w:cs="Arial"/>
          <w:szCs w:val="22"/>
        </w:rPr>
      </w:pPr>
      <w:r w:rsidRPr="000A1028">
        <w:rPr>
          <w:rFonts w:ascii="Arial" w:hAnsi="Arial" w:cs="Arial"/>
          <w:b/>
          <w:bCs/>
          <w:szCs w:val="22"/>
        </w:rPr>
        <w:t>Information:</w:t>
      </w:r>
      <w:r w:rsidRPr="000A1028">
        <w:rPr>
          <w:rFonts w:ascii="Arial" w:hAnsi="Arial" w:cs="Arial"/>
          <w:szCs w:val="22"/>
        </w:rPr>
        <w:t xml:space="preserve"> has the meaning given under section 84 </w:t>
      </w:r>
      <w:r w:rsidR="006319E7" w:rsidRPr="000A1028">
        <w:rPr>
          <w:rFonts w:ascii="Arial" w:hAnsi="Arial" w:cs="Arial"/>
          <w:szCs w:val="22"/>
        </w:rPr>
        <w:t>of the Freedom of Information Act 2000</w:t>
      </w:r>
      <w:r w:rsidR="000113D9" w:rsidRPr="000A1028">
        <w:rPr>
          <w:rFonts w:ascii="Arial" w:hAnsi="Arial" w:cs="Arial"/>
          <w:szCs w:val="22"/>
        </w:rPr>
        <w:t>.</w:t>
      </w:r>
    </w:p>
    <w:p w:rsidR="00502B96" w:rsidRPr="000A1028" w:rsidRDefault="00502B96" w:rsidP="00F6023B">
      <w:pPr>
        <w:pStyle w:val="Definitions"/>
        <w:ind w:left="0"/>
        <w:rPr>
          <w:rFonts w:ascii="Arial" w:hAnsi="Arial" w:cs="Arial"/>
          <w:szCs w:val="22"/>
        </w:rPr>
      </w:pPr>
      <w:r w:rsidRPr="000A1028">
        <w:rPr>
          <w:rFonts w:ascii="Arial" w:hAnsi="Arial" w:cs="Arial"/>
          <w:b/>
          <w:bCs/>
          <w:szCs w:val="22"/>
        </w:rPr>
        <w:lastRenderedPageBreak/>
        <w:t>FOIA</w:t>
      </w:r>
      <w:r w:rsidR="008E0893" w:rsidRPr="000A1028">
        <w:rPr>
          <w:rFonts w:ascii="Arial" w:hAnsi="Arial" w:cs="Arial"/>
          <w:b/>
          <w:bCs/>
          <w:szCs w:val="22"/>
        </w:rPr>
        <w:t>:</w:t>
      </w:r>
      <w:r w:rsidRPr="000A1028">
        <w:rPr>
          <w:rFonts w:ascii="Arial" w:hAnsi="Arial" w:cs="Arial"/>
          <w:b/>
          <w:bCs/>
          <w:szCs w:val="22"/>
        </w:rPr>
        <w:t xml:space="preserve"> </w:t>
      </w:r>
      <w:r w:rsidRPr="000A1028">
        <w:rPr>
          <w:rFonts w:ascii="Arial" w:hAnsi="Arial" w:cs="Arial"/>
          <w:bCs/>
          <w:szCs w:val="22"/>
        </w:rPr>
        <w:t>means the</w:t>
      </w:r>
      <w:r w:rsidRPr="000A1028">
        <w:rPr>
          <w:rFonts w:ascii="Arial" w:hAnsi="Arial" w:cs="Arial"/>
          <w:b/>
          <w:bCs/>
          <w:szCs w:val="22"/>
        </w:rPr>
        <w:t xml:space="preserve"> </w:t>
      </w:r>
      <w:r w:rsidRPr="000A1028">
        <w:rPr>
          <w:rFonts w:ascii="Arial" w:hAnsi="Arial" w:cs="Arial"/>
          <w:szCs w:val="22"/>
        </w:rPr>
        <w:t>Freedom of Information Act 2000.</w:t>
      </w:r>
    </w:p>
    <w:p w:rsidR="00533EDB" w:rsidRPr="00533EDB" w:rsidRDefault="00533EDB" w:rsidP="00533EDB">
      <w:pPr>
        <w:pStyle w:val="BodyText2"/>
        <w:spacing w:before="120" w:line="360" w:lineRule="auto"/>
        <w:rPr>
          <w:rFonts w:ascii="Arial" w:hAnsi="Arial" w:cs="Arial"/>
          <w:b w:val="0"/>
          <w:bCs w:val="0"/>
          <w:sz w:val="22"/>
          <w:szCs w:val="22"/>
        </w:rPr>
      </w:pPr>
      <w:r w:rsidRPr="00F87E72">
        <w:rPr>
          <w:rFonts w:ascii="Arial" w:hAnsi="Arial" w:cs="Arial"/>
          <w:bCs w:val="0"/>
          <w:sz w:val="22"/>
          <w:szCs w:val="22"/>
        </w:rPr>
        <w:t>Initial Term</w:t>
      </w:r>
      <w:r w:rsidRPr="00F87E72">
        <w:rPr>
          <w:rFonts w:ascii="Arial" w:hAnsi="Arial" w:cs="Arial"/>
          <w:b w:val="0"/>
          <w:bCs w:val="0"/>
          <w:sz w:val="22"/>
          <w:szCs w:val="22"/>
        </w:rPr>
        <w:t xml:space="preserve">: </w:t>
      </w:r>
      <w:r w:rsidRPr="00F87E72">
        <w:rPr>
          <w:rFonts w:ascii="Arial" w:hAnsi="Arial" w:cs="Arial"/>
          <w:b w:val="0"/>
          <w:bCs w:val="0"/>
          <w:sz w:val="22"/>
          <w:szCs w:val="22"/>
          <w:lang w:val="en-GB"/>
        </w:rPr>
        <w:t xml:space="preserve">means the term </w:t>
      </w:r>
      <w:r w:rsidRPr="00533EDB">
        <w:rPr>
          <w:rFonts w:ascii="Arial" w:hAnsi="Arial" w:cs="Arial"/>
          <w:b w:val="0"/>
          <w:bCs w:val="0"/>
          <w:sz w:val="22"/>
          <w:szCs w:val="22"/>
        </w:rPr>
        <w:t>set out in paragraph 1.4 of the Schedule.</w:t>
      </w:r>
    </w:p>
    <w:p w:rsidR="00F07E34" w:rsidRPr="000A1028" w:rsidRDefault="00F07E34" w:rsidP="00F6023B">
      <w:pPr>
        <w:pStyle w:val="Definitions"/>
        <w:ind w:left="0"/>
        <w:rPr>
          <w:rFonts w:ascii="Arial" w:hAnsi="Arial" w:cs="Arial"/>
          <w:szCs w:val="22"/>
        </w:rPr>
      </w:pPr>
      <w:r w:rsidRPr="000A1028">
        <w:rPr>
          <w:rFonts w:ascii="Arial" w:hAnsi="Arial" w:cs="Arial"/>
          <w:b/>
          <w:bCs/>
          <w:szCs w:val="22"/>
        </w:rPr>
        <w:t>Insurances:</w:t>
      </w:r>
      <w:r w:rsidRPr="000A1028">
        <w:rPr>
          <w:rFonts w:ascii="Arial" w:hAnsi="Arial" w:cs="Arial"/>
          <w:szCs w:val="22"/>
        </w:rPr>
        <w:t xml:space="preserve"> means the insurance</w:t>
      </w:r>
      <w:r w:rsidR="002E324D" w:rsidRPr="000A1028">
        <w:rPr>
          <w:rFonts w:ascii="Arial" w:hAnsi="Arial" w:cs="Arial"/>
          <w:szCs w:val="22"/>
        </w:rPr>
        <w:t>s</w:t>
      </w:r>
      <w:r w:rsidRPr="000A1028">
        <w:rPr>
          <w:rFonts w:ascii="Arial" w:hAnsi="Arial" w:cs="Arial"/>
          <w:szCs w:val="22"/>
        </w:rPr>
        <w:t xml:space="preserve"> set out in</w:t>
      </w:r>
      <w:r w:rsidR="00785D54" w:rsidRPr="000A1028">
        <w:rPr>
          <w:rFonts w:ascii="Arial" w:hAnsi="Arial" w:cs="Arial"/>
          <w:szCs w:val="22"/>
        </w:rPr>
        <w:t xml:space="preserve"> paragraph 1.6 of the Schedule</w:t>
      </w:r>
      <w:r w:rsidR="000113D9" w:rsidRPr="000A1028">
        <w:rPr>
          <w:rFonts w:ascii="Arial" w:hAnsi="Arial" w:cs="Arial"/>
          <w:szCs w:val="22"/>
        </w:rPr>
        <w:t>.</w:t>
      </w:r>
      <w:r w:rsidRPr="000A1028">
        <w:rPr>
          <w:rFonts w:ascii="Arial" w:hAnsi="Arial" w:cs="Arial"/>
          <w:szCs w:val="22"/>
        </w:rPr>
        <w:t xml:space="preserve"> </w:t>
      </w:r>
    </w:p>
    <w:p w:rsidR="00E03F7A" w:rsidRPr="000A1028" w:rsidRDefault="00F047CB" w:rsidP="00F6023B">
      <w:pPr>
        <w:pStyle w:val="Definitions"/>
        <w:ind w:left="0"/>
        <w:rPr>
          <w:rFonts w:ascii="Arial" w:hAnsi="Arial" w:cs="Arial"/>
          <w:szCs w:val="22"/>
        </w:rPr>
      </w:pPr>
      <w:r w:rsidRPr="000A1028">
        <w:rPr>
          <w:rStyle w:val="Defterm"/>
          <w:rFonts w:ascii="Arial" w:hAnsi="Arial" w:cs="Arial"/>
          <w:color w:val="auto"/>
          <w:szCs w:val="22"/>
        </w:rPr>
        <w:t>Intellectual Property Rights</w:t>
      </w:r>
      <w:r w:rsidRPr="000A1028">
        <w:rPr>
          <w:rFonts w:ascii="Arial" w:hAnsi="Arial" w:cs="Arial"/>
          <w:b/>
          <w:szCs w:val="22"/>
        </w:rPr>
        <w:t>:</w:t>
      </w:r>
      <w:r w:rsidRPr="000A1028">
        <w:rPr>
          <w:rFonts w:ascii="Arial" w:hAnsi="Arial" w:cs="Arial"/>
          <w:szCs w:val="22"/>
        </w:rPr>
        <w:t xml:space="preserve"> all patents, rights to inventions, utility models, copyright and related rights, trade marks, service marks, trade, business and domain names, rights in trade dress or get-up, rights in goodwill or to sue for passing off, unfair competition rights, rights in designs, rights in computer software, database right, topography rights, rights in confidential information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p>
    <w:p w:rsidR="00CA074B" w:rsidRDefault="00D52263" w:rsidP="00F6023B">
      <w:pPr>
        <w:pStyle w:val="Definitions"/>
        <w:ind w:left="0"/>
        <w:rPr>
          <w:rFonts w:ascii="Arial" w:hAnsi="Arial" w:cs="Arial"/>
          <w:szCs w:val="22"/>
        </w:rPr>
      </w:pPr>
      <w:r w:rsidRPr="000A1028">
        <w:rPr>
          <w:rStyle w:val="bold1"/>
          <w:rFonts w:ascii="Arial" w:hAnsi="Arial" w:cs="Arial"/>
          <w:szCs w:val="22"/>
        </w:rPr>
        <w:t>Personal Data</w:t>
      </w:r>
      <w:r w:rsidR="00BF6DA1" w:rsidRPr="000A1028">
        <w:rPr>
          <w:rStyle w:val="bold1"/>
          <w:rFonts w:ascii="Arial" w:hAnsi="Arial" w:cs="Arial"/>
          <w:szCs w:val="22"/>
        </w:rPr>
        <w:t>:</w:t>
      </w:r>
      <w:r w:rsidRPr="000A1028">
        <w:rPr>
          <w:rStyle w:val="bold1"/>
          <w:rFonts w:ascii="Arial" w:hAnsi="Arial" w:cs="Arial"/>
          <w:b w:val="0"/>
          <w:szCs w:val="22"/>
        </w:rPr>
        <w:t xml:space="preserve"> shall </w:t>
      </w:r>
      <w:r w:rsidRPr="000A1028">
        <w:rPr>
          <w:rFonts w:ascii="Arial" w:hAnsi="Arial" w:cs="Arial"/>
          <w:szCs w:val="22"/>
        </w:rPr>
        <w:t xml:space="preserve">mean any personal data as defined in the DPA processed by the </w:t>
      </w:r>
      <w:r w:rsidR="00083BED">
        <w:rPr>
          <w:rFonts w:ascii="Arial" w:hAnsi="Arial" w:cs="Arial"/>
          <w:szCs w:val="22"/>
        </w:rPr>
        <w:t>Contractor</w:t>
      </w:r>
      <w:r w:rsidR="0024693B" w:rsidRPr="000A1028">
        <w:rPr>
          <w:rFonts w:ascii="Arial" w:hAnsi="Arial" w:cs="Arial"/>
          <w:szCs w:val="22"/>
        </w:rPr>
        <w:t xml:space="preserve"> on behalf of the Council</w:t>
      </w:r>
      <w:r w:rsidR="00CA074B" w:rsidRPr="000A1028">
        <w:rPr>
          <w:rFonts w:ascii="Arial" w:hAnsi="Arial" w:cs="Arial"/>
          <w:szCs w:val="22"/>
        </w:rPr>
        <w:t>.</w:t>
      </w:r>
    </w:p>
    <w:p w:rsidR="00362864" w:rsidRDefault="00362864" w:rsidP="00F87E72">
      <w:pPr>
        <w:spacing w:line="286" w:lineRule="auto"/>
        <w:ind w:right="80"/>
        <w:rPr>
          <w:rFonts w:ascii="Arial" w:eastAsia="Arial" w:hAnsi="Arial" w:cs="Arial"/>
          <w:szCs w:val="22"/>
        </w:rPr>
      </w:pPr>
      <w:r w:rsidRPr="00664A39">
        <w:rPr>
          <w:rFonts w:ascii="Arial" w:eastAsia="Arial" w:hAnsi="Arial" w:cs="Arial"/>
          <w:b/>
          <w:szCs w:val="22"/>
        </w:rPr>
        <w:t>Regulated Activity:</w:t>
      </w:r>
      <w:r w:rsidRPr="004D4F2B">
        <w:rPr>
          <w:rFonts w:ascii="Arial" w:eastAsia="Arial" w:hAnsi="Arial" w:cs="Arial"/>
          <w:szCs w:val="22"/>
        </w:rPr>
        <w:t xml:space="preserve">  in relation to children shall have the same meaning as set out in Part 1 of Schedule 4 to the Safeguarding Vulnerable Groups Act 2006 and in relation to vulnerable adults shall have the same meaning as set out in Part 2 of Schedule 4 to the Safeguarding Vulnerable Groups Act 2006 (SVGA 2006)</w:t>
      </w:r>
      <w:r>
        <w:rPr>
          <w:rFonts w:ascii="Arial" w:eastAsia="Arial" w:hAnsi="Arial" w:cs="Arial"/>
          <w:szCs w:val="22"/>
        </w:rPr>
        <w:t>.</w:t>
      </w:r>
    </w:p>
    <w:p w:rsidR="00CD04E5" w:rsidRDefault="00CD04E5" w:rsidP="00F6023B">
      <w:pPr>
        <w:pStyle w:val="Definitions"/>
        <w:ind w:left="0"/>
        <w:rPr>
          <w:rFonts w:ascii="Arial" w:hAnsi="Arial" w:cs="Arial"/>
          <w:szCs w:val="22"/>
        </w:rPr>
      </w:pPr>
      <w:r w:rsidRPr="000A1028">
        <w:rPr>
          <w:rStyle w:val="Defterm"/>
          <w:rFonts w:ascii="Arial" w:hAnsi="Arial" w:cs="Arial"/>
          <w:color w:val="auto"/>
          <w:szCs w:val="22"/>
        </w:rPr>
        <w:t>Representatives:</w:t>
      </w:r>
      <w:r w:rsidRPr="000A1028">
        <w:rPr>
          <w:rFonts w:ascii="Arial" w:hAnsi="Arial" w:cs="Arial"/>
          <w:szCs w:val="22"/>
        </w:rPr>
        <w:t xml:space="preserve"> employees</w:t>
      </w:r>
      <w:r w:rsidR="009B5B78" w:rsidRPr="000A1028">
        <w:rPr>
          <w:rFonts w:ascii="Arial" w:hAnsi="Arial" w:cs="Arial"/>
          <w:szCs w:val="22"/>
        </w:rPr>
        <w:t xml:space="preserve"> officers, agents, advisors, sub-contractors, </w:t>
      </w:r>
      <w:r w:rsidR="00083BED">
        <w:rPr>
          <w:rFonts w:ascii="Arial" w:hAnsi="Arial" w:cs="Arial"/>
          <w:szCs w:val="22"/>
        </w:rPr>
        <w:t>Contractor</w:t>
      </w:r>
      <w:r w:rsidR="009B5B78" w:rsidRPr="000A1028">
        <w:rPr>
          <w:rFonts w:ascii="Arial" w:hAnsi="Arial" w:cs="Arial"/>
          <w:szCs w:val="22"/>
        </w:rPr>
        <w:t xml:space="preserve">s or </w:t>
      </w:r>
      <w:r w:rsidR="00FE0397" w:rsidRPr="000A1028">
        <w:rPr>
          <w:rFonts w:ascii="Arial" w:hAnsi="Arial" w:cs="Arial"/>
          <w:szCs w:val="22"/>
        </w:rPr>
        <w:t xml:space="preserve">any </w:t>
      </w:r>
      <w:r w:rsidR="009B5B78" w:rsidRPr="000A1028">
        <w:rPr>
          <w:rFonts w:ascii="Arial" w:hAnsi="Arial" w:cs="Arial"/>
          <w:szCs w:val="22"/>
        </w:rPr>
        <w:t xml:space="preserve">other representatives of the </w:t>
      </w:r>
      <w:r w:rsidR="00083BED">
        <w:rPr>
          <w:rFonts w:ascii="Arial" w:hAnsi="Arial" w:cs="Arial"/>
          <w:szCs w:val="22"/>
        </w:rPr>
        <w:t>Contractor</w:t>
      </w:r>
      <w:r w:rsidR="00D52263" w:rsidRPr="000A1028">
        <w:rPr>
          <w:rFonts w:ascii="Arial" w:hAnsi="Arial" w:cs="Arial"/>
          <w:szCs w:val="22"/>
        </w:rPr>
        <w:t>.</w:t>
      </w:r>
      <w:r w:rsidR="009B5B78" w:rsidRPr="000A1028">
        <w:rPr>
          <w:rFonts w:ascii="Arial" w:hAnsi="Arial" w:cs="Arial"/>
          <w:szCs w:val="22"/>
        </w:rPr>
        <w:t xml:space="preserve"> </w:t>
      </w:r>
    </w:p>
    <w:p w:rsidR="00362864" w:rsidRPr="000A1028" w:rsidRDefault="00362864" w:rsidP="00362864">
      <w:pPr>
        <w:pStyle w:val="Definitions"/>
        <w:ind w:left="0"/>
        <w:rPr>
          <w:rStyle w:val="Defterm"/>
          <w:rFonts w:ascii="Arial" w:hAnsi="Arial" w:cs="Arial"/>
          <w:b w:val="0"/>
          <w:color w:val="auto"/>
          <w:szCs w:val="22"/>
        </w:rPr>
      </w:pPr>
      <w:r w:rsidRPr="000A1028">
        <w:rPr>
          <w:rStyle w:val="Defterm"/>
          <w:rFonts w:ascii="Arial" w:hAnsi="Arial" w:cs="Arial"/>
          <w:color w:val="auto"/>
          <w:szCs w:val="22"/>
        </w:rPr>
        <w:t xml:space="preserve">Request for Information: </w:t>
      </w:r>
      <w:r w:rsidRPr="000A1028">
        <w:rPr>
          <w:rStyle w:val="Defterm"/>
          <w:rFonts w:ascii="Arial" w:hAnsi="Arial" w:cs="Arial"/>
          <w:b w:val="0"/>
          <w:color w:val="auto"/>
          <w:szCs w:val="22"/>
        </w:rPr>
        <w:t>a request for information or an apparent request under the Code of Practice on Access to Government Information, the Freedom of Information Act 2000 or the Environmental Information Regulations.</w:t>
      </w:r>
    </w:p>
    <w:p w:rsidR="00EE1F05" w:rsidRPr="000A1028" w:rsidRDefault="00EE1F05" w:rsidP="00F6023B">
      <w:pPr>
        <w:pStyle w:val="Definitions"/>
        <w:ind w:left="0"/>
        <w:rPr>
          <w:rFonts w:ascii="Arial" w:hAnsi="Arial" w:cs="Arial"/>
          <w:szCs w:val="22"/>
        </w:rPr>
      </w:pPr>
      <w:r w:rsidRPr="000A1028">
        <w:rPr>
          <w:rStyle w:val="Defterm"/>
          <w:rFonts w:ascii="Arial" w:hAnsi="Arial" w:cs="Arial"/>
          <w:color w:val="auto"/>
          <w:szCs w:val="22"/>
        </w:rPr>
        <w:t xml:space="preserve">Schedule: </w:t>
      </w:r>
      <w:r w:rsidRPr="000A1028">
        <w:rPr>
          <w:rStyle w:val="Defterm"/>
          <w:rFonts w:ascii="Arial" w:hAnsi="Arial" w:cs="Arial"/>
          <w:b w:val="0"/>
          <w:color w:val="auto"/>
          <w:szCs w:val="22"/>
        </w:rPr>
        <w:t xml:space="preserve">means the </w:t>
      </w:r>
      <w:r w:rsidR="00E7023F" w:rsidRPr="000A1028">
        <w:rPr>
          <w:rStyle w:val="Defterm"/>
          <w:rFonts w:ascii="Arial" w:hAnsi="Arial" w:cs="Arial"/>
          <w:b w:val="0"/>
          <w:color w:val="auto"/>
          <w:szCs w:val="22"/>
        </w:rPr>
        <w:t>S</w:t>
      </w:r>
      <w:r w:rsidRPr="000A1028">
        <w:rPr>
          <w:rStyle w:val="Defterm"/>
          <w:rFonts w:ascii="Arial" w:hAnsi="Arial" w:cs="Arial"/>
          <w:b w:val="0"/>
          <w:color w:val="auto"/>
          <w:szCs w:val="22"/>
        </w:rPr>
        <w:t xml:space="preserve">chedule of this Contract as attached hereto. </w:t>
      </w:r>
    </w:p>
    <w:p w:rsidR="00E03F7A" w:rsidRDefault="00F047CB" w:rsidP="00F6023B">
      <w:pPr>
        <w:pStyle w:val="Definitions"/>
        <w:ind w:left="0"/>
        <w:rPr>
          <w:rFonts w:ascii="Arial" w:hAnsi="Arial" w:cs="Arial"/>
          <w:szCs w:val="22"/>
        </w:rPr>
      </w:pPr>
      <w:r w:rsidRPr="000A1028">
        <w:rPr>
          <w:rStyle w:val="Defterm"/>
          <w:rFonts w:ascii="Arial" w:hAnsi="Arial" w:cs="Arial"/>
          <w:color w:val="auto"/>
          <w:szCs w:val="22"/>
        </w:rPr>
        <w:t>Service</w:t>
      </w:r>
      <w:r w:rsidR="0024693B" w:rsidRPr="000A1028">
        <w:rPr>
          <w:rStyle w:val="Defterm"/>
          <w:rFonts w:ascii="Arial" w:hAnsi="Arial" w:cs="Arial"/>
          <w:color w:val="auto"/>
          <w:szCs w:val="22"/>
        </w:rPr>
        <w:t>s</w:t>
      </w:r>
      <w:r w:rsidRPr="000A1028">
        <w:rPr>
          <w:rFonts w:ascii="Arial" w:hAnsi="Arial" w:cs="Arial"/>
          <w:b/>
          <w:szCs w:val="22"/>
        </w:rPr>
        <w:t>:</w:t>
      </w:r>
      <w:r w:rsidRPr="000A1028">
        <w:rPr>
          <w:rFonts w:ascii="Arial" w:hAnsi="Arial" w:cs="Arial"/>
          <w:szCs w:val="22"/>
        </w:rPr>
        <w:t xml:space="preserve"> </w:t>
      </w:r>
      <w:r w:rsidR="001D5FB9" w:rsidRPr="000A1028">
        <w:rPr>
          <w:rFonts w:ascii="Arial" w:hAnsi="Arial" w:cs="Arial"/>
          <w:szCs w:val="22"/>
        </w:rPr>
        <w:t xml:space="preserve"> </w:t>
      </w:r>
      <w:r w:rsidR="001D5FB9" w:rsidRPr="000A1028">
        <w:rPr>
          <w:rFonts w:ascii="Arial" w:hAnsi="Arial" w:cs="Arial"/>
          <w:bCs/>
          <w:szCs w:val="22"/>
        </w:rPr>
        <w:t xml:space="preserve">means the matters set out in </w:t>
      </w:r>
      <w:r w:rsidR="00E7023F" w:rsidRPr="000A1028">
        <w:rPr>
          <w:rFonts w:ascii="Arial" w:hAnsi="Arial" w:cs="Arial"/>
          <w:bCs/>
          <w:szCs w:val="22"/>
        </w:rPr>
        <w:t xml:space="preserve">paragraph 1.2 of the </w:t>
      </w:r>
      <w:r w:rsidR="001D5FB9" w:rsidRPr="000A1028">
        <w:rPr>
          <w:rFonts w:ascii="Arial" w:hAnsi="Arial" w:cs="Arial"/>
          <w:bCs/>
          <w:szCs w:val="22"/>
        </w:rPr>
        <w:t xml:space="preserve">Schedule; </w:t>
      </w:r>
      <w:r w:rsidRPr="000A1028">
        <w:rPr>
          <w:rFonts w:ascii="Arial" w:hAnsi="Arial" w:cs="Arial"/>
          <w:szCs w:val="22"/>
        </w:rPr>
        <w:t xml:space="preserve">including without limitation any Deliverables, to be provided by the </w:t>
      </w:r>
      <w:r w:rsidR="00083BED">
        <w:rPr>
          <w:rFonts w:ascii="Arial" w:hAnsi="Arial" w:cs="Arial"/>
          <w:szCs w:val="22"/>
        </w:rPr>
        <w:t>Contractor</w:t>
      </w:r>
      <w:r w:rsidRPr="000A1028">
        <w:rPr>
          <w:rFonts w:ascii="Arial" w:hAnsi="Arial" w:cs="Arial"/>
          <w:szCs w:val="22"/>
        </w:rPr>
        <w:t xml:space="preserve"> under th</w:t>
      </w:r>
      <w:r w:rsidR="00FD7C91" w:rsidRPr="000A1028">
        <w:rPr>
          <w:rFonts w:ascii="Arial" w:hAnsi="Arial" w:cs="Arial"/>
          <w:szCs w:val="22"/>
        </w:rPr>
        <w:t>is</w:t>
      </w:r>
      <w:r w:rsidRPr="000A1028">
        <w:rPr>
          <w:rFonts w:ascii="Arial" w:hAnsi="Arial" w:cs="Arial"/>
          <w:szCs w:val="22"/>
        </w:rPr>
        <w:t xml:space="preserve"> </w:t>
      </w:r>
      <w:r w:rsidR="006A099B" w:rsidRPr="000A1028">
        <w:rPr>
          <w:rFonts w:ascii="Arial" w:hAnsi="Arial" w:cs="Arial"/>
          <w:szCs w:val="22"/>
        </w:rPr>
        <w:t>Contract</w:t>
      </w:r>
      <w:r w:rsidR="00FD7C91" w:rsidRPr="000A1028">
        <w:rPr>
          <w:rFonts w:ascii="Arial" w:hAnsi="Arial" w:cs="Arial"/>
          <w:szCs w:val="22"/>
        </w:rPr>
        <w:t>.</w:t>
      </w:r>
      <w:r w:rsidR="006A099B" w:rsidRPr="000A1028">
        <w:rPr>
          <w:rFonts w:ascii="Arial" w:hAnsi="Arial" w:cs="Arial"/>
          <w:szCs w:val="22"/>
        </w:rPr>
        <w:t xml:space="preserve"> </w:t>
      </w:r>
      <w:r w:rsidR="00C72F92" w:rsidRPr="000A1028">
        <w:rPr>
          <w:rFonts w:ascii="Arial" w:hAnsi="Arial" w:cs="Arial"/>
          <w:szCs w:val="22"/>
        </w:rPr>
        <w:t xml:space="preserve"> </w:t>
      </w:r>
    </w:p>
    <w:p w:rsidR="00144CD3" w:rsidRPr="000A1028" w:rsidRDefault="00144CD3" w:rsidP="00F6023B">
      <w:pPr>
        <w:pStyle w:val="Definitions"/>
        <w:ind w:left="0"/>
        <w:rPr>
          <w:rFonts w:ascii="Arial" w:hAnsi="Arial" w:cs="Arial"/>
          <w:szCs w:val="22"/>
        </w:rPr>
      </w:pPr>
      <w:r>
        <w:rPr>
          <w:rFonts w:ascii="Arial" w:eastAsia="Arial" w:hAnsi="Arial" w:cs="Arial"/>
          <w:b/>
          <w:szCs w:val="22"/>
        </w:rPr>
        <w:t>Vulnerable Person</w:t>
      </w:r>
      <w:r w:rsidRPr="00664A39">
        <w:rPr>
          <w:rFonts w:ascii="Arial" w:eastAsia="Arial" w:hAnsi="Arial" w:cs="Arial"/>
          <w:b/>
          <w:szCs w:val="22"/>
        </w:rPr>
        <w:t>:</w:t>
      </w:r>
      <w:r w:rsidRPr="004D4F2B">
        <w:rPr>
          <w:rFonts w:ascii="Arial" w:eastAsia="Arial" w:hAnsi="Arial" w:cs="Arial"/>
          <w:szCs w:val="22"/>
        </w:rPr>
        <w:t xml:space="preserve"> is a child or Vulnerable Adult as defined in the SVGA 2006</w:t>
      </w:r>
      <w:r>
        <w:rPr>
          <w:rFonts w:ascii="Arial" w:eastAsia="Arial" w:hAnsi="Arial" w:cs="Arial"/>
          <w:szCs w:val="22"/>
        </w:rPr>
        <w:t>.</w:t>
      </w:r>
    </w:p>
    <w:p w:rsidR="00791663" w:rsidRPr="000A1028" w:rsidRDefault="003F33A2" w:rsidP="00791663">
      <w:pPr>
        <w:rPr>
          <w:rFonts w:ascii="Arial" w:hAnsi="Arial" w:cs="Arial"/>
          <w:szCs w:val="22"/>
        </w:rPr>
      </w:pPr>
      <w:r w:rsidRPr="000A1028">
        <w:rPr>
          <w:rStyle w:val="Defterm"/>
          <w:rFonts w:ascii="Arial" w:hAnsi="Arial" w:cs="Arial"/>
          <w:color w:val="auto"/>
          <w:szCs w:val="22"/>
        </w:rPr>
        <w:t>Working Day:</w:t>
      </w:r>
      <w:r w:rsidR="00791663" w:rsidRPr="000A1028">
        <w:rPr>
          <w:rStyle w:val="Defterm"/>
          <w:rFonts w:ascii="Arial" w:hAnsi="Arial" w:cs="Arial"/>
          <w:color w:val="auto"/>
          <w:szCs w:val="22"/>
        </w:rPr>
        <w:t xml:space="preserve"> </w:t>
      </w:r>
      <w:r w:rsidR="00791663" w:rsidRPr="000A1028">
        <w:rPr>
          <w:rStyle w:val="Defterm"/>
          <w:rFonts w:ascii="Arial" w:hAnsi="Arial" w:cs="Arial"/>
          <w:b w:val="0"/>
          <w:color w:val="auto"/>
          <w:szCs w:val="22"/>
        </w:rPr>
        <w:t>means</w:t>
      </w:r>
      <w:r w:rsidRPr="000A1028">
        <w:rPr>
          <w:rFonts w:ascii="Arial" w:hAnsi="Arial" w:cs="Arial"/>
          <w:szCs w:val="22"/>
        </w:rPr>
        <w:t xml:space="preserve"> </w:t>
      </w:r>
      <w:r w:rsidR="00791663" w:rsidRPr="000A1028">
        <w:rPr>
          <w:rFonts w:ascii="Arial" w:hAnsi="Arial" w:cs="Arial"/>
          <w:szCs w:val="22"/>
        </w:rPr>
        <w:t xml:space="preserve">a day (other than a Saturday, Sunday or a public holiday) when banks in London are open for business. </w:t>
      </w:r>
    </w:p>
    <w:p w:rsidR="00F6023B" w:rsidRPr="000A1028" w:rsidRDefault="00F6023B" w:rsidP="00791663">
      <w:pPr>
        <w:rPr>
          <w:rFonts w:ascii="Arial" w:hAnsi="Arial" w:cs="Arial"/>
          <w:szCs w:val="22"/>
        </w:rPr>
      </w:pPr>
    </w:p>
    <w:p w:rsidR="00E03F7A" w:rsidRPr="000A1028" w:rsidRDefault="00F6023B" w:rsidP="00F6023B">
      <w:pPr>
        <w:pStyle w:val="Heading2"/>
        <w:numPr>
          <w:ilvl w:val="0"/>
          <w:numId w:val="0"/>
        </w:numPr>
        <w:rPr>
          <w:rFonts w:ascii="Arial" w:hAnsi="Arial" w:cs="Arial"/>
          <w:color w:val="auto"/>
          <w:szCs w:val="22"/>
        </w:rPr>
      </w:pPr>
      <w:r w:rsidRPr="000A1028">
        <w:rPr>
          <w:rFonts w:ascii="Arial" w:hAnsi="Arial" w:cs="Arial"/>
          <w:color w:val="auto"/>
          <w:szCs w:val="22"/>
        </w:rPr>
        <w:t>1.2</w:t>
      </w:r>
      <w:r w:rsidRPr="000A1028">
        <w:rPr>
          <w:rFonts w:ascii="Arial" w:hAnsi="Arial" w:cs="Arial"/>
          <w:color w:val="auto"/>
          <w:szCs w:val="22"/>
        </w:rPr>
        <w:tab/>
        <w:t xml:space="preserve"> </w:t>
      </w:r>
      <w:r w:rsidR="001D5FB9" w:rsidRPr="000A1028">
        <w:rPr>
          <w:rFonts w:ascii="Arial" w:hAnsi="Arial" w:cs="Arial"/>
          <w:color w:val="auto"/>
          <w:szCs w:val="22"/>
        </w:rPr>
        <w:t>T</w:t>
      </w:r>
      <w:r w:rsidR="00F047CB" w:rsidRPr="000A1028">
        <w:rPr>
          <w:rFonts w:ascii="Arial" w:hAnsi="Arial" w:cs="Arial"/>
          <w:color w:val="auto"/>
          <w:szCs w:val="22"/>
        </w:rPr>
        <w:t xml:space="preserve">he following rules </w:t>
      </w:r>
      <w:r w:rsidR="001D5FB9" w:rsidRPr="000A1028">
        <w:rPr>
          <w:rFonts w:ascii="Arial" w:hAnsi="Arial" w:cs="Arial"/>
          <w:color w:val="auto"/>
          <w:szCs w:val="22"/>
        </w:rPr>
        <w:t xml:space="preserve">of interpretation </w:t>
      </w:r>
      <w:r w:rsidR="00F047CB" w:rsidRPr="000A1028">
        <w:rPr>
          <w:rFonts w:ascii="Arial" w:hAnsi="Arial" w:cs="Arial"/>
          <w:color w:val="auto"/>
          <w:szCs w:val="22"/>
        </w:rPr>
        <w:t xml:space="preserve">apply: </w:t>
      </w:r>
    </w:p>
    <w:p w:rsidR="00E03F7A" w:rsidRPr="000A1028" w:rsidRDefault="00F047CB" w:rsidP="00F6023B">
      <w:pPr>
        <w:pStyle w:val="Heading2"/>
        <w:numPr>
          <w:ilvl w:val="0"/>
          <w:numId w:val="0"/>
        </w:numPr>
        <w:rPr>
          <w:rFonts w:ascii="Arial" w:hAnsi="Arial" w:cs="Arial"/>
          <w:color w:val="auto"/>
          <w:szCs w:val="22"/>
        </w:rPr>
      </w:pPr>
      <w:r w:rsidRPr="000A1028">
        <w:rPr>
          <w:rFonts w:ascii="Arial" w:hAnsi="Arial" w:cs="Arial"/>
          <w:color w:val="auto"/>
          <w:szCs w:val="22"/>
        </w:rPr>
        <w:t xml:space="preserve">a </w:t>
      </w:r>
      <w:r w:rsidRPr="000A1028">
        <w:rPr>
          <w:rFonts w:ascii="Arial" w:hAnsi="Arial" w:cs="Arial"/>
          <w:b/>
          <w:color w:val="auto"/>
          <w:szCs w:val="22"/>
        </w:rPr>
        <w:t>person</w:t>
      </w:r>
      <w:r w:rsidRPr="000A1028">
        <w:rPr>
          <w:rFonts w:ascii="Arial" w:hAnsi="Arial" w:cs="Arial"/>
          <w:color w:val="auto"/>
          <w:szCs w:val="22"/>
        </w:rPr>
        <w:t xml:space="preserve"> includes a natural person, corporate or unincorporated body (whether or not having separate legal personality);</w:t>
      </w:r>
      <w:r w:rsidR="00F6023B" w:rsidRPr="000A1028">
        <w:rPr>
          <w:rFonts w:ascii="Arial" w:hAnsi="Arial" w:cs="Arial"/>
          <w:color w:val="auto"/>
          <w:szCs w:val="22"/>
        </w:rPr>
        <w:t xml:space="preserve"> </w:t>
      </w:r>
    </w:p>
    <w:p w:rsidR="00E03F7A" w:rsidRPr="000A1028" w:rsidRDefault="00F047CB" w:rsidP="00F6023B">
      <w:pPr>
        <w:pStyle w:val="Heading2"/>
        <w:numPr>
          <w:ilvl w:val="0"/>
          <w:numId w:val="0"/>
        </w:numPr>
        <w:rPr>
          <w:rFonts w:ascii="Arial" w:hAnsi="Arial" w:cs="Arial"/>
          <w:color w:val="auto"/>
          <w:szCs w:val="22"/>
        </w:rPr>
      </w:pPr>
      <w:r w:rsidRPr="000A1028">
        <w:rPr>
          <w:rFonts w:ascii="Arial" w:hAnsi="Arial" w:cs="Arial"/>
          <w:color w:val="auto"/>
          <w:szCs w:val="22"/>
        </w:rPr>
        <w:lastRenderedPageBreak/>
        <w:t xml:space="preserve">a reference to a party includes its </w:t>
      </w:r>
      <w:r w:rsidR="0059579A" w:rsidRPr="000A1028">
        <w:rPr>
          <w:rFonts w:ascii="Arial" w:hAnsi="Arial" w:cs="Arial"/>
          <w:color w:val="auto"/>
          <w:szCs w:val="22"/>
        </w:rPr>
        <w:t xml:space="preserve">personal representatives, </w:t>
      </w:r>
      <w:r w:rsidRPr="000A1028">
        <w:rPr>
          <w:rFonts w:ascii="Arial" w:hAnsi="Arial" w:cs="Arial"/>
          <w:color w:val="auto"/>
          <w:szCs w:val="22"/>
        </w:rPr>
        <w:t>successors or permitted assigns;</w:t>
      </w:r>
    </w:p>
    <w:p w:rsidR="00307BB3" w:rsidRPr="000A1028" w:rsidRDefault="00307BB3" w:rsidP="00307BB3">
      <w:pPr>
        <w:rPr>
          <w:rFonts w:ascii="Arial" w:hAnsi="Arial" w:cs="Arial"/>
          <w:szCs w:val="22"/>
        </w:rPr>
      </w:pPr>
      <w:r w:rsidRPr="000A1028">
        <w:rPr>
          <w:rFonts w:ascii="Arial" w:hAnsi="Arial" w:cs="Arial"/>
          <w:szCs w:val="22"/>
        </w:rPr>
        <w:t>a reference to laws in general is a reference to all local, national and directly applicable supra-national laws as amended, extended or re-enacted from time to time and shall include all subordinate laws made from time to time under them and all orders, notices, codes of practice and guidance made under them;</w:t>
      </w:r>
    </w:p>
    <w:p w:rsidR="00E03F7A" w:rsidRPr="000A1028" w:rsidRDefault="00F047CB" w:rsidP="00F6023B">
      <w:pPr>
        <w:pStyle w:val="Heading2"/>
        <w:numPr>
          <w:ilvl w:val="0"/>
          <w:numId w:val="0"/>
        </w:numPr>
        <w:rPr>
          <w:rFonts w:ascii="Arial" w:hAnsi="Arial" w:cs="Arial"/>
          <w:color w:val="auto"/>
          <w:szCs w:val="22"/>
        </w:rPr>
      </w:pPr>
      <w:r w:rsidRPr="000A1028">
        <w:rPr>
          <w:rFonts w:ascii="Arial" w:hAnsi="Arial" w:cs="Arial"/>
          <w:color w:val="auto"/>
          <w:szCs w:val="22"/>
        </w:rPr>
        <w:t>a reference to a statute or statutory provision is a reference to such statute or statutory provision as amended or re-enacted. A reference to a statute or statutory provision includes any subordinate legislation made under that statute or statutory provision, as amended or re-enacted;</w:t>
      </w:r>
      <w:r w:rsidR="00F6023B" w:rsidRPr="000A1028">
        <w:rPr>
          <w:rFonts w:ascii="Arial" w:hAnsi="Arial" w:cs="Arial"/>
          <w:color w:val="auto"/>
          <w:szCs w:val="22"/>
        </w:rPr>
        <w:t xml:space="preserve"> </w:t>
      </w:r>
    </w:p>
    <w:p w:rsidR="00E03F7A" w:rsidRPr="000A1028" w:rsidRDefault="00F047CB" w:rsidP="00F6023B">
      <w:pPr>
        <w:pStyle w:val="Heading2"/>
        <w:numPr>
          <w:ilvl w:val="0"/>
          <w:numId w:val="0"/>
        </w:numPr>
        <w:rPr>
          <w:rFonts w:ascii="Arial" w:hAnsi="Arial" w:cs="Arial"/>
          <w:color w:val="auto"/>
          <w:szCs w:val="22"/>
        </w:rPr>
      </w:pPr>
      <w:r w:rsidRPr="000A1028">
        <w:rPr>
          <w:rFonts w:ascii="Arial" w:hAnsi="Arial" w:cs="Arial"/>
          <w:color w:val="auto"/>
          <w:szCs w:val="22"/>
        </w:rPr>
        <w:t xml:space="preserve">any phrase introduced by the terms </w:t>
      </w:r>
      <w:r w:rsidRPr="000A1028">
        <w:rPr>
          <w:rFonts w:ascii="Arial" w:hAnsi="Arial" w:cs="Arial"/>
          <w:b/>
          <w:color w:val="auto"/>
          <w:szCs w:val="22"/>
        </w:rPr>
        <w:t>including</w:t>
      </w:r>
      <w:r w:rsidRPr="000A1028">
        <w:rPr>
          <w:rFonts w:ascii="Arial" w:hAnsi="Arial" w:cs="Arial"/>
          <w:color w:val="auto"/>
          <w:szCs w:val="22"/>
        </w:rPr>
        <w:t xml:space="preserve">, </w:t>
      </w:r>
      <w:r w:rsidRPr="000A1028">
        <w:rPr>
          <w:rFonts w:ascii="Arial" w:hAnsi="Arial" w:cs="Arial"/>
          <w:b/>
          <w:color w:val="auto"/>
          <w:szCs w:val="22"/>
        </w:rPr>
        <w:t>include</w:t>
      </w:r>
      <w:r w:rsidRPr="000A1028">
        <w:rPr>
          <w:rFonts w:ascii="Arial" w:hAnsi="Arial" w:cs="Arial"/>
          <w:color w:val="auto"/>
          <w:szCs w:val="22"/>
        </w:rPr>
        <w:t xml:space="preserve">, </w:t>
      </w:r>
      <w:r w:rsidRPr="000A1028">
        <w:rPr>
          <w:rFonts w:ascii="Arial" w:hAnsi="Arial" w:cs="Arial"/>
          <w:b/>
          <w:color w:val="auto"/>
          <w:szCs w:val="22"/>
        </w:rPr>
        <w:t>in particular</w:t>
      </w:r>
      <w:r w:rsidRPr="000A1028">
        <w:rPr>
          <w:rFonts w:ascii="Arial" w:hAnsi="Arial" w:cs="Arial"/>
          <w:color w:val="auto"/>
          <w:szCs w:val="22"/>
        </w:rPr>
        <w:t xml:space="preserve"> or any similar expression shall be construed as illustrative and shall not limit the sense of the words preceding those terms; </w:t>
      </w:r>
    </w:p>
    <w:p w:rsidR="00127CEF" w:rsidRPr="000A1028" w:rsidRDefault="00F047CB" w:rsidP="00F6023B">
      <w:pPr>
        <w:pStyle w:val="Heading2"/>
        <w:numPr>
          <w:ilvl w:val="0"/>
          <w:numId w:val="0"/>
        </w:numPr>
        <w:rPr>
          <w:rFonts w:ascii="Arial" w:hAnsi="Arial" w:cs="Arial"/>
          <w:color w:val="auto"/>
          <w:szCs w:val="22"/>
        </w:rPr>
      </w:pPr>
      <w:r w:rsidRPr="000A1028">
        <w:rPr>
          <w:rFonts w:ascii="Arial" w:hAnsi="Arial" w:cs="Arial"/>
          <w:color w:val="auto"/>
          <w:szCs w:val="22"/>
        </w:rPr>
        <w:t xml:space="preserve">a reference to </w:t>
      </w:r>
      <w:r w:rsidRPr="000A1028">
        <w:rPr>
          <w:rFonts w:ascii="Arial" w:hAnsi="Arial" w:cs="Arial"/>
          <w:b/>
          <w:color w:val="auto"/>
          <w:szCs w:val="22"/>
        </w:rPr>
        <w:t>writing</w:t>
      </w:r>
      <w:r w:rsidRPr="000A1028">
        <w:rPr>
          <w:rFonts w:ascii="Arial" w:hAnsi="Arial" w:cs="Arial"/>
          <w:color w:val="auto"/>
          <w:szCs w:val="22"/>
        </w:rPr>
        <w:t xml:space="preserve"> or </w:t>
      </w:r>
      <w:r w:rsidRPr="000A1028">
        <w:rPr>
          <w:rFonts w:ascii="Arial" w:hAnsi="Arial" w:cs="Arial"/>
          <w:b/>
          <w:color w:val="auto"/>
          <w:szCs w:val="22"/>
        </w:rPr>
        <w:t>written</w:t>
      </w:r>
      <w:r w:rsidRPr="000A1028">
        <w:rPr>
          <w:rFonts w:ascii="Arial" w:hAnsi="Arial" w:cs="Arial"/>
          <w:color w:val="auto"/>
          <w:szCs w:val="22"/>
        </w:rPr>
        <w:t xml:space="preserve"> includes </w:t>
      </w:r>
      <w:r w:rsidR="00923EF7" w:rsidRPr="000A1028">
        <w:rPr>
          <w:rFonts w:ascii="Arial" w:hAnsi="Arial" w:cs="Arial"/>
          <w:color w:val="auto"/>
          <w:szCs w:val="22"/>
        </w:rPr>
        <w:t>e-mails but does not include faxes</w:t>
      </w:r>
      <w:r w:rsidR="00F96923" w:rsidRPr="000A1028">
        <w:rPr>
          <w:rFonts w:ascii="Arial" w:hAnsi="Arial" w:cs="Arial"/>
          <w:color w:val="auto"/>
          <w:szCs w:val="22"/>
        </w:rPr>
        <w:t xml:space="preserve">; </w:t>
      </w:r>
    </w:p>
    <w:p w:rsidR="00C81906" w:rsidRPr="000A1028" w:rsidRDefault="003648A1" w:rsidP="00F6023B">
      <w:pPr>
        <w:pStyle w:val="Heading2"/>
        <w:numPr>
          <w:ilvl w:val="0"/>
          <w:numId w:val="0"/>
        </w:numPr>
        <w:rPr>
          <w:rFonts w:ascii="Arial" w:hAnsi="Arial" w:cs="Arial"/>
          <w:color w:val="auto"/>
          <w:szCs w:val="22"/>
        </w:rPr>
      </w:pPr>
      <w:r w:rsidRPr="000A1028">
        <w:rPr>
          <w:rFonts w:ascii="Arial" w:hAnsi="Arial" w:cs="Arial"/>
          <w:color w:val="auto"/>
          <w:szCs w:val="22"/>
        </w:rPr>
        <w:t xml:space="preserve">any consent required from the Council under the Contract must be obtained in writing </w:t>
      </w:r>
      <w:r w:rsidR="00F96923" w:rsidRPr="000A1028">
        <w:rPr>
          <w:rFonts w:ascii="Arial" w:hAnsi="Arial" w:cs="Arial"/>
          <w:color w:val="auto"/>
          <w:szCs w:val="22"/>
        </w:rPr>
        <w:t>from an authorised officer of the Council</w:t>
      </w:r>
      <w:r w:rsidR="00127CEF" w:rsidRPr="000A1028">
        <w:rPr>
          <w:rFonts w:ascii="Arial" w:hAnsi="Arial" w:cs="Arial"/>
          <w:color w:val="auto"/>
          <w:szCs w:val="22"/>
        </w:rPr>
        <w:t>.</w:t>
      </w:r>
    </w:p>
    <w:p w:rsidR="00E03F7A" w:rsidRPr="000A1028" w:rsidRDefault="00F047CB" w:rsidP="00C3099A">
      <w:pPr>
        <w:pStyle w:val="Heading1"/>
        <w:rPr>
          <w:rFonts w:ascii="Arial" w:hAnsi="Arial" w:cs="Arial"/>
          <w:szCs w:val="22"/>
        </w:rPr>
      </w:pPr>
      <w:bookmarkStart w:id="3" w:name="a681094"/>
      <w:r w:rsidRPr="000A1028">
        <w:rPr>
          <w:rFonts w:ascii="Arial" w:hAnsi="Arial" w:cs="Arial"/>
          <w:szCs w:val="22"/>
        </w:rPr>
        <w:lastRenderedPageBreak/>
        <w:t>Basis of contract</w:t>
      </w:r>
      <w:bookmarkEnd w:id="3"/>
    </w:p>
    <w:p w:rsidR="00CE2C01" w:rsidRPr="000A1028" w:rsidRDefault="00F6023B" w:rsidP="00F6023B">
      <w:pPr>
        <w:pStyle w:val="Heading1"/>
        <w:numPr>
          <w:ilvl w:val="0"/>
          <w:numId w:val="0"/>
        </w:numPr>
        <w:rPr>
          <w:rFonts w:ascii="Arial" w:hAnsi="Arial" w:cs="Arial"/>
          <w:b w:val="0"/>
          <w:smallCaps w:val="0"/>
          <w:szCs w:val="22"/>
        </w:rPr>
      </w:pPr>
      <w:r w:rsidRPr="000A1028">
        <w:rPr>
          <w:rFonts w:ascii="Arial" w:hAnsi="Arial" w:cs="Arial"/>
          <w:b w:val="0"/>
          <w:smallCaps w:val="0"/>
          <w:szCs w:val="22"/>
        </w:rPr>
        <w:t>2.1</w:t>
      </w:r>
      <w:r w:rsidRPr="000A1028">
        <w:rPr>
          <w:rFonts w:ascii="Arial" w:hAnsi="Arial" w:cs="Arial"/>
          <w:b w:val="0"/>
          <w:smallCaps w:val="0"/>
          <w:szCs w:val="22"/>
        </w:rPr>
        <w:tab/>
      </w:r>
      <w:r w:rsidR="00CE2C01" w:rsidRPr="000A1028">
        <w:rPr>
          <w:rFonts w:ascii="Arial" w:hAnsi="Arial" w:cs="Arial"/>
          <w:b w:val="0"/>
          <w:smallCaps w:val="0"/>
          <w:szCs w:val="22"/>
        </w:rPr>
        <w:t xml:space="preserve">The </w:t>
      </w:r>
      <w:r w:rsidR="00083BED">
        <w:rPr>
          <w:rFonts w:ascii="Arial" w:hAnsi="Arial" w:cs="Arial"/>
          <w:b w:val="0"/>
          <w:smallCaps w:val="0"/>
          <w:szCs w:val="22"/>
        </w:rPr>
        <w:t>Contractor</w:t>
      </w:r>
      <w:r w:rsidR="00CE2C01" w:rsidRPr="000A1028">
        <w:rPr>
          <w:rFonts w:ascii="Arial" w:hAnsi="Arial" w:cs="Arial"/>
          <w:b w:val="0"/>
          <w:smallCaps w:val="0"/>
          <w:szCs w:val="22"/>
        </w:rPr>
        <w:t xml:space="preserve"> has agreed to provide the Services to the </w:t>
      </w:r>
      <w:r w:rsidR="00D5464B" w:rsidRPr="000A1028">
        <w:rPr>
          <w:rFonts w:ascii="Arial" w:hAnsi="Arial" w:cs="Arial"/>
          <w:b w:val="0"/>
          <w:smallCaps w:val="0"/>
          <w:szCs w:val="22"/>
        </w:rPr>
        <w:t>Council</w:t>
      </w:r>
      <w:r w:rsidR="00FD7C91" w:rsidRPr="000A1028">
        <w:rPr>
          <w:rFonts w:ascii="Arial" w:hAnsi="Arial" w:cs="Arial"/>
          <w:b w:val="0"/>
          <w:smallCaps w:val="0"/>
          <w:szCs w:val="22"/>
        </w:rPr>
        <w:t xml:space="preserve"> </w:t>
      </w:r>
      <w:r w:rsidR="00CE2C01" w:rsidRPr="000A1028">
        <w:rPr>
          <w:rFonts w:ascii="Arial" w:hAnsi="Arial" w:cs="Arial"/>
          <w:b w:val="0"/>
          <w:smallCaps w:val="0"/>
          <w:szCs w:val="22"/>
        </w:rPr>
        <w:t>in return</w:t>
      </w:r>
      <w:r w:rsidR="00E7023F" w:rsidRPr="000A1028">
        <w:rPr>
          <w:rFonts w:ascii="Arial" w:hAnsi="Arial" w:cs="Arial"/>
          <w:b w:val="0"/>
          <w:smallCaps w:val="0"/>
          <w:szCs w:val="22"/>
        </w:rPr>
        <w:t xml:space="preserve"> </w:t>
      </w:r>
      <w:r w:rsidR="00CE2C01" w:rsidRPr="000A1028">
        <w:rPr>
          <w:rFonts w:ascii="Arial" w:hAnsi="Arial" w:cs="Arial"/>
          <w:b w:val="0"/>
          <w:smallCaps w:val="0"/>
          <w:szCs w:val="22"/>
        </w:rPr>
        <w:t xml:space="preserve">for </w:t>
      </w:r>
      <w:r w:rsidRPr="000A1028">
        <w:rPr>
          <w:rFonts w:ascii="Arial" w:hAnsi="Arial" w:cs="Arial"/>
          <w:b w:val="0"/>
          <w:smallCaps w:val="0"/>
          <w:szCs w:val="22"/>
        </w:rPr>
        <w:tab/>
      </w:r>
      <w:r w:rsidR="00CE2C01" w:rsidRPr="000A1028">
        <w:rPr>
          <w:rFonts w:ascii="Arial" w:hAnsi="Arial" w:cs="Arial"/>
          <w:b w:val="0"/>
          <w:smallCaps w:val="0"/>
          <w:szCs w:val="22"/>
        </w:rPr>
        <w:t xml:space="preserve">the Contract Price subject to the terms of this Contract.   </w:t>
      </w:r>
    </w:p>
    <w:p w:rsidR="00CE2C01" w:rsidRDefault="00F6023B" w:rsidP="00F87E72">
      <w:pPr>
        <w:pStyle w:val="Heading1"/>
        <w:numPr>
          <w:ilvl w:val="0"/>
          <w:numId w:val="0"/>
        </w:numPr>
        <w:ind w:left="720" w:hanging="720"/>
        <w:rPr>
          <w:rFonts w:ascii="Arial" w:hAnsi="Arial" w:cs="Arial"/>
          <w:b w:val="0"/>
          <w:smallCaps w:val="0"/>
          <w:szCs w:val="22"/>
        </w:rPr>
      </w:pPr>
      <w:r w:rsidRPr="000A1028">
        <w:rPr>
          <w:rFonts w:ascii="Arial" w:hAnsi="Arial" w:cs="Arial"/>
          <w:b w:val="0"/>
          <w:smallCaps w:val="0"/>
          <w:szCs w:val="22"/>
        </w:rPr>
        <w:t>2.2</w:t>
      </w:r>
      <w:r w:rsidRPr="000A1028">
        <w:rPr>
          <w:rFonts w:ascii="Arial" w:hAnsi="Arial" w:cs="Arial"/>
          <w:b w:val="0"/>
          <w:smallCaps w:val="0"/>
          <w:szCs w:val="22"/>
        </w:rPr>
        <w:tab/>
      </w:r>
      <w:r w:rsidR="00CE2C01" w:rsidRPr="000A1028">
        <w:rPr>
          <w:rFonts w:ascii="Arial" w:hAnsi="Arial" w:cs="Arial"/>
          <w:b w:val="0"/>
          <w:smallCaps w:val="0"/>
          <w:szCs w:val="22"/>
        </w:rPr>
        <w:t xml:space="preserve">This Contract shall come into existence and take effect upon </w:t>
      </w:r>
      <w:r w:rsidR="0010477C" w:rsidRPr="000A1028">
        <w:rPr>
          <w:rFonts w:ascii="Arial" w:hAnsi="Arial" w:cs="Arial"/>
          <w:b w:val="0"/>
          <w:smallCaps w:val="0"/>
          <w:szCs w:val="22"/>
        </w:rPr>
        <w:t>Council</w:t>
      </w:r>
      <w:r w:rsidR="00AF10BF" w:rsidRPr="000A1028">
        <w:rPr>
          <w:rFonts w:ascii="Arial" w:hAnsi="Arial" w:cs="Arial"/>
          <w:b w:val="0"/>
          <w:smallCaps w:val="0"/>
          <w:szCs w:val="22"/>
        </w:rPr>
        <w:t>’</w:t>
      </w:r>
      <w:r w:rsidR="00CE2C01" w:rsidRPr="000A1028">
        <w:rPr>
          <w:rFonts w:ascii="Arial" w:hAnsi="Arial" w:cs="Arial"/>
          <w:b w:val="0"/>
          <w:smallCaps w:val="0"/>
          <w:szCs w:val="22"/>
        </w:rPr>
        <w:t xml:space="preserve">s Acceptance and shall continue for the </w:t>
      </w:r>
      <w:r w:rsidR="00533EDB">
        <w:rPr>
          <w:rFonts w:ascii="Arial" w:hAnsi="Arial" w:cs="Arial"/>
          <w:b w:val="0"/>
          <w:smallCaps w:val="0"/>
          <w:szCs w:val="22"/>
        </w:rPr>
        <w:t xml:space="preserve">Initial </w:t>
      </w:r>
      <w:r w:rsidR="00CE2C01" w:rsidRPr="000A1028">
        <w:rPr>
          <w:rFonts w:ascii="Arial" w:hAnsi="Arial" w:cs="Arial"/>
          <w:b w:val="0"/>
          <w:smallCaps w:val="0"/>
          <w:szCs w:val="22"/>
        </w:rPr>
        <w:t>Term until such time as it is</w:t>
      </w:r>
      <w:r w:rsidR="00533EDB">
        <w:rPr>
          <w:rFonts w:ascii="Arial" w:hAnsi="Arial" w:cs="Arial"/>
          <w:b w:val="0"/>
          <w:smallCaps w:val="0"/>
          <w:szCs w:val="22"/>
        </w:rPr>
        <w:t xml:space="preserve"> </w:t>
      </w:r>
      <w:r w:rsidR="00CE2C01" w:rsidRPr="000A1028">
        <w:rPr>
          <w:rFonts w:ascii="Arial" w:hAnsi="Arial" w:cs="Arial"/>
          <w:b w:val="0"/>
          <w:smallCaps w:val="0"/>
          <w:szCs w:val="22"/>
        </w:rPr>
        <w:t xml:space="preserve">terminated in accordance with this Contract.  </w:t>
      </w:r>
    </w:p>
    <w:p w:rsidR="007E7C22" w:rsidRDefault="007E7C22" w:rsidP="00F87E72">
      <w:pPr>
        <w:pStyle w:val="Heading1"/>
        <w:numPr>
          <w:ilvl w:val="0"/>
          <w:numId w:val="0"/>
        </w:numPr>
        <w:ind w:left="720" w:hanging="720"/>
        <w:rPr>
          <w:rFonts w:ascii="Arial" w:hAnsi="Arial" w:cs="Arial"/>
          <w:b w:val="0"/>
          <w:smallCaps w:val="0"/>
          <w:szCs w:val="22"/>
        </w:rPr>
      </w:pPr>
      <w:r>
        <w:rPr>
          <w:rFonts w:ascii="Arial" w:hAnsi="Arial" w:cs="Arial"/>
          <w:b w:val="0"/>
          <w:smallCaps w:val="0"/>
          <w:szCs w:val="22"/>
        </w:rPr>
        <w:t>2.3</w:t>
      </w:r>
      <w:r>
        <w:rPr>
          <w:rFonts w:ascii="Arial" w:hAnsi="Arial" w:cs="Arial"/>
          <w:b w:val="0"/>
          <w:smallCaps w:val="0"/>
          <w:szCs w:val="22"/>
        </w:rPr>
        <w:tab/>
        <w:t xml:space="preserve">The Council may extend this Contract beyond the Initial Term by a further period or periods up to two years (Extension Period).  If the Council wishes to extend this Contract it shall give the Contractor at least three months’ written notice of such an intention before the expiry of the Initial Term or Extension Period. </w:t>
      </w:r>
    </w:p>
    <w:p w:rsidR="00533EDB" w:rsidRDefault="00533EDB" w:rsidP="00F87E72">
      <w:pPr>
        <w:pStyle w:val="Heading1"/>
        <w:numPr>
          <w:ilvl w:val="0"/>
          <w:numId w:val="0"/>
        </w:numPr>
        <w:ind w:left="720" w:hanging="720"/>
        <w:rPr>
          <w:rFonts w:ascii="Arial" w:hAnsi="Arial" w:cs="Arial"/>
          <w:b w:val="0"/>
          <w:smallCaps w:val="0"/>
          <w:szCs w:val="22"/>
        </w:rPr>
      </w:pPr>
      <w:r>
        <w:rPr>
          <w:rFonts w:ascii="Arial" w:hAnsi="Arial" w:cs="Arial"/>
          <w:b w:val="0"/>
          <w:smallCaps w:val="0"/>
          <w:szCs w:val="22"/>
        </w:rPr>
        <w:t>2.4</w:t>
      </w:r>
      <w:r>
        <w:rPr>
          <w:rFonts w:ascii="Arial" w:hAnsi="Arial" w:cs="Arial"/>
          <w:b w:val="0"/>
          <w:smallCaps w:val="0"/>
          <w:szCs w:val="22"/>
        </w:rPr>
        <w:tab/>
        <w:t>If the Council gives such notice then the Term shall be extended by the period set out in the notice.</w:t>
      </w:r>
    </w:p>
    <w:p w:rsidR="00533EDB" w:rsidRPr="000A1028" w:rsidRDefault="00533EDB" w:rsidP="00F87E72">
      <w:pPr>
        <w:pStyle w:val="Heading1"/>
        <w:numPr>
          <w:ilvl w:val="0"/>
          <w:numId w:val="0"/>
        </w:numPr>
        <w:ind w:left="720" w:hanging="720"/>
        <w:rPr>
          <w:rFonts w:ascii="Arial" w:hAnsi="Arial" w:cs="Arial"/>
          <w:b w:val="0"/>
          <w:smallCaps w:val="0"/>
          <w:szCs w:val="22"/>
        </w:rPr>
      </w:pPr>
      <w:r>
        <w:rPr>
          <w:rFonts w:ascii="Arial" w:hAnsi="Arial" w:cs="Arial"/>
          <w:b w:val="0"/>
          <w:smallCaps w:val="0"/>
          <w:szCs w:val="22"/>
        </w:rPr>
        <w:t>2.5</w:t>
      </w:r>
      <w:r>
        <w:rPr>
          <w:rFonts w:ascii="Arial" w:hAnsi="Arial" w:cs="Arial"/>
          <w:b w:val="0"/>
          <w:smallCaps w:val="0"/>
          <w:szCs w:val="22"/>
        </w:rPr>
        <w:tab/>
        <w:t xml:space="preserve">If the Council does not wish to extend this Contract beyond the Intitial Term this Contract shall expire on the expiry of the Initial Term and the provisions of clause </w:t>
      </w:r>
      <w:r w:rsidR="00F247F3">
        <w:rPr>
          <w:rFonts w:ascii="Arial" w:hAnsi="Arial" w:cs="Arial"/>
          <w:b w:val="0"/>
          <w:smallCaps w:val="0"/>
          <w:szCs w:val="22"/>
        </w:rPr>
        <w:t>16</w:t>
      </w:r>
      <w:r>
        <w:rPr>
          <w:rFonts w:ascii="Arial" w:hAnsi="Arial" w:cs="Arial"/>
          <w:b w:val="0"/>
          <w:smallCaps w:val="0"/>
          <w:szCs w:val="22"/>
        </w:rPr>
        <w:t xml:space="preserve"> shall apply. </w:t>
      </w:r>
    </w:p>
    <w:p w:rsidR="00E03F7A" w:rsidRPr="000A1028" w:rsidRDefault="00F047CB">
      <w:pPr>
        <w:pStyle w:val="Heading1"/>
        <w:rPr>
          <w:rFonts w:ascii="Arial" w:hAnsi="Arial" w:cs="Arial"/>
          <w:szCs w:val="22"/>
        </w:rPr>
      </w:pPr>
      <w:bookmarkStart w:id="4" w:name="a175027"/>
      <w:r w:rsidRPr="000A1028">
        <w:rPr>
          <w:rFonts w:ascii="Arial" w:hAnsi="Arial" w:cs="Arial"/>
          <w:szCs w:val="22"/>
        </w:rPr>
        <w:t>Supply of Services</w:t>
      </w:r>
      <w:bookmarkEnd w:id="4"/>
    </w:p>
    <w:p w:rsidR="00E03F7A" w:rsidRPr="000A1028" w:rsidRDefault="00F6023B" w:rsidP="00F6023B">
      <w:pPr>
        <w:pStyle w:val="Heading1"/>
        <w:numPr>
          <w:ilvl w:val="0"/>
          <w:numId w:val="0"/>
        </w:numPr>
        <w:ind w:left="720" w:hanging="720"/>
        <w:rPr>
          <w:rFonts w:ascii="Arial" w:hAnsi="Arial" w:cs="Arial"/>
          <w:b w:val="0"/>
          <w:smallCaps w:val="0"/>
          <w:szCs w:val="22"/>
        </w:rPr>
      </w:pPr>
      <w:r w:rsidRPr="000A1028">
        <w:rPr>
          <w:rFonts w:ascii="Arial" w:hAnsi="Arial" w:cs="Arial"/>
          <w:b w:val="0"/>
          <w:smallCaps w:val="0"/>
          <w:szCs w:val="22"/>
        </w:rPr>
        <w:t>3.1</w:t>
      </w:r>
      <w:r w:rsidRPr="000A1028">
        <w:rPr>
          <w:rFonts w:ascii="Arial" w:hAnsi="Arial" w:cs="Arial"/>
          <w:b w:val="0"/>
          <w:smallCaps w:val="0"/>
          <w:szCs w:val="22"/>
        </w:rPr>
        <w:tab/>
      </w:r>
      <w:r w:rsidR="00F047CB" w:rsidRPr="000A1028">
        <w:rPr>
          <w:rFonts w:ascii="Arial" w:hAnsi="Arial" w:cs="Arial"/>
          <w:b w:val="0"/>
          <w:smallCaps w:val="0"/>
          <w:szCs w:val="22"/>
        </w:rPr>
        <w:t xml:space="preserve">The </w:t>
      </w:r>
      <w:r w:rsidR="00083BED">
        <w:rPr>
          <w:rFonts w:ascii="Arial" w:hAnsi="Arial" w:cs="Arial"/>
          <w:b w:val="0"/>
          <w:smallCaps w:val="0"/>
          <w:szCs w:val="22"/>
        </w:rPr>
        <w:t>Contractor</w:t>
      </w:r>
      <w:r w:rsidR="00F047CB" w:rsidRPr="000A1028">
        <w:rPr>
          <w:rFonts w:ascii="Arial" w:hAnsi="Arial" w:cs="Arial"/>
          <w:b w:val="0"/>
          <w:smallCaps w:val="0"/>
          <w:szCs w:val="22"/>
        </w:rPr>
        <w:t xml:space="preserve"> shall from the Commencement Date and for the duration of this</w:t>
      </w:r>
      <w:r w:rsidR="006A099B" w:rsidRPr="000A1028">
        <w:rPr>
          <w:rFonts w:ascii="Arial" w:hAnsi="Arial" w:cs="Arial"/>
          <w:b w:val="0"/>
          <w:smallCaps w:val="0"/>
          <w:szCs w:val="22"/>
        </w:rPr>
        <w:t xml:space="preserve"> Contract</w:t>
      </w:r>
      <w:r w:rsidR="001D5FB9" w:rsidRPr="000A1028">
        <w:rPr>
          <w:rFonts w:ascii="Arial" w:hAnsi="Arial" w:cs="Arial"/>
          <w:b w:val="0"/>
          <w:smallCaps w:val="0"/>
          <w:szCs w:val="22"/>
        </w:rPr>
        <w:t xml:space="preserve"> </w:t>
      </w:r>
      <w:r w:rsidR="00F047CB" w:rsidRPr="000A1028">
        <w:rPr>
          <w:rFonts w:ascii="Arial" w:hAnsi="Arial" w:cs="Arial"/>
          <w:b w:val="0"/>
          <w:smallCaps w:val="0"/>
          <w:szCs w:val="22"/>
        </w:rPr>
        <w:t xml:space="preserve">provide the Services to the </w:t>
      </w:r>
      <w:r w:rsidR="00A040CD" w:rsidRPr="000A1028">
        <w:rPr>
          <w:rFonts w:ascii="Arial" w:hAnsi="Arial" w:cs="Arial"/>
          <w:b w:val="0"/>
          <w:smallCaps w:val="0"/>
          <w:szCs w:val="22"/>
        </w:rPr>
        <w:t>Council</w:t>
      </w:r>
      <w:r w:rsidR="00FD7C91" w:rsidRPr="000A1028">
        <w:rPr>
          <w:rFonts w:ascii="Arial" w:hAnsi="Arial" w:cs="Arial"/>
          <w:b w:val="0"/>
          <w:smallCaps w:val="0"/>
          <w:szCs w:val="22"/>
        </w:rPr>
        <w:t xml:space="preserve"> </w:t>
      </w:r>
      <w:r w:rsidR="00A040CD" w:rsidRPr="000A1028">
        <w:rPr>
          <w:rFonts w:ascii="Arial" w:hAnsi="Arial" w:cs="Arial"/>
          <w:b w:val="0"/>
          <w:smallCaps w:val="0"/>
          <w:szCs w:val="22"/>
        </w:rPr>
        <w:t>in</w:t>
      </w:r>
      <w:r w:rsidR="00F047CB" w:rsidRPr="000A1028">
        <w:rPr>
          <w:rFonts w:ascii="Arial" w:hAnsi="Arial" w:cs="Arial"/>
          <w:b w:val="0"/>
          <w:smallCaps w:val="0"/>
          <w:szCs w:val="22"/>
        </w:rPr>
        <w:t xml:space="preserve"> accordance with the terms of th</w:t>
      </w:r>
      <w:r w:rsidR="0037335B" w:rsidRPr="000A1028">
        <w:rPr>
          <w:rFonts w:ascii="Arial" w:hAnsi="Arial" w:cs="Arial"/>
          <w:b w:val="0"/>
          <w:smallCaps w:val="0"/>
          <w:szCs w:val="22"/>
        </w:rPr>
        <w:t xml:space="preserve">is </w:t>
      </w:r>
      <w:r w:rsidR="00204FFC" w:rsidRPr="000A1028">
        <w:rPr>
          <w:rFonts w:ascii="Arial" w:hAnsi="Arial" w:cs="Arial"/>
          <w:b w:val="0"/>
          <w:smallCaps w:val="0"/>
          <w:szCs w:val="22"/>
        </w:rPr>
        <w:t>Contract</w:t>
      </w:r>
      <w:r w:rsidR="00F047CB" w:rsidRPr="000A1028">
        <w:rPr>
          <w:rFonts w:ascii="Arial" w:hAnsi="Arial" w:cs="Arial"/>
          <w:b w:val="0"/>
          <w:smallCaps w:val="0"/>
          <w:szCs w:val="22"/>
        </w:rPr>
        <w:t xml:space="preserve">. </w:t>
      </w:r>
      <w:r w:rsidRPr="000A1028">
        <w:rPr>
          <w:rFonts w:ascii="Arial" w:hAnsi="Arial" w:cs="Arial"/>
          <w:b w:val="0"/>
          <w:smallCaps w:val="0"/>
          <w:szCs w:val="22"/>
        </w:rPr>
        <w:t xml:space="preserve"> </w:t>
      </w:r>
    </w:p>
    <w:p w:rsidR="00E03F7A" w:rsidRPr="000A1028" w:rsidRDefault="00F6023B" w:rsidP="00F6023B">
      <w:pPr>
        <w:pStyle w:val="Heading1"/>
        <w:numPr>
          <w:ilvl w:val="0"/>
          <w:numId w:val="0"/>
        </w:numPr>
        <w:ind w:left="720" w:hanging="720"/>
        <w:rPr>
          <w:rFonts w:ascii="Arial" w:hAnsi="Arial" w:cs="Arial"/>
          <w:b w:val="0"/>
          <w:smallCaps w:val="0"/>
          <w:szCs w:val="22"/>
        </w:rPr>
      </w:pPr>
      <w:r w:rsidRPr="000A1028">
        <w:rPr>
          <w:rFonts w:ascii="Arial" w:hAnsi="Arial" w:cs="Arial"/>
          <w:b w:val="0"/>
          <w:smallCaps w:val="0"/>
          <w:szCs w:val="22"/>
        </w:rPr>
        <w:t>3.2</w:t>
      </w:r>
      <w:r w:rsidRPr="000A1028">
        <w:rPr>
          <w:rFonts w:ascii="Arial" w:hAnsi="Arial" w:cs="Arial"/>
          <w:b w:val="0"/>
          <w:smallCaps w:val="0"/>
          <w:szCs w:val="22"/>
        </w:rPr>
        <w:tab/>
      </w:r>
      <w:r w:rsidR="00F047CB" w:rsidRPr="000A1028">
        <w:rPr>
          <w:rFonts w:ascii="Arial" w:hAnsi="Arial" w:cs="Arial"/>
          <w:b w:val="0"/>
          <w:smallCaps w:val="0"/>
          <w:szCs w:val="22"/>
        </w:rPr>
        <w:t xml:space="preserve">The </w:t>
      </w:r>
      <w:r w:rsidR="00083BED">
        <w:rPr>
          <w:rFonts w:ascii="Arial" w:hAnsi="Arial" w:cs="Arial"/>
          <w:b w:val="0"/>
          <w:smallCaps w:val="0"/>
          <w:szCs w:val="22"/>
        </w:rPr>
        <w:t>Contractor</w:t>
      </w:r>
      <w:r w:rsidR="00F047CB" w:rsidRPr="000A1028">
        <w:rPr>
          <w:rFonts w:ascii="Arial" w:hAnsi="Arial" w:cs="Arial"/>
          <w:b w:val="0"/>
          <w:smallCaps w:val="0"/>
          <w:szCs w:val="22"/>
        </w:rPr>
        <w:t xml:space="preserve"> shall meet any performance dates for the Service</w:t>
      </w:r>
      <w:r w:rsidR="0024693B" w:rsidRPr="000A1028">
        <w:rPr>
          <w:rFonts w:ascii="Arial" w:hAnsi="Arial" w:cs="Arial"/>
          <w:b w:val="0"/>
          <w:smallCaps w:val="0"/>
          <w:szCs w:val="22"/>
        </w:rPr>
        <w:t>s</w:t>
      </w:r>
      <w:r w:rsidR="00F047CB" w:rsidRPr="000A1028">
        <w:rPr>
          <w:rFonts w:ascii="Arial" w:hAnsi="Arial" w:cs="Arial"/>
          <w:b w:val="0"/>
          <w:smallCaps w:val="0"/>
          <w:szCs w:val="22"/>
        </w:rPr>
        <w:t xml:space="preserve"> specified in the </w:t>
      </w:r>
      <w:r w:rsidR="00EE1F05" w:rsidRPr="000A1028">
        <w:rPr>
          <w:rFonts w:ascii="Arial" w:hAnsi="Arial" w:cs="Arial"/>
          <w:b w:val="0"/>
          <w:smallCaps w:val="0"/>
          <w:szCs w:val="22"/>
        </w:rPr>
        <w:t xml:space="preserve">Schedule </w:t>
      </w:r>
      <w:r w:rsidR="00F047CB" w:rsidRPr="000A1028">
        <w:rPr>
          <w:rFonts w:ascii="Arial" w:hAnsi="Arial" w:cs="Arial"/>
          <w:b w:val="0"/>
          <w:smallCaps w:val="0"/>
          <w:szCs w:val="22"/>
        </w:rPr>
        <w:t>or notified</w:t>
      </w:r>
      <w:r w:rsidR="00EE1F05" w:rsidRPr="000A1028">
        <w:rPr>
          <w:rFonts w:ascii="Arial" w:hAnsi="Arial" w:cs="Arial"/>
          <w:b w:val="0"/>
          <w:smallCaps w:val="0"/>
          <w:szCs w:val="22"/>
        </w:rPr>
        <w:t xml:space="preserve"> to the </w:t>
      </w:r>
      <w:r w:rsidR="00083BED">
        <w:rPr>
          <w:rFonts w:ascii="Arial" w:hAnsi="Arial" w:cs="Arial"/>
          <w:b w:val="0"/>
          <w:smallCaps w:val="0"/>
          <w:szCs w:val="22"/>
        </w:rPr>
        <w:t>Contractor</w:t>
      </w:r>
      <w:r w:rsidR="00EE1F05" w:rsidRPr="000A1028">
        <w:rPr>
          <w:rFonts w:ascii="Arial" w:hAnsi="Arial" w:cs="Arial"/>
          <w:b w:val="0"/>
          <w:smallCaps w:val="0"/>
          <w:szCs w:val="22"/>
        </w:rPr>
        <w:t xml:space="preserve"> by the Council</w:t>
      </w:r>
      <w:r w:rsidR="00F047CB" w:rsidRPr="000A1028">
        <w:rPr>
          <w:rFonts w:ascii="Arial" w:hAnsi="Arial" w:cs="Arial"/>
          <w:b w:val="0"/>
          <w:smallCaps w:val="0"/>
          <w:szCs w:val="22"/>
        </w:rPr>
        <w:t xml:space="preserve">. </w:t>
      </w:r>
    </w:p>
    <w:p w:rsidR="00E03F7A" w:rsidRPr="000A1028" w:rsidRDefault="00F6023B" w:rsidP="00F6023B">
      <w:pPr>
        <w:pStyle w:val="Heading1"/>
        <w:numPr>
          <w:ilvl w:val="0"/>
          <w:numId w:val="0"/>
        </w:numPr>
        <w:rPr>
          <w:rFonts w:ascii="Arial" w:hAnsi="Arial" w:cs="Arial"/>
          <w:b w:val="0"/>
          <w:smallCaps w:val="0"/>
          <w:szCs w:val="22"/>
        </w:rPr>
      </w:pPr>
      <w:r w:rsidRPr="000A1028">
        <w:rPr>
          <w:rFonts w:ascii="Arial" w:hAnsi="Arial" w:cs="Arial"/>
          <w:b w:val="0"/>
          <w:smallCaps w:val="0"/>
          <w:szCs w:val="22"/>
        </w:rPr>
        <w:t>3.3</w:t>
      </w:r>
      <w:r w:rsidRPr="000A1028">
        <w:rPr>
          <w:rFonts w:ascii="Arial" w:hAnsi="Arial" w:cs="Arial"/>
          <w:b w:val="0"/>
          <w:smallCaps w:val="0"/>
          <w:szCs w:val="22"/>
        </w:rPr>
        <w:tab/>
      </w:r>
      <w:r w:rsidR="00F047CB" w:rsidRPr="000A1028">
        <w:rPr>
          <w:rFonts w:ascii="Arial" w:hAnsi="Arial" w:cs="Arial"/>
          <w:b w:val="0"/>
          <w:smallCaps w:val="0"/>
          <w:szCs w:val="22"/>
        </w:rPr>
        <w:t>In providing the Service</w:t>
      </w:r>
      <w:r w:rsidR="0024693B" w:rsidRPr="000A1028">
        <w:rPr>
          <w:rFonts w:ascii="Arial" w:hAnsi="Arial" w:cs="Arial"/>
          <w:b w:val="0"/>
          <w:smallCaps w:val="0"/>
          <w:szCs w:val="22"/>
        </w:rPr>
        <w:t>s</w:t>
      </w:r>
      <w:r w:rsidR="00F047CB" w:rsidRPr="000A1028">
        <w:rPr>
          <w:rFonts w:ascii="Arial" w:hAnsi="Arial" w:cs="Arial"/>
          <w:b w:val="0"/>
          <w:smallCaps w:val="0"/>
          <w:szCs w:val="22"/>
        </w:rPr>
        <w:t xml:space="preserve">, the </w:t>
      </w:r>
      <w:r w:rsidR="00083BED">
        <w:rPr>
          <w:rFonts w:ascii="Arial" w:hAnsi="Arial" w:cs="Arial"/>
          <w:b w:val="0"/>
          <w:smallCaps w:val="0"/>
          <w:szCs w:val="22"/>
        </w:rPr>
        <w:t>Contractor</w:t>
      </w:r>
      <w:r w:rsidR="00F047CB" w:rsidRPr="000A1028">
        <w:rPr>
          <w:rFonts w:ascii="Arial" w:hAnsi="Arial" w:cs="Arial"/>
          <w:b w:val="0"/>
          <w:smallCaps w:val="0"/>
          <w:szCs w:val="22"/>
        </w:rPr>
        <w:t xml:space="preserve"> shall:</w:t>
      </w:r>
    </w:p>
    <w:p w:rsidR="00E03F7A" w:rsidRPr="000A1028" w:rsidRDefault="006C77D4" w:rsidP="006C77D4">
      <w:pPr>
        <w:pStyle w:val="Heading1"/>
        <w:numPr>
          <w:ilvl w:val="0"/>
          <w:numId w:val="0"/>
        </w:numPr>
        <w:ind w:left="720" w:hanging="720"/>
        <w:rPr>
          <w:rFonts w:ascii="Arial" w:hAnsi="Arial" w:cs="Arial"/>
          <w:b w:val="0"/>
          <w:smallCaps w:val="0"/>
          <w:szCs w:val="22"/>
        </w:rPr>
      </w:pPr>
      <w:r w:rsidRPr="000A1028">
        <w:rPr>
          <w:rFonts w:ascii="Arial" w:hAnsi="Arial" w:cs="Arial"/>
          <w:b w:val="0"/>
          <w:smallCaps w:val="0"/>
          <w:szCs w:val="22"/>
        </w:rPr>
        <w:tab/>
        <w:t xml:space="preserve">(a) </w:t>
      </w:r>
      <w:r w:rsidRPr="000A1028">
        <w:rPr>
          <w:rFonts w:ascii="Arial" w:hAnsi="Arial" w:cs="Arial"/>
          <w:b w:val="0"/>
          <w:smallCaps w:val="0"/>
          <w:szCs w:val="22"/>
        </w:rPr>
        <w:tab/>
      </w:r>
      <w:r w:rsidR="00F047CB" w:rsidRPr="000A1028">
        <w:rPr>
          <w:rFonts w:ascii="Arial" w:hAnsi="Arial" w:cs="Arial"/>
          <w:b w:val="0"/>
          <w:smallCaps w:val="0"/>
          <w:szCs w:val="22"/>
        </w:rPr>
        <w:t xml:space="preserve">co-operate with the </w:t>
      </w:r>
      <w:r w:rsidR="00D5464B" w:rsidRPr="000A1028">
        <w:rPr>
          <w:rFonts w:ascii="Arial" w:hAnsi="Arial" w:cs="Arial"/>
          <w:b w:val="0"/>
          <w:smallCaps w:val="0"/>
          <w:szCs w:val="22"/>
        </w:rPr>
        <w:t>Council</w:t>
      </w:r>
      <w:r w:rsidR="0024693B" w:rsidRPr="000A1028">
        <w:rPr>
          <w:rFonts w:ascii="Arial" w:hAnsi="Arial" w:cs="Arial"/>
          <w:b w:val="0"/>
          <w:smallCaps w:val="0"/>
          <w:szCs w:val="22"/>
        </w:rPr>
        <w:t xml:space="preserve"> </w:t>
      </w:r>
      <w:r w:rsidR="00F047CB" w:rsidRPr="000A1028">
        <w:rPr>
          <w:rFonts w:ascii="Arial" w:hAnsi="Arial" w:cs="Arial"/>
          <w:b w:val="0"/>
          <w:smallCaps w:val="0"/>
          <w:szCs w:val="22"/>
        </w:rPr>
        <w:t>in all matters relating to the Service</w:t>
      </w:r>
      <w:r w:rsidR="0024693B" w:rsidRPr="000A1028">
        <w:rPr>
          <w:rFonts w:ascii="Arial" w:hAnsi="Arial" w:cs="Arial"/>
          <w:b w:val="0"/>
          <w:smallCaps w:val="0"/>
          <w:szCs w:val="22"/>
        </w:rPr>
        <w:t>s</w:t>
      </w:r>
      <w:r w:rsidR="00F047CB" w:rsidRPr="000A1028">
        <w:rPr>
          <w:rFonts w:ascii="Arial" w:hAnsi="Arial" w:cs="Arial"/>
          <w:b w:val="0"/>
          <w:smallCaps w:val="0"/>
          <w:szCs w:val="22"/>
        </w:rPr>
        <w:t xml:space="preserve">, and </w:t>
      </w:r>
      <w:r w:rsidR="00593BEA" w:rsidRPr="000A1028">
        <w:rPr>
          <w:rFonts w:ascii="Arial" w:hAnsi="Arial" w:cs="Arial"/>
          <w:b w:val="0"/>
          <w:smallCaps w:val="0"/>
          <w:szCs w:val="22"/>
        </w:rPr>
        <w:tab/>
      </w:r>
      <w:r w:rsidR="00F047CB" w:rsidRPr="000A1028">
        <w:rPr>
          <w:rFonts w:ascii="Arial" w:hAnsi="Arial" w:cs="Arial"/>
          <w:b w:val="0"/>
          <w:smallCaps w:val="0"/>
          <w:szCs w:val="22"/>
        </w:rPr>
        <w:t xml:space="preserve">comply with all instructions of the </w:t>
      </w:r>
      <w:r w:rsidR="0024693B" w:rsidRPr="000A1028">
        <w:rPr>
          <w:rFonts w:ascii="Arial" w:hAnsi="Arial" w:cs="Arial"/>
          <w:b w:val="0"/>
          <w:smallCaps w:val="0"/>
          <w:szCs w:val="22"/>
        </w:rPr>
        <w:t>Council</w:t>
      </w:r>
      <w:r w:rsidR="00F047CB" w:rsidRPr="000A1028">
        <w:rPr>
          <w:rFonts w:ascii="Arial" w:hAnsi="Arial" w:cs="Arial"/>
          <w:b w:val="0"/>
          <w:smallCaps w:val="0"/>
          <w:szCs w:val="22"/>
        </w:rPr>
        <w:t>;</w:t>
      </w:r>
    </w:p>
    <w:p w:rsidR="00E03F7A" w:rsidRPr="000A1028" w:rsidRDefault="006C77D4" w:rsidP="006C77D4">
      <w:pPr>
        <w:pStyle w:val="Heading1"/>
        <w:numPr>
          <w:ilvl w:val="0"/>
          <w:numId w:val="0"/>
        </w:numPr>
        <w:ind w:left="720" w:hanging="720"/>
        <w:rPr>
          <w:rFonts w:ascii="Arial" w:hAnsi="Arial" w:cs="Arial"/>
          <w:b w:val="0"/>
          <w:smallCaps w:val="0"/>
          <w:szCs w:val="22"/>
        </w:rPr>
      </w:pPr>
      <w:r w:rsidRPr="000A1028">
        <w:rPr>
          <w:rFonts w:ascii="Arial" w:hAnsi="Arial" w:cs="Arial"/>
          <w:b w:val="0"/>
          <w:smallCaps w:val="0"/>
          <w:szCs w:val="22"/>
        </w:rPr>
        <w:tab/>
        <w:t>(b)</w:t>
      </w:r>
      <w:r w:rsidRPr="000A1028">
        <w:rPr>
          <w:rFonts w:ascii="Arial" w:hAnsi="Arial" w:cs="Arial"/>
          <w:b w:val="0"/>
          <w:smallCaps w:val="0"/>
          <w:szCs w:val="22"/>
        </w:rPr>
        <w:tab/>
      </w:r>
      <w:r w:rsidR="00F047CB" w:rsidRPr="000A1028">
        <w:rPr>
          <w:rFonts w:ascii="Arial" w:hAnsi="Arial" w:cs="Arial"/>
          <w:b w:val="0"/>
          <w:smallCaps w:val="0"/>
          <w:szCs w:val="22"/>
        </w:rPr>
        <w:t>perform the Service</w:t>
      </w:r>
      <w:r w:rsidR="0024693B" w:rsidRPr="000A1028">
        <w:rPr>
          <w:rFonts w:ascii="Arial" w:hAnsi="Arial" w:cs="Arial"/>
          <w:b w:val="0"/>
          <w:smallCaps w:val="0"/>
          <w:szCs w:val="22"/>
        </w:rPr>
        <w:t>s</w:t>
      </w:r>
      <w:r w:rsidR="001958AE" w:rsidRPr="000A1028">
        <w:rPr>
          <w:rFonts w:ascii="Arial" w:hAnsi="Arial" w:cs="Arial"/>
          <w:b w:val="0"/>
          <w:smallCaps w:val="0"/>
          <w:szCs w:val="22"/>
        </w:rPr>
        <w:t xml:space="preserve"> with the </w:t>
      </w:r>
      <w:r w:rsidR="00931395" w:rsidRPr="000A1028">
        <w:rPr>
          <w:rFonts w:ascii="Arial" w:hAnsi="Arial" w:cs="Arial"/>
          <w:b w:val="0"/>
          <w:smallCaps w:val="0"/>
          <w:szCs w:val="22"/>
        </w:rPr>
        <w:t>best</w:t>
      </w:r>
      <w:r w:rsidR="009E62BA" w:rsidRPr="000A1028">
        <w:rPr>
          <w:rFonts w:ascii="Arial" w:hAnsi="Arial" w:cs="Arial"/>
          <w:b w:val="0"/>
          <w:smallCaps w:val="0"/>
          <w:szCs w:val="22"/>
        </w:rPr>
        <w:t xml:space="preserve"> </w:t>
      </w:r>
      <w:r w:rsidR="00F047CB" w:rsidRPr="000A1028">
        <w:rPr>
          <w:rFonts w:ascii="Arial" w:hAnsi="Arial" w:cs="Arial"/>
          <w:b w:val="0"/>
          <w:smallCaps w:val="0"/>
          <w:szCs w:val="22"/>
        </w:rPr>
        <w:t xml:space="preserve">care, skill and diligence in </w:t>
      </w:r>
      <w:r w:rsidRPr="000A1028">
        <w:rPr>
          <w:rFonts w:ascii="Arial" w:hAnsi="Arial" w:cs="Arial"/>
          <w:b w:val="0"/>
          <w:smallCaps w:val="0"/>
          <w:szCs w:val="22"/>
        </w:rPr>
        <w:tab/>
      </w:r>
      <w:r w:rsidR="00F047CB" w:rsidRPr="000A1028">
        <w:rPr>
          <w:rFonts w:ascii="Arial" w:hAnsi="Arial" w:cs="Arial"/>
          <w:b w:val="0"/>
          <w:smallCaps w:val="0"/>
          <w:szCs w:val="22"/>
        </w:rPr>
        <w:t xml:space="preserve">accordance with best practice in the </w:t>
      </w:r>
      <w:r w:rsidR="00083BED">
        <w:rPr>
          <w:rFonts w:ascii="Arial" w:hAnsi="Arial" w:cs="Arial"/>
          <w:b w:val="0"/>
          <w:smallCaps w:val="0"/>
          <w:szCs w:val="22"/>
        </w:rPr>
        <w:t>Contractor</w:t>
      </w:r>
      <w:r w:rsidR="00F047CB" w:rsidRPr="000A1028">
        <w:rPr>
          <w:rFonts w:ascii="Arial" w:hAnsi="Arial" w:cs="Arial"/>
          <w:b w:val="0"/>
          <w:smallCaps w:val="0"/>
          <w:szCs w:val="22"/>
        </w:rPr>
        <w:t>'s industry,</w:t>
      </w:r>
      <w:r w:rsidR="00593BEA" w:rsidRPr="000A1028">
        <w:rPr>
          <w:rFonts w:ascii="Arial" w:hAnsi="Arial" w:cs="Arial"/>
          <w:b w:val="0"/>
          <w:smallCaps w:val="0"/>
          <w:szCs w:val="22"/>
        </w:rPr>
        <w:t xml:space="preserve"> </w:t>
      </w:r>
      <w:r w:rsidR="00F047CB" w:rsidRPr="000A1028">
        <w:rPr>
          <w:rFonts w:ascii="Arial" w:hAnsi="Arial" w:cs="Arial"/>
          <w:b w:val="0"/>
          <w:smallCaps w:val="0"/>
          <w:szCs w:val="22"/>
        </w:rPr>
        <w:t xml:space="preserve">profession </w:t>
      </w:r>
      <w:r w:rsidR="00593BEA" w:rsidRPr="000A1028">
        <w:rPr>
          <w:rFonts w:ascii="Arial" w:hAnsi="Arial" w:cs="Arial"/>
          <w:b w:val="0"/>
          <w:smallCaps w:val="0"/>
          <w:szCs w:val="22"/>
        </w:rPr>
        <w:tab/>
      </w:r>
      <w:r w:rsidR="00F047CB" w:rsidRPr="000A1028">
        <w:rPr>
          <w:rFonts w:ascii="Arial" w:hAnsi="Arial" w:cs="Arial"/>
          <w:b w:val="0"/>
          <w:smallCaps w:val="0"/>
          <w:szCs w:val="22"/>
        </w:rPr>
        <w:t xml:space="preserve">or trade; </w:t>
      </w:r>
    </w:p>
    <w:p w:rsidR="00E03F7A" w:rsidRPr="000A1028" w:rsidRDefault="006C77D4" w:rsidP="006C77D4">
      <w:pPr>
        <w:pStyle w:val="Heading1"/>
        <w:numPr>
          <w:ilvl w:val="0"/>
          <w:numId w:val="0"/>
        </w:numPr>
        <w:ind w:left="720" w:hanging="720"/>
        <w:rPr>
          <w:rFonts w:ascii="Arial" w:hAnsi="Arial" w:cs="Arial"/>
          <w:b w:val="0"/>
          <w:smallCaps w:val="0"/>
          <w:szCs w:val="22"/>
        </w:rPr>
      </w:pPr>
      <w:r w:rsidRPr="000A1028">
        <w:rPr>
          <w:rFonts w:ascii="Arial" w:hAnsi="Arial" w:cs="Arial"/>
          <w:b w:val="0"/>
          <w:smallCaps w:val="0"/>
          <w:szCs w:val="22"/>
        </w:rPr>
        <w:lastRenderedPageBreak/>
        <w:tab/>
        <w:t>(c)</w:t>
      </w:r>
      <w:r w:rsidRPr="000A1028">
        <w:rPr>
          <w:rFonts w:ascii="Arial" w:hAnsi="Arial" w:cs="Arial"/>
          <w:b w:val="0"/>
          <w:smallCaps w:val="0"/>
          <w:szCs w:val="22"/>
        </w:rPr>
        <w:tab/>
      </w:r>
      <w:r w:rsidR="00F047CB" w:rsidRPr="000A1028">
        <w:rPr>
          <w:rFonts w:ascii="Arial" w:hAnsi="Arial" w:cs="Arial"/>
          <w:b w:val="0"/>
          <w:smallCaps w:val="0"/>
          <w:szCs w:val="22"/>
        </w:rPr>
        <w:t xml:space="preserve">use personnel who are suitably skilled and experienced to </w:t>
      </w:r>
      <w:r w:rsidRPr="000A1028">
        <w:rPr>
          <w:rFonts w:ascii="Arial" w:hAnsi="Arial" w:cs="Arial"/>
          <w:b w:val="0"/>
          <w:smallCaps w:val="0"/>
          <w:szCs w:val="22"/>
        </w:rPr>
        <w:tab/>
      </w:r>
      <w:r w:rsidR="00F047CB" w:rsidRPr="000A1028">
        <w:rPr>
          <w:rFonts w:ascii="Arial" w:hAnsi="Arial" w:cs="Arial"/>
          <w:b w:val="0"/>
          <w:smallCaps w:val="0"/>
          <w:szCs w:val="22"/>
        </w:rPr>
        <w:t xml:space="preserve">perform </w:t>
      </w:r>
      <w:r w:rsidR="00593BEA" w:rsidRPr="000A1028">
        <w:rPr>
          <w:rFonts w:ascii="Arial" w:hAnsi="Arial" w:cs="Arial"/>
          <w:b w:val="0"/>
          <w:smallCaps w:val="0"/>
          <w:szCs w:val="22"/>
        </w:rPr>
        <w:tab/>
      </w:r>
      <w:r w:rsidR="00F047CB" w:rsidRPr="000A1028">
        <w:rPr>
          <w:rFonts w:ascii="Arial" w:hAnsi="Arial" w:cs="Arial"/>
          <w:b w:val="0"/>
          <w:smallCaps w:val="0"/>
          <w:szCs w:val="22"/>
        </w:rPr>
        <w:t xml:space="preserve">tasks assigned to them, and in sufficient number to </w:t>
      </w:r>
      <w:r w:rsidRPr="000A1028">
        <w:rPr>
          <w:rFonts w:ascii="Arial" w:hAnsi="Arial" w:cs="Arial"/>
          <w:b w:val="0"/>
          <w:smallCaps w:val="0"/>
          <w:szCs w:val="22"/>
        </w:rPr>
        <w:tab/>
      </w:r>
      <w:r w:rsidR="00F047CB" w:rsidRPr="000A1028">
        <w:rPr>
          <w:rFonts w:ascii="Arial" w:hAnsi="Arial" w:cs="Arial"/>
          <w:b w:val="0"/>
          <w:smallCaps w:val="0"/>
          <w:szCs w:val="22"/>
        </w:rPr>
        <w:t xml:space="preserve">ensure that the </w:t>
      </w:r>
      <w:r w:rsidR="00593BEA" w:rsidRPr="000A1028">
        <w:rPr>
          <w:rFonts w:ascii="Arial" w:hAnsi="Arial" w:cs="Arial"/>
          <w:b w:val="0"/>
          <w:smallCaps w:val="0"/>
          <w:szCs w:val="22"/>
        </w:rPr>
        <w:tab/>
      </w:r>
      <w:r w:rsidR="00083BED">
        <w:rPr>
          <w:rFonts w:ascii="Arial" w:hAnsi="Arial" w:cs="Arial"/>
          <w:b w:val="0"/>
          <w:smallCaps w:val="0"/>
          <w:szCs w:val="22"/>
        </w:rPr>
        <w:t>Contractor</w:t>
      </w:r>
      <w:r w:rsidR="00F047CB" w:rsidRPr="000A1028">
        <w:rPr>
          <w:rFonts w:ascii="Arial" w:hAnsi="Arial" w:cs="Arial"/>
          <w:b w:val="0"/>
          <w:smallCaps w:val="0"/>
          <w:szCs w:val="22"/>
        </w:rPr>
        <w:t xml:space="preserve">'s obligations are fulfilled in accordance with this </w:t>
      </w:r>
      <w:r w:rsidR="00204FFC" w:rsidRPr="000A1028">
        <w:rPr>
          <w:rFonts w:ascii="Arial" w:hAnsi="Arial" w:cs="Arial"/>
          <w:b w:val="0"/>
          <w:smallCaps w:val="0"/>
          <w:szCs w:val="22"/>
        </w:rPr>
        <w:t>Contract</w:t>
      </w:r>
      <w:r w:rsidR="00F047CB" w:rsidRPr="000A1028">
        <w:rPr>
          <w:rFonts w:ascii="Arial" w:hAnsi="Arial" w:cs="Arial"/>
          <w:b w:val="0"/>
          <w:smallCaps w:val="0"/>
          <w:szCs w:val="22"/>
        </w:rPr>
        <w:t>;</w:t>
      </w:r>
    </w:p>
    <w:p w:rsidR="00E03F7A" w:rsidRPr="000A1028" w:rsidRDefault="006C77D4" w:rsidP="006C77D4">
      <w:pPr>
        <w:pStyle w:val="Heading1"/>
        <w:numPr>
          <w:ilvl w:val="0"/>
          <w:numId w:val="0"/>
        </w:numPr>
        <w:ind w:left="720" w:hanging="720"/>
        <w:rPr>
          <w:rFonts w:ascii="Arial" w:hAnsi="Arial" w:cs="Arial"/>
          <w:b w:val="0"/>
          <w:smallCaps w:val="0"/>
          <w:szCs w:val="22"/>
        </w:rPr>
      </w:pPr>
      <w:r w:rsidRPr="000A1028">
        <w:rPr>
          <w:rFonts w:ascii="Arial" w:hAnsi="Arial" w:cs="Arial"/>
          <w:b w:val="0"/>
          <w:smallCaps w:val="0"/>
          <w:szCs w:val="22"/>
        </w:rPr>
        <w:tab/>
        <w:t>(</w:t>
      </w:r>
      <w:r w:rsidR="00593BEA" w:rsidRPr="000A1028">
        <w:rPr>
          <w:rFonts w:ascii="Arial" w:hAnsi="Arial" w:cs="Arial"/>
          <w:b w:val="0"/>
          <w:smallCaps w:val="0"/>
          <w:szCs w:val="22"/>
        </w:rPr>
        <w:t>d</w:t>
      </w:r>
      <w:r w:rsidRPr="000A1028">
        <w:rPr>
          <w:rFonts w:ascii="Arial" w:hAnsi="Arial" w:cs="Arial"/>
          <w:b w:val="0"/>
          <w:smallCaps w:val="0"/>
          <w:szCs w:val="22"/>
        </w:rPr>
        <w:t xml:space="preserve">) </w:t>
      </w:r>
      <w:r w:rsidRPr="000A1028">
        <w:rPr>
          <w:rFonts w:ascii="Arial" w:hAnsi="Arial" w:cs="Arial"/>
          <w:b w:val="0"/>
          <w:smallCaps w:val="0"/>
          <w:szCs w:val="22"/>
        </w:rPr>
        <w:tab/>
      </w:r>
      <w:r w:rsidR="00F047CB" w:rsidRPr="000A1028">
        <w:rPr>
          <w:rFonts w:ascii="Arial" w:hAnsi="Arial" w:cs="Arial"/>
          <w:b w:val="0"/>
          <w:smallCaps w:val="0"/>
          <w:szCs w:val="22"/>
        </w:rPr>
        <w:t>ensure that the Service</w:t>
      </w:r>
      <w:r w:rsidR="0024693B" w:rsidRPr="000A1028">
        <w:rPr>
          <w:rFonts w:ascii="Arial" w:hAnsi="Arial" w:cs="Arial"/>
          <w:b w:val="0"/>
          <w:smallCaps w:val="0"/>
          <w:szCs w:val="22"/>
        </w:rPr>
        <w:t>s</w:t>
      </w:r>
      <w:r w:rsidR="00F047CB" w:rsidRPr="000A1028">
        <w:rPr>
          <w:rFonts w:ascii="Arial" w:hAnsi="Arial" w:cs="Arial"/>
          <w:b w:val="0"/>
          <w:smallCaps w:val="0"/>
          <w:szCs w:val="22"/>
        </w:rPr>
        <w:t xml:space="preserve"> </w:t>
      </w:r>
      <w:r w:rsidR="00110A1F" w:rsidRPr="000A1028">
        <w:rPr>
          <w:rFonts w:ascii="Arial" w:hAnsi="Arial" w:cs="Arial"/>
          <w:b w:val="0"/>
          <w:smallCaps w:val="0"/>
          <w:szCs w:val="22"/>
        </w:rPr>
        <w:t xml:space="preserve">and the Deliverables shall </w:t>
      </w:r>
      <w:r w:rsidR="00F047CB" w:rsidRPr="000A1028">
        <w:rPr>
          <w:rFonts w:ascii="Arial" w:hAnsi="Arial" w:cs="Arial"/>
          <w:b w:val="0"/>
          <w:smallCaps w:val="0"/>
          <w:szCs w:val="22"/>
        </w:rPr>
        <w:t xml:space="preserve">conform </w:t>
      </w:r>
      <w:r w:rsidRPr="000A1028">
        <w:rPr>
          <w:rFonts w:ascii="Arial" w:hAnsi="Arial" w:cs="Arial"/>
          <w:b w:val="0"/>
          <w:smallCaps w:val="0"/>
          <w:szCs w:val="22"/>
        </w:rPr>
        <w:tab/>
      </w:r>
      <w:r w:rsidR="00F047CB" w:rsidRPr="000A1028">
        <w:rPr>
          <w:rFonts w:ascii="Arial" w:hAnsi="Arial" w:cs="Arial"/>
          <w:b w:val="0"/>
          <w:smallCaps w:val="0"/>
          <w:szCs w:val="22"/>
        </w:rPr>
        <w:t>with all descriptions and specifications set out in the</w:t>
      </w:r>
      <w:r w:rsidR="00C3099A" w:rsidRPr="000A1028">
        <w:rPr>
          <w:rFonts w:ascii="Arial" w:hAnsi="Arial" w:cs="Arial"/>
          <w:b w:val="0"/>
          <w:smallCaps w:val="0"/>
          <w:szCs w:val="22"/>
        </w:rPr>
        <w:t xml:space="preserve"> </w:t>
      </w:r>
      <w:r w:rsidR="00110A1F" w:rsidRPr="000A1028">
        <w:rPr>
          <w:rFonts w:ascii="Arial" w:hAnsi="Arial" w:cs="Arial"/>
          <w:b w:val="0"/>
          <w:smallCaps w:val="0"/>
          <w:szCs w:val="22"/>
        </w:rPr>
        <w:t>Schedule</w:t>
      </w:r>
      <w:r w:rsidR="00F047CB" w:rsidRPr="000A1028">
        <w:rPr>
          <w:rFonts w:ascii="Arial" w:hAnsi="Arial" w:cs="Arial"/>
          <w:b w:val="0"/>
          <w:smallCaps w:val="0"/>
          <w:szCs w:val="22"/>
        </w:rPr>
        <w:t xml:space="preserve">, </w:t>
      </w:r>
      <w:r w:rsidR="00C3099A" w:rsidRPr="000A1028">
        <w:rPr>
          <w:rFonts w:ascii="Arial" w:hAnsi="Arial" w:cs="Arial"/>
          <w:b w:val="0"/>
          <w:smallCaps w:val="0"/>
          <w:szCs w:val="22"/>
        </w:rPr>
        <w:t xml:space="preserve"> </w:t>
      </w:r>
      <w:r w:rsidR="00F047CB" w:rsidRPr="000A1028">
        <w:rPr>
          <w:rFonts w:ascii="Arial" w:hAnsi="Arial" w:cs="Arial"/>
          <w:b w:val="0"/>
          <w:smallCaps w:val="0"/>
          <w:szCs w:val="22"/>
        </w:rPr>
        <w:t xml:space="preserve">and </w:t>
      </w:r>
      <w:r w:rsidR="00C3099A" w:rsidRPr="000A1028">
        <w:rPr>
          <w:rFonts w:ascii="Arial" w:hAnsi="Arial" w:cs="Arial"/>
          <w:b w:val="0"/>
          <w:smallCaps w:val="0"/>
          <w:szCs w:val="22"/>
        </w:rPr>
        <w:tab/>
      </w:r>
      <w:r w:rsidR="00F047CB" w:rsidRPr="000A1028">
        <w:rPr>
          <w:rFonts w:ascii="Arial" w:hAnsi="Arial" w:cs="Arial"/>
          <w:b w:val="0"/>
          <w:smallCaps w:val="0"/>
          <w:szCs w:val="22"/>
        </w:rPr>
        <w:t xml:space="preserve">that the Deliverables shall be fit for any purpose expressly or impliedly </w:t>
      </w:r>
      <w:r w:rsidR="00C3099A" w:rsidRPr="000A1028">
        <w:rPr>
          <w:rFonts w:ascii="Arial" w:hAnsi="Arial" w:cs="Arial"/>
          <w:b w:val="0"/>
          <w:smallCaps w:val="0"/>
          <w:szCs w:val="22"/>
        </w:rPr>
        <w:tab/>
      </w:r>
      <w:r w:rsidR="00F047CB" w:rsidRPr="000A1028">
        <w:rPr>
          <w:rFonts w:ascii="Arial" w:hAnsi="Arial" w:cs="Arial"/>
          <w:b w:val="0"/>
          <w:smallCaps w:val="0"/>
          <w:szCs w:val="22"/>
        </w:rPr>
        <w:t xml:space="preserve">made known to the </w:t>
      </w:r>
      <w:r w:rsidR="00083BED">
        <w:rPr>
          <w:rFonts w:ascii="Arial" w:hAnsi="Arial" w:cs="Arial"/>
          <w:b w:val="0"/>
          <w:smallCaps w:val="0"/>
          <w:szCs w:val="22"/>
        </w:rPr>
        <w:t>Contractor</w:t>
      </w:r>
      <w:r w:rsidR="00F047CB" w:rsidRPr="000A1028">
        <w:rPr>
          <w:rFonts w:ascii="Arial" w:hAnsi="Arial" w:cs="Arial"/>
          <w:b w:val="0"/>
          <w:smallCaps w:val="0"/>
          <w:szCs w:val="22"/>
        </w:rPr>
        <w:t xml:space="preserve"> by the </w:t>
      </w:r>
      <w:r w:rsidR="0024693B" w:rsidRPr="000A1028">
        <w:rPr>
          <w:rFonts w:ascii="Arial" w:hAnsi="Arial" w:cs="Arial"/>
          <w:b w:val="0"/>
          <w:smallCaps w:val="0"/>
          <w:szCs w:val="22"/>
        </w:rPr>
        <w:t>Council</w:t>
      </w:r>
      <w:r w:rsidR="00F047CB" w:rsidRPr="000A1028">
        <w:rPr>
          <w:rFonts w:ascii="Arial" w:hAnsi="Arial" w:cs="Arial"/>
          <w:b w:val="0"/>
          <w:smallCaps w:val="0"/>
          <w:szCs w:val="22"/>
        </w:rPr>
        <w:t xml:space="preserve">; </w:t>
      </w:r>
    </w:p>
    <w:p w:rsidR="00E03F7A" w:rsidRPr="000A1028" w:rsidRDefault="00593BEA" w:rsidP="006C77D4">
      <w:pPr>
        <w:pStyle w:val="Heading1"/>
        <w:numPr>
          <w:ilvl w:val="0"/>
          <w:numId w:val="0"/>
        </w:numPr>
        <w:spacing w:before="240"/>
        <w:ind w:left="720" w:hanging="720"/>
        <w:rPr>
          <w:rFonts w:ascii="Arial" w:hAnsi="Arial" w:cs="Arial"/>
          <w:b w:val="0"/>
          <w:smallCaps w:val="0"/>
          <w:szCs w:val="22"/>
        </w:rPr>
      </w:pPr>
      <w:r w:rsidRPr="000A1028">
        <w:rPr>
          <w:rFonts w:ascii="Arial" w:hAnsi="Arial" w:cs="Arial"/>
          <w:b w:val="0"/>
          <w:smallCaps w:val="0"/>
          <w:szCs w:val="22"/>
        </w:rPr>
        <w:tab/>
        <w:t>(e</w:t>
      </w:r>
      <w:r w:rsidR="006C77D4" w:rsidRPr="000A1028">
        <w:rPr>
          <w:rFonts w:ascii="Arial" w:hAnsi="Arial" w:cs="Arial"/>
          <w:b w:val="0"/>
          <w:smallCaps w:val="0"/>
          <w:szCs w:val="22"/>
        </w:rPr>
        <w:t>)</w:t>
      </w:r>
      <w:r w:rsidR="006C77D4" w:rsidRPr="000A1028">
        <w:rPr>
          <w:rFonts w:ascii="Arial" w:hAnsi="Arial" w:cs="Arial"/>
          <w:b w:val="0"/>
          <w:smallCaps w:val="0"/>
          <w:szCs w:val="22"/>
        </w:rPr>
        <w:tab/>
      </w:r>
      <w:r w:rsidR="00F047CB" w:rsidRPr="000A1028">
        <w:rPr>
          <w:rFonts w:ascii="Arial" w:hAnsi="Arial" w:cs="Arial"/>
          <w:b w:val="0"/>
          <w:smallCaps w:val="0"/>
          <w:szCs w:val="22"/>
        </w:rPr>
        <w:t xml:space="preserve">provide all equipment, tools and vehicles and such other items as are </w:t>
      </w:r>
      <w:r w:rsidR="00C3099A" w:rsidRPr="000A1028">
        <w:rPr>
          <w:rFonts w:ascii="Arial" w:hAnsi="Arial" w:cs="Arial"/>
          <w:b w:val="0"/>
          <w:smallCaps w:val="0"/>
          <w:szCs w:val="22"/>
        </w:rPr>
        <w:tab/>
      </w:r>
      <w:r w:rsidR="00F047CB" w:rsidRPr="000A1028">
        <w:rPr>
          <w:rFonts w:ascii="Arial" w:hAnsi="Arial" w:cs="Arial"/>
          <w:b w:val="0"/>
          <w:smallCaps w:val="0"/>
          <w:szCs w:val="22"/>
        </w:rPr>
        <w:t>required to provide the Service</w:t>
      </w:r>
      <w:r w:rsidR="0024693B" w:rsidRPr="000A1028">
        <w:rPr>
          <w:rFonts w:ascii="Arial" w:hAnsi="Arial" w:cs="Arial"/>
          <w:b w:val="0"/>
          <w:smallCaps w:val="0"/>
          <w:szCs w:val="22"/>
        </w:rPr>
        <w:t>s</w:t>
      </w:r>
      <w:r w:rsidR="00F047CB" w:rsidRPr="000A1028">
        <w:rPr>
          <w:rFonts w:ascii="Arial" w:hAnsi="Arial" w:cs="Arial"/>
          <w:b w:val="0"/>
          <w:smallCaps w:val="0"/>
          <w:szCs w:val="22"/>
        </w:rPr>
        <w:t>;</w:t>
      </w:r>
    </w:p>
    <w:p w:rsidR="00E03F7A" w:rsidRPr="000A1028" w:rsidRDefault="006C77D4" w:rsidP="00847659">
      <w:pPr>
        <w:pStyle w:val="Heading1"/>
        <w:numPr>
          <w:ilvl w:val="0"/>
          <w:numId w:val="0"/>
        </w:numPr>
        <w:spacing w:before="240"/>
        <w:ind w:left="1440" w:hanging="720"/>
        <w:rPr>
          <w:rFonts w:ascii="Arial" w:hAnsi="Arial" w:cs="Arial"/>
          <w:b w:val="0"/>
          <w:smallCaps w:val="0"/>
          <w:szCs w:val="22"/>
        </w:rPr>
      </w:pPr>
      <w:r w:rsidRPr="000A1028">
        <w:rPr>
          <w:rFonts w:ascii="Arial" w:hAnsi="Arial" w:cs="Arial"/>
          <w:b w:val="0"/>
          <w:smallCaps w:val="0"/>
          <w:szCs w:val="22"/>
        </w:rPr>
        <w:t xml:space="preserve">(f) </w:t>
      </w:r>
      <w:r w:rsidRPr="000A1028">
        <w:rPr>
          <w:rFonts w:ascii="Arial" w:hAnsi="Arial" w:cs="Arial"/>
          <w:b w:val="0"/>
          <w:smallCaps w:val="0"/>
          <w:szCs w:val="22"/>
        </w:rPr>
        <w:tab/>
      </w:r>
      <w:r w:rsidR="00F047CB" w:rsidRPr="000A1028">
        <w:rPr>
          <w:rFonts w:ascii="Arial" w:hAnsi="Arial" w:cs="Arial"/>
          <w:b w:val="0"/>
          <w:smallCaps w:val="0"/>
          <w:szCs w:val="22"/>
        </w:rPr>
        <w:t xml:space="preserve">use </w:t>
      </w:r>
      <w:r w:rsidR="00E8080B" w:rsidRPr="000A1028">
        <w:rPr>
          <w:rFonts w:ascii="Arial" w:hAnsi="Arial" w:cs="Arial"/>
          <w:b w:val="0"/>
          <w:smallCaps w:val="0"/>
          <w:szCs w:val="22"/>
        </w:rPr>
        <w:t xml:space="preserve">the </w:t>
      </w:r>
      <w:r w:rsidR="00A36B11" w:rsidRPr="000A1028">
        <w:rPr>
          <w:rFonts w:ascii="Arial" w:hAnsi="Arial" w:cs="Arial"/>
          <w:b w:val="0"/>
          <w:smallCaps w:val="0"/>
          <w:szCs w:val="22"/>
        </w:rPr>
        <w:t xml:space="preserve">best </w:t>
      </w:r>
      <w:r w:rsidR="00847659" w:rsidRPr="000A1028">
        <w:rPr>
          <w:rFonts w:ascii="Arial" w:hAnsi="Arial" w:cs="Arial"/>
          <w:b w:val="0"/>
          <w:smallCaps w:val="0"/>
          <w:szCs w:val="22"/>
        </w:rPr>
        <w:t>quality goods</w:t>
      </w:r>
      <w:r w:rsidR="00F047CB" w:rsidRPr="000A1028">
        <w:rPr>
          <w:rFonts w:ascii="Arial" w:hAnsi="Arial" w:cs="Arial"/>
          <w:b w:val="0"/>
          <w:smallCaps w:val="0"/>
          <w:szCs w:val="22"/>
        </w:rPr>
        <w:t xml:space="preserve">, materials, standards and </w:t>
      </w:r>
      <w:r w:rsidR="0031369D" w:rsidRPr="000A1028">
        <w:rPr>
          <w:rFonts w:ascii="Arial" w:hAnsi="Arial" w:cs="Arial"/>
          <w:b w:val="0"/>
          <w:smallCaps w:val="0"/>
          <w:szCs w:val="22"/>
        </w:rPr>
        <w:t xml:space="preserve">techniques </w:t>
      </w:r>
      <w:r w:rsidR="00F047CB" w:rsidRPr="000A1028">
        <w:rPr>
          <w:rFonts w:ascii="Arial" w:hAnsi="Arial" w:cs="Arial"/>
          <w:b w:val="0"/>
          <w:smallCaps w:val="0"/>
          <w:szCs w:val="22"/>
        </w:rPr>
        <w:t>and ensure that the</w:t>
      </w:r>
      <w:r w:rsidR="00847659" w:rsidRPr="000A1028">
        <w:rPr>
          <w:rFonts w:ascii="Arial" w:hAnsi="Arial" w:cs="Arial"/>
          <w:b w:val="0"/>
          <w:smallCaps w:val="0"/>
          <w:szCs w:val="22"/>
        </w:rPr>
        <w:t xml:space="preserve"> </w:t>
      </w:r>
      <w:r w:rsidR="00F047CB" w:rsidRPr="000A1028">
        <w:rPr>
          <w:rFonts w:ascii="Arial" w:hAnsi="Arial" w:cs="Arial"/>
          <w:b w:val="0"/>
          <w:smallCaps w:val="0"/>
          <w:szCs w:val="22"/>
        </w:rPr>
        <w:t>Deliverables, and all goods</w:t>
      </w:r>
      <w:r w:rsidR="00593BEA" w:rsidRPr="000A1028">
        <w:rPr>
          <w:rFonts w:ascii="Arial" w:hAnsi="Arial" w:cs="Arial"/>
          <w:b w:val="0"/>
          <w:smallCaps w:val="0"/>
          <w:szCs w:val="22"/>
        </w:rPr>
        <w:t xml:space="preserve"> </w:t>
      </w:r>
      <w:r w:rsidR="00F047CB" w:rsidRPr="000A1028">
        <w:rPr>
          <w:rFonts w:ascii="Arial" w:hAnsi="Arial" w:cs="Arial"/>
          <w:b w:val="0"/>
          <w:smallCaps w:val="0"/>
          <w:szCs w:val="22"/>
        </w:rPr>
        <w:t>and</w:t>
      </w:r>
      <w:r w:rsidR="00847659" w:rsidRPr="000A1028">
        <w:rPr>
          <w:rFonts w:ascii="Arial" w:hAnsi="Arial" w:cs="Arial"/>
          <w:b w:val="0"/>
          <w:smallCaps w:val="0"/>
          <w:szCs w:val="22"/>
        </w:rPr>
        <w:t xml:space="preserve"> </w:t>
      </w:r>
      <w:r w:rsidR="00F047CB" w:rsidRPr="000A1028">
        <w:rPr>
          <w:rFonts w:ascii="Arial" w:hAnsi="Arial" w:cs="Arial"/>
          <w:b w:val="0"/>
          <w:smallCaps w:val="0"/>
          <w:szCs w:val="22"/>
        </w:rPr>
        <w:t>materials supplied and used in</w:t>
      </w:r>
      <w:r w:rsidR="00847659" w:rsidRPr="000A1028">
        <w:rPr>
          <w:rFonts w:ascii="Arial" w:hAnsi="Arial" w:cs="Arial"/>
          <w:b w:val="0"/>
          <w:smallCaps w:val="0"/>
          <w:szCs w:val="22"/>
        </w:rPr>
        <w:t xml:space="preserve"> </w:t>
      </w:r>
      <w:r w:rsidR="00F047CB" w:rsidRPr="000A1028">
        <w:rPr>
          <w:rFonts w:ascii="Arial" w:hAnsi="Arial" w:cs="Arial"/>
          <w:b w:val="0"/>
          <w:smallCaps w:val="0"/>
          <w:szCs w:val="22"/>
        </w:rPr>
        <w:t xml:space="preserve">the Services or transferred to the </w:t>
      </w:r>
      <w:r w:rsidR="0024693B" w:rsidRPr="000A1028">
        <w:rPr>
          <w:rFonts w:ascii="Arial" w:hAnsi="Arial" w:cs="Arial"/>
          <w:b w:val="0"/>
          <w:smallCaps w:val="0"/>
          <w:szCs w:val="22"/>
        </w:rPr>
        <w:t>Council</w:t>
      </w:r>
      <w:r w:rsidR="00110A1F" w:rsidRPr="000A1028">
        <w:rPr>
          <w:rFonts w:ascii="Arial" w:hAnsi="Arial" w:cs="Arial"/>
          <w:b w:val="0"/>
          <w:smallCaps w:val="0"/>
          <w:szCs w:val="22"/>
        </w:rPr>
        <w:t xml:space="preserve">, </w:t>
      </w:r>
      <w:r w:rsidR="00F047CB" w:rsidRPr="000A1028">
        <w:rPr>
          <w:rFonts w:ascii="Arial" w:hAnsi="Arial" w:cs="Arial"/>
          <w:b w:val="0"/>
          <w:smallCaps w:val="0"/>
          <w:szCs w:val="22"/>
        </w:rPr>
        <w:t>will be free from defects in workmanship, installation and design;</w:t>
      </w:r>
    </w:p>
    <w:p w:rsidR="00E03F7A" w:rsidRPr="000A1028" w:rsidRDefault="00593BEA" w:rsidP="00593BEA">
      <w:pPr>
        <w:pStyle w:val="Heading1"/>
        <w:numPr>
          <w:ilvl w:val="0"/>
          <w:numId w:val="0"/>
        </w:numPr>
        <w:spacing w:before="240"/>
        <w:ind w:left="720" w:hanging="720"/>
        <w:rPr>
          <w:rFonts w:ascii="Arial" w:hAnsi="Arial" w:cs="Arial"/>
          <w:b w:val="0"/>
          <w:smallCaps w:val="0"/>
          <w:szCs w:val="22"/>
        </w:rPr>
      </w:pPr>
      <w:r w:rsidRPr="000A1028">
        <w:rPr>
          <w:rFonts w:ascii="Arial" w:hAnsi="Arial" w:cs="Arial"/>
          <w:szCs w:val="22"/>
        </w:rPr>
        <w:tab/>
      </w:r>
      <w:r w:rsidRPr="000A1028">
        <w:rPr>
          <w:rFonts w:ascii="Arial" w:hAnsi="Arial" w:cs="Arial"/>
          <w:b w:val="0"/>
          <w:smallCaps w:val="0"/>
          <w:szCs w:val="22"/>
        </w:rPr>
        <w:t>(g)</w:t>
      </w:r>
      <w:r w:rsidRPr="000A1028">
        <w:rPr>
          <w:rFonts w:ascii="Arial" w:hAnsi="Arial" w:cs="Arial"/>
          <w:b w:val="0"/>
          <w:smallCaps w:val="0"/>
          <w:szCs w:val="22"/>
        </w:rPr>
        <w:tab/>
      </w:r>
      <w:r w:rsidR="00F047CB" w:rsidRPr="000A1028">
        <w:rPr>
          <w:rFonts w:ascii="Arial" w:hAnsi="Arial" w:cs="Arial"/>
          <w:b w:val="0"/>
          <w:smallCaps w:val="0"/>
          <w:szCs w:val="22"/>
        </w:rPr>
        <w:t xml:space="preserve">obtain and at all times maintain all necessary licences and </w:t>
      </w:r>
      <w:r w:rsidRPr="000A1028">
        <w:rPr>
          <w:rFonts w:ascii="Arial" w:hAnsi="Arial" w:cs="Arial"/>
          <w:b w:val="0"/>
          <w:smallCaps w:val="0"/>
          <w:szCs w:val="22"/>
        </w:rPr>
        <w:tab/>
      </w:r>
      <w:r w:rsidR="00F047CB" w:rsidRPr="000A1028">
        <w:rPr>
          <w:rFonts w:ascii="Arial" w:hAnsi="Arial" w:cs="Arial"/>
          <w:b w:val="0"/>
          <w:smallCaps w:val="0"/>
          <w:szCs w:val="22"/>
        </w:rPr>
        <w:t xml:space="preserve">consents, </w:t>
      </w:r>
      <w:r w:rsidR="00C3099A" w:rsidRPr="000A1028">
        <w:rPr>
          <w:rFonts w:ascii="Arial" w:hAnsi="Arial" w:cs="Arial"/>
          <w:b w:val="0"/>
          <w:smallCaps w:val="0"/>
          <w:szCs w:val="22"/>
        </w:rPr>
        <w:tab/>
      </w:r>
      <w:r w:rsidR="00F047CB" w:rsidRPr="000A1028">
        <w:rPr>
          <w:rFonts w:ascii="Arial" w:hAnsi="Arial" w:cs="Arial"/>
          <w:b w:val="0"/>
          <w:smallCaps w:val="0"/>
          <w:szCs w:val="22"/>
        </w:rPr>
        <w:t>and comply with all applicable laws and regulations;</w:t>
      </w:r>
    </w:p>
    <w:p w:rsidR="000D7CD4" w:rsidRPr="000A1028" w:rsidRDefault="00593BEA" w:rsidP="00CA3E51">
      <w:pPr>
        <w:pStyle w:val="Heading1"/>
        <w:numPr>
          <w:ilvl w:val="0"/>
          <w:numId w:val="0"/>
        </w:numPr>
        <w:spacing w:before="240"/>
        <w:ind w:left="720" w:hanging="720"/>
        <w:rPr>
          <w:rFonts w:ascii="Arial" w:hAnsi="Arial" w:cs="Arial"/>
          <w:b w:val="0"/>
          <w:smallCaps w:val="0"/>
          <w:szCs w:val="22"/>
        </w:rPr>
      </w:pPr>
      <w:r w:rsidRPr="000A1028">
        <w:rPr>
          <w:rFonts w:ascii="Arial" w:hAnsi="Arial" w:cs="Arial"/>
          <w:b w:val="0"/>
          <w:smallCaps w:val="0"/>
          <w:szCs w:val="22"/>
        </w:rPr>
        <w:tab/>
      </w:r>
      <w:r w:rsidR="000D7CD4" w:rsidRPr="000A1028">
        <w:rPr>
          <w:rFonts w:ascii="Arial" w:hAnsi="Arial" w:cs="Arial"/>
          <w:b w:val="0"/>
          <w:smallCaps w:val="0"/>
          <w:szCs w:val="22"/>
        </w:rPr>
        <w:t>(h)</w:t>
      </w:r>
      <w:r w:rsidR="000D7CD4" w:rsidRPr="000A1028">
        <w:rPr>
          <w:rFonts w:ascii="Arial" w:hAnsi="Arial" w:cs="Arial"/>
          <w:b w:val="0"/>
          <w:smallCaps w:val="0"/>
          <w:szCs w:val="22"/>
        </w:rPr>
        <w:tab/>
      </w:r>
      <w:r w:rsidR="00F047CB" w:rsidRPr="000A1028">
        <w:rPr>
          <w:rFonts w:ascii="Arial" w:hAnsi="Arial" w:cs="Arial"/>
          <w:b w:val="0"/>
          <w:smallCaps w:val="0"/>
          <w:szCs w:val="22"/>
        </w:rPr>
        <w:t xml:space="preserve">observe all health and safety rules and regulations and any </w:t>
      </w:r>
      <w:r w:rsidR="000D7CD4" w:rsidRPr="000A1028">
        <w:rPr>
          <w:rFonts w:ascii="Arial" w:hAnsi="Arial" w:cs="Arial"/>
          <w:b w:val="0"/>
          <w:smallCaps w:val="0"/>
          <w:szCs w:val="22"/>
        </w:rPr>
        <w:tab/>
      </w:r>
      <w:r w:rsidR="00F047CB" w:rsidRPr="000A1028">
        <w:rPr>
          <w:rFonts w:ascii="Arial" w:hAnsi="Arial" w:cs="Arial"/>
          <w:b w:val="0"/>
          <w:smallCaps w:val="0"/>
          <w:szCs w:val="22"/>
        </w:rPr>
        <w:t xml:space="preserve">other security requirements that apply at any </w:t>
      </w:r>
      <w:r w:rsidR="00DE1C91" w:rsidRPr="000A1028">
        <w:rPr>
          <w:rFonts w:ascii="Arial" w:hAnsi="Arial" w:cs="Arial"/>
          <w:b w:val="0"/>
          <w:smallCaps w:val="0"/>
          <w:szCs w:val="22"/>
        </w:rPr>
        <w:t xml:space="preserve">part </w:t>
      </w:r>
      <w:r w:rsidR="00F047CB" w:rsidRPr="000A1028">
        <w:rPr>
          <w:rFonts w:ascii="Arial" w:hAnsi="Arial" w:cs="Arial"/>
          <w:b w:val="0"/>
          <w:smallCaps w:val="0"/>
          <w:szCs w:val="22"/>
        </w:rPr>
        <w:t xml:space="preserve">of the </w:t>
      </w:r>
      <w:r w:rsidR="00DE1C91" w:rsidRPr="000A1028">
        <w:rPr>
          <w:rFonts w:ascii="Arial" w:hAnsi="Arial" w:cs="Arial"/>
          <w:b w:val="0"/>
          <w:smallCaps w:val="0"/>
          <w:szCs w:val="22"/>
        </w:rPr>
        <w:t xml:space="preserve">Facility </w:t>
      </w:r>
      <w:r w:rsidR="003047DD" w:rsidRPr="000A1028">
        <w:rPr>
          <w:rFonts w:ascii="Arial" w:hAnsi="Arial" w:cs="Arial"/>
          <w:b w:val="0"/>
          <w:smallCaps w:val="0"/>
          <w:szCs w:val="22"/>
        </w:rPr>
        <w:t xml:space="preserve">and </w:t>
      </w:r>
      <w:r w:rsidR="000D7CD4" w:rsidRPr="000A1028">
        <w:rPr>
          <w:rFonts w:ascii="Arial" w:hAnsi="Arial" w:cs="Arial"/>
          <w:b w:val="0"/>
          <w:smallCaps w:val="0"/>
          <w:szCs w:val="22"/>
        </w:rPr>
        <w:tab/>
      </w:r>
      <w:r w:rsidR="003047DD" w:rsidRPr="000A1028">
        <w:rPr>
          <w:rFonts w:ascii="Arial" w:hAnsi="Arial" w:cs="Arial"/>
          <w:b w:val="0"/>
          <w:smallCaps w:val="0"/>
          <w:szCs w:val="22"/>
        </w:rPr>
        <w:t xml:space="preserve">notify the </w:t>
      </w:r>
      <w:r w:rsidR="00D5464B" w:rsidRPr="000A1028">
        <w:rPr>
          <w:rFonts w:ascii="Arial" w:hAnsi="Arial" w:cs="Arial"/>
          <w:b w:val="0"/>
          <w:smallCaps w:val="0"/>
          <w:szCs w:val="22"/>
        </w:rPr>
        <w:t>Council</w:t>
      </w:r>
      <w:r w:rsidR="0024693B" w:rsidRPr="000A1028">
        <w:rPr>
          <w:rFonts w:ascii="Arial" w:hAnsi="Arial" w:cs="Arial"/>
          <w:b w:val="0"/>
          <w:smallCaps w:val="0"/>
          <w:szCs w:val="22"/>
        </w:rPr>
        <w:t xml:space="preserve"> </w:t>
      </w:r>
      <w:r w:rsidR="003047DD" w:rsidRPr="000A1028">
        <w:rPr>
          <w:rFonts w:ascii="Arial" w:hAnsi="Arial" w:cs="Arial"/>
          <w:b w:val="0"/>
          <w:smallCaps w:val="0"/>
          <w:szCs w:val="22"/>
        </w:rPr>
        <w:t>immediately of any breach</w:t>
      </w:r>
      <w:r w:rsidR="00F047CB" w:rsidRPr="000A1028">
        <w:rPr>
          <w:rFonts w:ascii="Arial" w:hAnsi="Arial" w:cs="Arial"/>
          <w:b w:val="0"/>
          <w:smallCaps w:val="0"/>
          <w:szCs w:val="22"/>
        </w:rPr>
        <w:t>;</w:t>
      </w:r>
    </w:p>
    <w:p w:rsidR="00CA3E51" w:rsidRPr="000A1028" w:rsidRDefault="00CA3E51" w:rsidP="00CA3E51">
      <w:pPr>
        <w:pStyle w:val="Heading1"/>
        <w:numPr>
          <w:ilvl w:val="0"/>
          <w:numId w:val="0"/>
        </w:numPr>
        <w:spacing w:before="240"/>
        <w:ind w:left="720" w:hanging="720"/>
        <w:rPr>
          <w:rFonts w:ascii="Arial" w:hAnsi="Arial" w:cs="Arial"/>
          <w:b w:val="0"/>
          <w:smallCaps w:val="0"/>
          <w:szCs w:val="22"/>
        </w:rPr>
      </w:pPr>
    </w:p>
    <w:p w:rsidR="00E03F7A" w:rsidRPr="000A1028" w:rsidRDefault="000D7CD4" w:rsidP="000D7CD4">
      <w:pPr>
        <w:pStyle w:val="Heading3"/>
        <w:numPr>
          <w:ilvl w:val="0"/>
          <w:numId w:val="0"/>
        </w:numPr>
        <w:ind w:left="720"/>
        <w:rPr>
          <w:rFonts w:ascii="Arial" w:hAnsi="Arial" w:cs="Arial"/>
          <w:szCs w:val="22"/>
        </w:rPr>
      </w:pPr>
      <w:bookmarkStart w:id="5" w:name="a460831"/>
      <w:r w:rsidRPr="000A1028">
        <w:rPr>
          <w:rFonts w:ascii="Arial" w:hAnsi="Arial" w:cs="Arial"/>
          <w:szCs w:val="22"/>
        </w:rPr>
        <w:t>(i)</w:t>
      </w:r>
      <w:r w:rsidRPr="000A1028">
        <w:rPr>
          <w:rFonts w:ascii="Arial" w:hAnsi="Arial" w:cs="Arial"/>
          <w:szCs w:val="22"/>
        </w:rPr>
        <w:tab/>
      </w:r>
      <w:r w:rsidR="00F047CB" w:rsidRPr="000A1028">
        <w:rPr>
          <w:rFonts w:ascii="Arial" w:hAnsi="Arial" w:cs="Arial"/>
          <w:szCs w:val="22"/>
        </w:rPr>
        <w:t xml:space="preserve">hold all materials, equipment and tools, drawings, specifications and </w:t>
      </w:r>
      <w:r w:rsidRPr="000A1028">
        <w:rPr>
          <w:rFonts w:ascii="Arial" w:hAnsi="Arial" w:cs="Arial"/>
          <w:szCs w:val="22"/>
        </w:rPr>
        <w:tab/>
      </w:r>
      <w:r w:rsidR="00F047CB" w:rsidRPr="000A1028">
        <w:rPr>
          <w:rFonts w:ascii="Arial" w:hAnsi="Arial" w:cs="Arial"/>
          <w:szCs w:val="22"/>
        </w:rPr>
        <w:t xml:space="preserve">data supplied by the </w:t>
      </w:r>
      <w:r w:rsidR="00D5464B" w:rsidRPr="000A1028">
        <w:rPr>
          <w:rFonts w:ascii="Arial" w:hAnsi="Arial" w:cs="Arial"/>
          <w:szCs w:val="22"/>
        </w:rPr>
        <w:t>Council</w:t>
      </w:r>
      <w:r w:rsidR="0024693B" w:rsidRPr="000A1028">
        <w:rPr>
          <w:rFonts w:ascii="Arial" w:hAnsi="Arial" w:cs="Arial"/>
          <w:szCs w:val="22"/>
        </w:rPr>
        <w:t xml:space="preserve"> </w:t>
      </w:r>
      <w:r w:rsidR="00F047CB" w:rsidRPr="000A1028">
        <w:rPr>
          <w:rFonts w:ascii="Arial" w:hAnsi="Arial" w:cs="Arial"/>
          <w:szCs w:val="22"/>
        </w:rPr>
        <w:t xml:space="preserve">to the </w:t>
      </w:r>
      <w:r w:rsidR="00083BED">
        <w:rPr>
          <w:rFonts w:ascii="Arial" w:hAnsi="Arial" w:cs="Arial"/>
          <w:szCs w:val="22"/>
        </w:rPr>
        <w:t>Contractor</w:t>
      </w:r>
      <w:r w:rsidR="00F047CB" w:rsidRPr="000A1028">
        <w:rPr>
          <w:rFonts w:ascii="Arial" w:hAnsi="Arial" w:cs="Arial"/>
          <w:szCs w:val="22"/>
        </w:rPr>
        <w:t xml:space="preserve"> (</w:t>
      </w:r>
      <w:r w:rsidR="006B310D" w:rsidRPr="000A1028">
        <w:rPr>
          <w:rFonts w:ascii="Arial" w:hAnsi="Arial" w:cs="Arial"/>
          <w:szCs w:val="22"/>
        </w:rPr>
        <w:t>‘</w:t>
      </w:r>
      <w:r w:rsidR="00D5464B" w:rsidRPr="000A1028">
        <w:rPr>
          <w:rStyle w:val="Defterm"/>
          <w:rFonts w:ascii="Arial" w:hAnsi="Arial" w:cs="Arial"/>
          <w:b w:val="0"/>
          <w:color w:val="auto"/>
          <w:szCs w:val="22"/>
        </w:rPr>
        <w:t>Council</w:t>
      </w:r>
      <w:r w:rsidR="0024693B" w:rsidRPr="000A1028">
        <w:rPr>
          <w:rStyle w:val="Defterm"/>
          <w:rFonts w:ascii="Arial" w:hAnsi="Arial" w:cs="Arial"/>
          <w:b w:val="0"/>
          <w:color w:val="auto"/>
          <w:szCs w:val="22"/>
        </w:rPr>
        <w:t xml:space="preserve"> </w:t>
      </w:r>
      <w:r w:rsidR="00F047CB" w:rsidRPr="000A1028">
        <w:rPr>
          <w:rStyle w:val="Defterm"/>
          <w:rFonts w:ascii="Arial" w:hAnsi="Arial" w:cs="Arial"/>
          <w:b w:val="0"/>
          <w:color w:val="auto"/>
          <w:szCs w:val="22"/>
        </w:rPr>
        <w:t>Materials</w:t>
      </w:r>
      <w:r w:rsidR="006B310D" w:rsidRPr="000A1028">
        <w:rPr>
          <w:rFonts w:ascii="Arial" w:hAnsi="Arial" w:cs="Arial"/>
          <w:szCs w:val="22"/>
        </w:rPr>
        <w:t>’</w:t>
      </w:r>
      <w:r w:rsidR="00F047CB" w:rsidRPr="000A1028">
        <w:rPr>
          <w:rFonts w:ascii="Arial" w:hAnsi="Arial" w:cs="Arial"/>
          <w:szCs w:val="22"/>
        </w:rPr>
        <w:t xml:space="preserve">) in </w:t>
      </w:r>
      <w:r w:rsidRPr="000A1028">
        <w:rPr>
          <w:rFonts w:ascii="Arial" w:hAnsi="Arial" w:cs="Arial"/>
          <w:szCs w:val="22"/>
        </w:rPr>
        <w:tab/>
      </w:r>
      <w:r w:rsidR="00F047CB" w:rsidRPr="000A1028">
        <w:rPr>
          <w:rFonts w:ascii="Arial" w:hAnsi="Arial" w:cs="Arial"/>
          <w:szCs w:val="22"/>
        </w:rPr>
        <w:t xml:space="preserve">safe custody at its own risk, maintain the </w:t>
      </w:r>
      <w:r w:rsidR="00D5464B" w:rsidRPr="000A1028">
        <w:rPr>
          <w:rFonts w:ascii="Arial" w:hAnsi="Arial" w:cs="Arial"/>
          <w:szCs w:val="22"/>
        </w:rPr>
        <w:t>Council</w:t>
      </w:r>
      <w:r w:rsidR="0024693B" w:rsidRPr="000A1028">
        <w:rPr>
          <w:rFonts w:ascii="Arial" w:hAnsi="Arial" w:cs="Arial"/>
          <w:szCs w:val="22"/>
        </w:rPr>
        <w:t xml:space="preserve"> </w:t>
      </w:r>
      <w:r w:rsidR="00F047CB" w:rsidRPr="000A1028">
        <w:rPr>
          <w:rFonts w:ascii="Arial" w:hAnsi="Arial" w:cs="Arial"/>
          <w:szCs w:val="22"/>
        </w:rPr>
        <w:t xml:space="preserve">Materials in good </w:t>
      </w:r>
      <w:r w:rsidRPr="000A1028">
        <w:rPr>
          <w:rFonts w:ascii="Arial" w:hAnsi="Arial" w:cs="Arial"/>
          <w:szCs w:val="22"/>
        </w:rPr>
        <w:tab/>
      </w:r>
      <w:r w:rsidR="00F047CB" w:rsidRPr="000A1028">
        <w:rPr>
          <w:rFonts w:ascii="Arial" w:hAnsi="Arial" w:cs="Arial"/>
          <w:szCs w:val="22"/>
        </w:rPr>
        <w:t xml:space="preserve">condition until returned to the </w:t>
      </w:r>
      <w:r w:rsidR="0024693B" w:rsidRPr="000A1028">
        <w:rPr>
          <w:rFonts w:ascii="Arial" w:hAnsi="Arial" w:cs="Arial"/>
          <w:szCs w:val="22"/>
        </w:rPr>
        <w:t>Council</w:t>
      </w:r>
      <w:r w:rsidR="00F047CB" w:rsidRPr="000A1028">
        <w:rPr>
          <w:rFonts w:ascii="Arial" w:hAnsi="Arial" w:cs="Arial"/>
          <w:szCs w:val="22"/>
        </w:rPr>
        <w:t xml:space="preserve">, and not dispose or use the </w:t>
      </w:r>
      <w:r w:rsidRPr="000A1028">
        <w:rPr>
          <w:rFonts w:ascii="Arial" w:hAnsi="Arial" w:cs="Arial"/>
          <w:szCs w:val="22"/>
        </w:rPr>
        <w:tab/>
      </w:r>
      <w:r w:rsidR="00D5464B" w:rsidRPr="000A1028">
        <w:rPr>
          <w:rFonts w:ascii="Arial" w:hAnsi="Arial" w:cs="Arial"/>
          <w:szCs w:val="22"/>
        </w:rPr>
        <w:t>Council</w:t>
      </w:r>
      <w:r w:rsidR="0024693B" w:rsidRPr="000A1028">
        <w:rPr>
          <w:rFonts w:ascii="Arial" w:hAnsi="Arial" w:cs="Arial"/>
          <w:szCs w:val="22"/>
        </w:rPr>
        <w:t xml:space="preserve"> </w:t>
      </w:r>
      <w:r w:rsidR="00F047CB" w:rsidRPr="000A1028">
        <w:rPr>
          <w:rFonts w:ascii="Arial" w:hAnsi="Arial" w:cs="Arial"/>
          <w:szCs w:val="22"/>
        </w:rPr>
        <w:t xml:space="preserve">Materials other than in accordance with </w:t>
      </w:r>
      <w:r w:rsidR="00110A1F" w:rsidRPr="000A1028">
        <w:rPr>
          <w:rFonts w:ascii="Arial" w:hAnsi="Arial" w:cs="Arial"/>
          <w:szCs w:val="22"/>
        </w:rPr>
        <w:t xml:space="preserve">the </w:t>
      </w:r>
      <w:r w:rsidR="00D5464B" w:rsidRPr="000A1028">
        <w:rPr>
          <w:rFonts w:ascii="Arial" w:hAnsi="Arial" w:cs="Arial"/>
          <w:szCs w:val="22"/>
        </w:rPr>
        <w:t>Council’s</w:t>
      </w:r>
      <w:r w:rsidR="0024693B" w:rsidRPr="000A1028">
        <w:rPr>
          <w:rFonts w:ascii="Arial" w:hAnsi="Arial" w:cs="Arial"/>
          <w:szCs w:val="22"/>
        </w:rPr>
        <w:t xml:space="preserve"> </w:t>
      </w:r>
      <w:r w:rsidR="00F047CB" w:rsidRPr="000A1028">
        <w:rPr>
          <w:rFonts w:ascii="Arial" w:hAnsi="Arial" w:cs="Arial"/>
          <w:szCs w:val="22"/>
        </w:rPr>
        <w:t xml:space="preserve">written </w:t>
      </w:r>
      <w:r w:rsidRPr="000A1028">
        <w:rPr>
          <w:rFonts w:ascii="Arial" w:hAnsi="Arial" w:cs="Arial"/>
          <w:szCs w:val="22"/>
        </w:rPr>
        <w:tab/>
      </w:r>
      <w:r w:rsidR="00F047CB" w:rsidRPr="000A1028">
        <w:rPr>
          <w:rFonts w:ascii="Arial" w:hAnsi="Arial" w:cs="Arial"/>
          <w:szCs w:val="22"/>
        </w:rPr>
        <w:t>instructions or authorisation;</w:t>
      </w:r>
      <w:bookmarkEnd w:id="5"/>
    </w:p>
    <w:p w:rsidR="00E03F7A" w:rsidRPr="000A1028" w:rsidRDefault="000D7CD4" w:rsidP="000D7CD4">
      <w:pPr>
        <w:pStyle w:val="Heading3"/>
        <w:numPr>
          <w:ilvl w:val="0"/>
          <w:numId w:val="0"/>
        </w:numPr>
        <w:ind w:left="720"/>
        <w:rPr>
          <w:rFonts w:ascii="Arial" w:hAnsi="Arial" w:cs="Arial"/>
          <w:szCs w:val="22"/>
        </w:rPr>
      </w:pPr>
      <w:r w:rsidRPr="000A1028">
        <w:rPr>
          <w:rFonts w:ascii="Arial" w:hAnsi="Arial" w:cs="Arial"/>
          <w:szCs w:val="22"/>
        </w:rPr>
        <w:t>(j)</w:t>
      </w:r>
      <w:r w:rsidRPr="000A1028">
        <w:rPr>
          <w:rFonts w:ascii="Arial" w:hAnsi="Arial" w:cs="Arial"/>
          <w:szCs w:val="22"/>
        </w:rPr>
        <w:tab/>
      </w:r>
      <w:r w:rsidR="00F047CB" w:rsidRPr="000A1028">
        <w:rPr>
          <w:rFonts w:ascii="Arial" w:hAnsi="Arial" w:cs="Arial"/>
          <w:szCs w:val="22"/>
        </w:rPr>
        <w:t xml:space="preserve">not do or omit to do anything which may cause the </w:t>
      </w:r>
      <w:r w:rsidR="00D5464B" w:rsidRPr="000A1028">
        <w:rPr>
          <w:rFonts w:ascii="Arial" w:hAnsi="Arial" w:cs="Arial"/>
          <w:szCs w:val="22"/>
        </w:rPr>
        <w:t>Council</w:t>
      </w:r>
      <w:r w:rsidR="0024693B" w:rsidRPr="000A1028">
        <w:rPr>
          <w:rFonts w:ascii="Arial" w:hAnsi="Arial" w:cs="Arial"/>
          <w:szCs w:val="22"/>
        </w:rPr>
        <w:t xml:space="preserve"> </w:t>
      </w:r>
      <w:r w:rsidR="00F047CB" w:rsidRPr="000A1028">
        <w:rPr>
          <w:rFonts w:ascii="Arial" w:hAnsi="Arial" w:cs="Arial"/>
          <w:szCs w:val="22"/>
        </w:rPr>
        <w:t xml:space="preserve">to lose any </w:t>
      </w:r>
      <w:r w:rsidRPr="000A1028">
        <w:rPr>
          <w:rFonts w:ascii="Arial" w:hAnsi="Arial" w:cs="Arial"/>
          <w:szCs w:val="22"/>
        </w:rPr>
        <w:tab/>
      </w:r>
      <w:r w:rsidR="00F047CB" w:rsidRPr="000A1028">
        <w:rPr>
          <w:rFonts w:ascii="Arial" w:hAnsi="Arial" w:cs="Arial"/>
          <w:szCs w:val="22"/>
        </w:rPr>
        <w:t xml:space="preserve">licence, authority, consent or permission upon which it relies for the </w:t>
      </w:r>
      <w:r w:rsidRPr="000A1028">
        <w:rPr>
          <w:rFonts w:ascii="Arial" w:hAnsi="Arial" w:cs="Arial"/>
          <w:szCs w:val="22"/>
        </w:rPr>
        <w:tab/>
      </w:r>
      <w:r w:rsidR="00F047CB" w:rsidRPr="000A1028">
        <w:rPr>
          <w:rFonts w:ascii="Arial" w:hAnsi="Arial" w:cs="Arial"/>
          <w:szCs w:val="22"/>
        </w:rPr>
        <w:t xml:space="preserve">purposes of </w:t>
      </w:r>
      <w:r w:rsidR="00923EF7" w:rsidRPr="000A1028">
        <w:rPr>
          <w:rFonts w:ascii="Arial" w:hAnsi="Arial" w:cs="Arial"/>
          <w:szCs w:val="22"/>
        </w:rPr>
        <w:t>carrying out its duties and functions</w:t>
      </w:r>
      <w:r w:rsidR="00F047CB" w:rsidRPr="000A1028">
        <w:rPr>
          <w:rFonts w:ascii="Arial" w:hAnsi="Arial" w:cs="Arial"/>
          <w:szCs w:val="22"/>
        </w:rPr>
        <w:t xml:space="preserve">, and the </w:t>
      </w:r>
      <w:r w:rsidR="00083BED">
        <w:rPr>
          <w:rFonts w:ascii="Arial" w:hAnsi="Arial" w:cs="Arial"/>
          <w:szCs w:val="22"/>
        </w:rPr>
        <w:t>Contractor</w:t>
      </w:r>
      <w:r w:rsidR="00F047CB" w:rsidRPr="000A1028">
        <w:rPr>
          <w:rFonts w:ascii="Arial" w:hAnsi="Arial" w:cs="Arial"/>
          <w:szCs w:val="22"/>
        </w:rPr>
        <w:t xml:space="preserve"> </w:t>
      </w:r>
      <w:r w:rsidRPr="000A1028">
        <w:rPr>
          <w:rFonts w:ascii="Arial" w:hAnsi="Arial" w:cs="Arial"/>
          <w:szCs w:val="22"/>
        </w:rPr>
        <w:tab/>
      </w:r>
      <w:r w:rsidR="00F047CB" w:rsidRPr="000A1028">
        <w:rPr>
          <w:rFonts w:ascii="Arial" w:hAnsi="Arial" w:cs="Arial"/>
          <w:szCs w:val="22"/>
        </w:rPr>
        <w:t xml:space="preserve">acknowledges that the </w:t>
      </w:r>
      <w:r w:rsidR="00D5464B" w:rsidRPr="000A1028">
        <w:rPr>
          <w:rFonts w:ascii="Arial" w:hAnsi="Arial" w:cs="Arial"/>
          <w:szCs w:val="22"/>
        </w:rPr>
        <w:t>Counci</w:t>
      </w:r>
      <w:r w:rsidR="0024693B" w:rsidRPr="000A1028">
        <w:rPr>
          <w:rFonts w:ascii="Arial" w:hAnsi="Arial" w:cs="Arial"/>
          <w:szCs w:val="22"/>
        </w:rPr>
        <w:t>l m</w:t>
      </w:r>
      <w:r w:rsidR="00F047CB" w:rsidRPr="000A1028">
        <w:rPr>
          <w:rFonts w:ascii="Arial" w:hAnsi="Arial" w:cs="Arial"/>
          <w:szCs w:val="22"/>
        </w:rPr>
        <w:t>ay rely or act on the Services; and</w:t>
      </w:r>
    </w:p>
    <w:p w:rsidR="00CD04E5" w:rsidRPr="000A1028" w:rsidRDefault="000D7CD4" w:rsidP="000D7CD4">
      <w:pPr>
        <w:pStyle w:val="Heading3"/>
        <w:numPr>
          <w:ilvl w:val="0"/>
          <w:numId w:val="0"/>
        </w:numPr>
        <w:ind w:left="720"/>
        <w:rPr>
          <w:rFonts w:ascii="Arial" w:hAnsi="Arial" w:cs="Arial"/>
          <w:szCs w:val="22"/>
        </w:rPr>
      </w:pPr>
      <w:r w:rsidRPr="000A1028">
        <w:rPr>
          <w:rFonts w:ascii="Arial" w:hAnsi="Arial" w:cs="Arial"/>
          <w:szCs w:val="22"/>
        </w:rPr>
        <w:t>(k)</w:t>
      </w:r>
      <w:r w:rsidRPr="000A1028">
        <w:rPr>
          <w:rFonts w:ascii="Arial" w:hAnsi="Arial" w:cs="Arial"/>
          <w:szCs w:val="22"/>
        </w:rPr>
        <w:tab/>
      </w:r>
      <w:r w:rsidR="00F00BA9" w:rsidRPr="000A1028">
        <w:rPr>
          <w:rFonts w:ascii="Arial" w:hAnsi="Arial" w:cs="Arial"/>
          <w:szCs w:val="22"/>
        </w:rPr>
        <w:t xml:space="preserve">comply with all </w:t>
      </w:r>
      <w:r w:rsidR="0024693B" w:rsidRPr="000A1028">
        <w:rPr>
          <w:rFonts w:ascii="Arial" w:hAnsi="Arial" w:cs="Arial"/>
          <w:szCs w:val="22"/>
        </w:rPr>
        <w:t>o</w:t>
      </w:r>
      <w:r w:rsidR="00F00BA9" w:rsidRPr="000A1028">
        <w:rPr>
          <w:rFonts w:ascii="Arial" w:hAnsi="Arial" w:cs="Arial"/>
          <w:szCs w:val="22"/>
        </w:rPr>
        <w:t xml:space="preserve">f the </w:t>
      </w:r>
      <w:r w:rsidR="0024693B" w:rsidRPr="000A1028">
        <w:rPr>
          <w:rFonts w:ascii="Arial" w:hAnsi="Arial" w:cs="Arial"/>
          <w:szCs w:val="22"/>
        </w:rPr>
        <w:t>Council’s</w:t>
      </w:r>
      <w:r w:rsidR="00F00BA9" w:rsidRPr="000A1028">
        <w:rPr>
          <w:rFonts w:ascii="Arial" w:hAnsi="Arial" w:cs="Arial"/>
          <w:szCs w:val="22"/>
        </w:rPr>
        <w:t xml:space="preserve"> policies and procedure signs notices </w:t>
      </w:r>
      <w:r w:rsidRPr="000A1028">
        <w:rPr>
          <w:rFonts w:ascii="Arial" w:hAnsi="Arial" w:cs="Arial"/>
          <w:szCs w:val="22"/>
        </w:rPr>
        <w:tab/>
      </w:r>
      <w:r w:rsidR="00F00BA9" w:rsidRPr="000A1028">
        <w:rPr>
          <w:rFonts w:ascii="Arial" w:hAnsi="Arial" w:cs="Arial"/>
          <w:szCs w:val="22"/>
        </w:rPr>
        <w:t xml:space="preserve">and other instructions either displayed at the Facility or notified to the </w:t>
      </w:r>
      <w:r w:rsidRPr="000A1028">
        <w:rPr>
          <w:rFonts w:ascii="Arial" w:hAnsi="Arial" w:cs="Arial"/>
          <w:szCs w:val="22"/>
        </w:rPr>
        <w:tab/>
      </w:r>
      <w:r w:rsidR="00083BED">
        <w:rPr>
          <w:rFonts w:ascii="Arial" w:hAnsi="Arial" w:cs="Arial"/>
          <w:szCs w:val="22"/>
        </w:rPr>
        <w:t>Contractor</w:t>
      </w:r>
      <w:r w:rsidR="00F00BA9" w:rsidRPr="000A1028">
        <w:rPr>
          <w:rFonts w:ascii="Arial" w:hAnsi="Arial" w:cs="Arial"/>
          <w:szCs w:val="22"/>
        </w:rPr>
        <w:t xml:space="preserve"> (or its Representatives) from time to time and relating to the </w:t>
      </w:r>
      <w:r w:rsidRPr="000A1028">
        <w:rPr>
          <w:rFonts w:ascii="Arial" w:hAnsi="Arial" w:cs="Arial"/>
          <w:szCs w:val="22"/>
        </w:rPr>
        <w:tab/>
      </w:r>
      <w:r w:rsidR="00F00BA9" w:rsidRPr="000A1028">
        <w:rPr>
          <w:rFonts w:ascii="Arial" w:hAnsi="Arial" w:cs="Arial"/>
          <w:szCs w:val="22"/>
        </w:rPr>
        <w:t xml:space="preserve">use of the Facility or any part of them or any equipment or facilities at </w:t>
      </w:r>
      <w:r w:rsidRPr="000A1028">
        <w:rPr>
          <w:rFonts w:ascii="Arial" w:hAnsi="Arial" w:cs="Arial"/>
          <w:szCs w:val="22"/>
        </w:rPr>
        <w:tab/>
      </w:r>
      <w:r w:rsidR="00F00BA9" w:rsidRPr="000A1028">
        <w:rPr>
          <w:rFonts w:ascii="Arial" w:hAnsi="Arial" w:cs="Arial"/>
          <w:szCs w:val="22"/>
        </w:rPr>
        <w:t xml:space="preserve">the Facility </w:t>
      </w:r>
      <w:r w:rsidR="007D1EA4" w:rsidRPr="000A1028">
        <w:rPr>
          <w:rFonts w:ascii="Arial" w:hAnsi="Arial" w:cs="Arial"/>
          <w:szCs w:val="22"/>
        </w:rPr>
        <w:t xml:space="preserve">and ensure that its Representatives also comply with this </w:t>
      </w:r>
      <w:r w:rsidRPr="000A1028">
        <w:rPr>
          <w:rFonts w:ascii="Arial" w:hAnsi="Arial" w:cs="Arial"/>
          <w:szCs w:val="22"/>
        </w:rPr>
        <w:tab/>
      </w:r>
      <w:r w:rsidR="007D1EA4" w:rsidRPr="000A1028">
        <w:rPr>
          <w:rFonts w:ascii="Arial" w:hAnsi="Arial" w:cs="Arial"/>
          <w:szCs w:val="22"/>
        </w:rPr>
        <w:t xml:space="preserve">clause. </w:t>
      </w:r>
    </w:p>
    <w:p w:rsidR="003047DD" w:rsidRPr="000A1028" w:rsidRDefault="00083BED">
      <w:pPr>
        <w:pStyle w:val="Heading1"/>
        <w:rPr>
          <w:rFonts w:ascii="Arial" w:hAnsi="Arial" w:cs="Arial"/>
          <w:szCs w:val="22"/>
        </w:rPr>
      </w:pPr>
      <w:bookmarkStart w:id="6" w:name="a894210"/>
      <w:r>
        <w:rPr>
          <w:rFonts w:ascii="Arial" w:hAnsi="Arial" w:cs="Arial"/>
          <w:szCs w:val="22"/>
        </w:rPr>
        <w:lastRenderedPageBreak/>
        <w:t>Contractor</w:t>
      </w:r>
      <w:r w:rsidR="003047DD" w:rsidRPr="000A1028">
        <w:rPr>
          <w:rFonts w:ascii="Arial" w:hAnsi="Arial" w:cs="Arial"/>
          <w:szCs w:val="22"/>
        </w:rPr>
        <w:t xml:space="preserve">s Personnel </w:t>
      </w:r>
      <w:bookmarkEnd w:id="6"/>
      <w:r w:rsidR="00FE0397" w:rsidRPr="000A1028">
        <w:rPr>
          <w:rFonts w:ascii="Arial" w:hAnsi="Arial" w:cs="Arial"/>
          <w:szCs w:val="22"/>
        </w:rPr>
        <w:t xml:space="preserve">&amp; Conduct </w:t>
      </w:r>
    </w:p>
    <w:p w:rsidR="007649D0" w:rsidRPr="000A1028" w:rsidRDefault="000B0273" w:rsidP="000B0273">
      <w:pPr>
        <w:pStyle w:val="Heading2"/>
        <w:numPr>
          <w:ilvl w:val="0"/>
          <w:numId w:val="0"/>
        </w:numPr>
        <w:rPr>
          <w:rFonts w:ascii="Arial" w:hAnsi="Arial" w:cs="Arial"/>
          <w:color w:val="auto"/>
          <w:szCs w:val="22"/>
        </w:rPr>
      </w:pPr>
      <w:r w:rsidRPr="000A1028">
        <w:rPr>
          <w:rFonts w:ascii="Arial" w:hAnsi="Arial" w:cs="Arial"/>
          <w:color w:val="auto"/>
          <w:szCs w:val="22"/>
        </w:rPr>
        <w:t>4.1</w:t>
      </w:r>
      <w:r w:rsidRPr="000A1028">
        <w:rPr>
          <w:rFonts w:ascii="Arial" w:hAnsi="Arial" w:cs="Arial"/>
          <w:color w:val="auto"/>
          <w:szCs w:val="22"/>
        </w:rPr>
        <w:tab/>
      </w:r>
      <w:r w:rsidR="00A040CD" w:rsidRPr="000A1028">
        <w:rPr>
          <w:rFonts w:ascii="Arial" w:hAnsi="Arial" w:cs="Arial"/>
          <w:color w:val="auto"/>
          <w:szCs w:val="22"/>
        </w:rPr>
        <w:t xml:space="preserve">The Council reserves the right: </w:t>
      </w:r>
    </w:p>
    <w:p w:rsidR="007649D0" w:rsidRPr="000A1028" w:rsidRDefault="007B3E9E" w:rsidP="007B3E9E">
      <w:pPr>
        <w:pStyle w:val="Heading2"/>
        <w:numPr>
          <w:ilvl w:val="0"/>
          <w:numId w:val="0"/>
        </w:numPr>
        <w:ind w:left="720" w:hanging="720"/>
        <w:rPr>
          <w:rFonts w:ascii="Arial" w:hAnsi="Arial" w:cs="Arial"/>
          <w:color w:val="auto"/>
          <w:szCs w:val="22"/>
        </w:rPr>
      </w:pPr>
      <w:r w:rsidRPr="000A1028">
        <w:rPr>
          <w:rFonts w:ascii="Arial" w:hAnsi="Arial" w:cs="Arial"/>
          <w:color w:val="auto"/>
          <w:szCs w:val="22"/>
        </w:rPr>
        <w:t xml:space="preserve"> </w:t>
      </w:r>
      <w:r w:rsidRPr="000A1028">
        <w:rPr>
          <w:rFonts w:ascii="Arial" w:hAnsi="Arial" w:cs="Arial"/>
          <w:color w:val="auto"/>
          <w:szCs w:val="22"/>
        </w:rPr>
        <w:tab/>
      </w:r>
      <w:r w:rsidR="000B0273" w:rsidRPr="000A1028">
        <w:rPr>
          <w:rFonts w:ascii="Arial" w:hAnsi="Arial" w:cs="Arial"/>
          <w:color w:val="auto"/>
          <w:szCs w:val="22"/>
        </w:rPr>
        <w:t xml:space="preserve">(a) </w:t>
      </w:r>
      <w:r w:rsidR="000B0273" w:rsidRPr="000A1028">
        <w:rPr>
          <w:rFonts w:ascii="Arial" w:hAnsi="Arial" w:cs="Arial"/>
          <w:color w:val="auto"/>
          <w:szCs w:val="22"/>
        </w:rPr>
        <w:tab/>
      </w:r>
      <w:r w:rsidR="00FE0397" w:rsidRPr="000A1028">
        <w:rPr>
          <w:rFonts w:ascii="Arial" w:hAnsi="Arial" w:cs="Arial"/>
          <w:color w:val="auto"/>
          <w:szCs w:val="22"/>
        </w:rPr>
        <w:t xml:space="preserve">to refuse to admit </w:t>
      </w:r>
      <w:r w:rsidR="007649D0" w:rsidRPr="000A1028">
        <w:rPr>
          <w:rFonts w:ascii="Arial" w:hAnsi="Arial" w:cs="Arial"/>
          <w:color w:val="auto"/>
          <w:szCs w:val="22"/>
        </w:rPr>
        <w:t xml:space="preserve">any Representative </w:t>
      </w:r>
      <w:r w:rsidR="005E79C2" w:rsidRPr="000A1028">
        <w:rPr>
          <w:rFonts w:ascii="Arial" w:hAnsi="Arial" w:cs="Arial"/>
          <w:color w:val="auto"/>
          <w:szCs w:val="22"/>
        </w:rPr>
        <w:t xml:space="preserve">into the Facility </w:t>
      </w:r>
      <w:r w:rsidR="007649D0" w:rsidRPr="000A1028">
        <w:rPr>
          <w:rFonts w:ascii="Arial" w:hAnsi="Arial" w:cs="Arial"/>
          <w:color w:val="auto"/>
          <w:szCs w:val="22"/>
        </w:rPr>
        <w:t xml:space="preserve">whose </w:t>
      </w:r>
      <w:r w:rsidRPr="000A1028">
        <w:rPr>
          <w:rFonts w:ascii="Arial" w:hAnsi="Arial" w:cs="Arial"/>
          <w:color w:val="auto"/>
          <w:szCs w:val="22"/>
        </w:rPr>
        <w:tab/>
      </w:r>
      <w:r w:rsidR="007649D0" w:rsidRPr="000A1028">
        <w:rPr>
          <w:rFonts w:ascii="Arial" w:hAnsi="Arial" w:cs="Arial"/>
          <w:color w:val="auto"/>
          <w:szCs w:val="22"/>
        </w:rPr>
        <w:t xml:space="preserve">admission is in the reasonable opinion of the </w:t>
      </w:r>
      <w:r w:rsidR="00D5464B" w:rsidRPr="000A1028">
        <w:rPr>
          <w:rFonts w:ascii="Arial" w:hAnsi="Arial" w:cs="Arial"/>
          <w:color w:val="auto"/>
          <w:szCs w:val="22"/>
        </w:rPr>
        <w:t>Council</w:t>
      </w:r>
      <w:r w:rsidR="007D1EA4" w:rsidRPr="000A1028">
        <w:rPr>
          <w:rFonts w:ascii="Arial" w:hAnsi="Arial" w:cs="Arial"/>
          <w:color w:val="auto"/>
          <w:szCs w:val="22"/>
        </w:rPr>
        <w:t xml:space="preserve"> </w:t>
      </w:r>
      <w:r w:rsidR="007649D0" w:rsidRPr="000A1028">
        <w:rPr>
          <w:rFonts w:ascii="Arial" w:hAnsi="Arial" w:cs="Arial"/>
          <w:color w:val="auto"/>
          <w:szCs w:val="22"/>
        </w:rPr>
        <w:t xml:space="preserve">undesirable. </w:t>
      </w:r>
      <w:r w:rsidR="008412EB" w:rsidRPr="000A1028">
        <w:rPr>
          <w:rFonts w:ascii="Arial" w:hAnsi="Arial" w:cs="Arial"/>
          <w:color w:val="auto"/>
          <w:szCs w:val="22"/>
        </w:rPr>
        <w:t xml:space="preserve"> </w:t>
      </w:r>
    </w:p>
    <w:p w:rsidR="007649D0" w:rsidRPr="000A1028" w:rsidRDefault="007B3E9E" w:rsidP="007B3E9E">
      <w:pPr>
        <w:pStyle w:val="Heading2"/>
        <w:numPr>
          <w:ilvl w:val="0"/>
          <w:numId w:val="0"/>
        </w:numPr>
        <w:ind w:left="720" w:hanging="720"/>
        <w:rPr>
          <w:rFonts w:ascii="Arial" w:hAnsi="Arial" w:cs="Arial"/>
          <w:color w:val="auto"/>
          <w:szCs w:val="22"/>
        </w:rPr>
      </w:pPr>
      <w:r w:rsidRPr="000A1028">
        <w:rPr>
          <w:rFonts w:ascii="Arial" w:hAnsi="Arial" w:cs="Arial"/>
          <w:color w:val="auto"/>
          <w:szCs w:val="22"/>
        </w:rPr>
        <w:t xml:space="preserve"> </w:t>
      </w:r>
      <w:r w:rsidRPr="000A1028">
        <w:rPr>
          <w:rFonts w:ascii="Arial" w:hAnsi="Arial" w:cs="Arial"/>
          <w:color w:val="auto"/>
          <w:szCs w:val="22"/>
        </w:rPr>
        <w:tab/>
      </w:r>
      <w:r w:rsidR="000B0273" w:rsidRPr="000A1028">
        <w:rPr>
          <w:rFonts w:ascii="Arial" w:hAnsi="Arial" w:cs="Arial"/>
          <w:color w:val="auto"/>
          <w:szCs w:val="22"/>
        </w:rPr>
        <w:t xml:space="preserve">(b) </w:t>
      </w:r>
      <w:r w:rsidRPr="000A1028">
        <w:rPr>
          <w:rFonts w:ascii="Arial" w:hAnsi="Arial" w:cs="Arial"/>
          <w:color w:val="auto"/>
          <w:szCs w:val="22"/>
        </w:rPr>
        <w:tab/>
      </w:r>
      <w:r w:rsidR="007649D0" w:rsidRPr="000A1028">
        <w:rPr>
          <w:rFonts w:ascii="Arial" w:hAnsi="Arial" w:cs="Arial"/>
          <w:color w:val="auto"/>
          <w:szCs w:val="22"/>
        </w:rPr>
        <w:t xml:space="preserve">to </w:t>
      </w:r>
      <w:r w:rsidR="005E79C2" w:rsidRPr="000A1028">
        <w:rPr>
          <w:rFonts w:ascii="Arial" w:hAnsi="Arial" w:cs="Arial"/>
          <w:color w:val="auto"/>
          <w:szCs w:val="22"/>
        </w:rPr>
        <w:t xml:space="preserve">request a </w:t>
      </w:r>
      <w:r w:rsidR="007649D0" w:rsidRPr="000A1028">
        <w:rPr>
          <w:rFonts w:ascii="Arial" w:hAnsi="Arial" w:cs="Arial"/>
          <w:color w:val="auto"/>
          <w:szCs w:val="22"/>
        </w:rPr>
        <w:t>replace</w:t>
      </w:r>
      <w:r w:rsidR="005E79C2" w:rsidRPr="000A1028">
        <w:rPr>
          <w:rFonts w:ascii="Arial" w:hAnsi="Arial" w:cs="Arial"/>
          <w:color w:val="auto"/>
          <w:szCs w:val="22"/>
        </w:rPr>
        <w:t xml:space="preserve">ment </w:t>
      </w:r>
      <w:r w:rsidR="007649D0" w:rsidRPr="000A1028">
        <w:rPr>
          <w:rFonts w:ascii="Arial" w:hAnsi="Arial" w:cs="Arial"/>
          <w:color w:val="auto"/>
          <w:szCs w:val="22"/>
        </w:rPr>
        <w:t xml:space="preserve">Representative </w:t>
      </w:r>
      <w:r w:rsidR="005E79C2" w:rsidRPr="000A1028">
        <w:rPr>
          <w:rFonts w:ascii="Arial" w:hAnsi="Arial" w:cs="Arial"/>
          <w:color w:val="auto"/>
          <w:szCs w:val="22"/>
        </w:rPr>
        <w:t xml:space="preserve">for a Representative </w:t>
      </w:r>
      <w:r w:rsidR="007649D0" w:rsidRPr="000A1028">
        <w:rPr>
          <w:rFonts w:ascii="Arial" w:hAnsi="Arial" w:cs="Arial"/>
          <w:color w:val="auto"/>
          <w:szCs w:val="22"/>
        </w:rPr>
        <w:t xml:space="preserve">who in </w:t>
      </w:r>
      <w:r w:rsidRPr="000A1028">
        <w:rPr>
          <w:rFonts w:ascii="Arial" w:hAnsi="Arial" w:cs="Arial"/>
          <w:color w:val="auto"/>
          <w:szCs w:val="22"/>
        </w:rPr>
        <w:tab/>
      </w:r>
      <w:r w:rsidR="007649D0" w:rsidRPr="000A1028">
        <w:rPr>
          <w:rFonts w:ascii="Arial" w:hAnsi="Arial" w:cs="Arial"/>
          <w:color w:val="auto"/>
          <w:szCs w:val="22"/>
        </w:rPr>
        <w:t xml:space="preserve">the reasonable opinion of the </w:t>
      </w:r>
      <w:r w:rsidR="00D5464B" w:rsidRPr="000A1028">
        <w:rPr>
          <w:rFonts w:ascii="Arial" w:hAnsi="Arial" w:cs="Arial"/>
          <w:color w:val="auto"/>
          <w:szCs w:val="22"/>
        </w:rPr>
        <w:t>Council</w:t>
      </w:r>
      <w:r w:rsidR="007D1EA4" w:rsidRPr="000A1028">
        <w:rPr>
          <w:rFonts w:ascii="Arial" w:hAnsi="Arial" w:cs="Arial"/>
          <w:color w:val="auto"/>
          <w:szCs w:val="22"/>
        </w:rPr>
        <w:t xml:space="preserve"> </w:t>
      </w:r>
      <w:r w:rsidR="007649D0" w:rsidRPr="000A1028">
        <w:rPr>
          <w:rFonts w:ascii="Arial" w:hAnsi="Arial" w:cs="Arial"/>
          <w:color w:val="auto"/>
          <w:szCs w:val="22"/>
        </w:rPr>
        <w:t xml:space="preserve">is undesirable or not suitably </w:t>
      </w:r>
      <w:r w:rsidRPr="000A1028">
        <w:rPr>
          <w:rFonts w:ascii="Arial" w:hAnsi="Arial" w:cs="Arial"/>
          <w:color w:val="auto"/>
          <w:szCs w:val="22"/>
        </w:rPr>
        <w:tab/>
      </w:r>
      <w:r w:rsidR="007649D0" w:rsidRPr="000A1028">
        <w:rPr>
          <w:rFonts w:ascii="Arial" w:hAnsi="Arial" w:cs="Arial"/>
          <w:color w:val="auto"/>
          <w:szCs w:val="22"/>
        </w:rPr>
        <w:t>qualified or experienced to perform the Service</w:t>
      </w:r>
      <w:r w:rsidR="00070947" w:rsidRPr="000A1028">
        <w:rPr>
          <w:rFonts w:ascii="Arial" w:hAnsi="Arial" w:cs="Arial"/>
          <w:color w:val="auto"/>
          <w:szCs w:val="22"/>
        </w:rPr>
        <w:t>s</w:t>
      </w:r>
      <w:r w:rsidR="00036B71" w:rsidRPr="000A1028">
        <w:rPr>
          <w:rFonts w:ascii="Arial" w:hAnsi="Arial" w:cs="Arial"/>
          <w:color w:val="auto"/>
          <w:szCs w:val="22"/>
        </w:rPr>
        <w:t>.</w:t>
      </w:r>
      <w:r w:rsidR="007649D0" w:rsidRPr="000A1028">
        <w:rPr>
          <w:rFonts w:ascii="Arial" w:hAnsi="Arial" w:cs="Arial"/>
          <w:color w:val="auto"/>
          <w:szCs w:val="22"/>
        </w:rPr>
        <w:t xml:space="preserve"> </w:t>
      </w:r>
      <w:r w:rsidR="008412EB" w:rsidRPr="000A1028">
        <w:rPr>
          <w:rFonts w:ascii="Arial" w:hAnsi="Arial" w:cs="Arial"/>
          <w:color w:val="auto"/>
          <w:szCs w:val="22"/>
        </w:rPr>
        <w:t xml:space="preserve"> </w:t>
      </w:r>
    </w:p>
    <w:p w:rsidR="007649D0" w:rsidRPr="000A1028" w:rsidRDefault="000B0273" w:rsidP="000B0273">
      <w:pPr>
        <w:pStyle w:val="Heading2"/>
        <w:numPr>
          <w:ilvl w:val="0"/>
          <w:numId w:val="0"/>
        </w:numPr>
        <w:rPr>
          <w:rFonts w:ascii="Arial" w:hAnsi="Arial" w:cs="Arial"/>
          <w:color w:val="auto"/>
          <w:szCs w:val="22"/>
        </w:rPr>
      </w:pPr>
      <w:r w:rsidRPr="000A1028">
        <w:rPr>
          <w:rFonts w:ascii="Arial" w:hAnsi="Arial" w:cs="Arial"/>
          <w:color w:val="auto"/>
          <w:szCs w:val="22"/>
        </w:rPr>
        <w:t>4.2</w:t>
      </w:r>
      <w:r w:rsidRPr="000A1028">
        <w:rPr>
          <w:rFonts w:ascii="Arial" w:hAnsi="Arial" w:cs="Arial"/>
          <w:color w:val="auto"/>
          <w:szCs w:val="22"/>
        </w:rPr>
        <w:tab/>
      </w:r>
      <w:r w:rsidR="007649D0" w:rsidRPr="000A1028">
        <w:rPr>
          <w:rFonts w:ascii="Arial" w:hAnsi="Arial" w:cs="Arial"/>
          <w:color w:val="auto"/>
          <w:szCs w:val="22"/>
        </w:rPr>
        <w:t xml:space="preserve">The </w:t>
      </w:r>
      <w:r w:rsidR="00083BED">
        <w:rPr>
          <w:rFonts w:ascii="Arial" w:hAnsi="Arial" w:cs="Arial"/>
          <w:color w:val="auto"/>
          <w:szCs w:val="22"/>
        </w:rPr>
        <w:t>Contractor</w:t>
      </w:r>
      <w:r w:rsidR="007649D0" w:rsidRPr="000A1028">
        <w:rPr>
          <w:rFonts w:ascii="Arial" w:hAnsi="Arial" w:cs="Arial"/>
          <w:color w:val="auto"/>
          <w:szCs w:val="22"/>
        </w:rPr>
        <w:t xml:space="preserve"> </w:t>
      </w:r>
      <w:r w:rsidR="00C67C15" w:rsidRPr="000A1028">
        <w:rPr>
          <w:rFonts w:ascii="Arial" w:hAnsi="Arial" w:cs="Arial"/>
          <w:color w:val="auto"/>
          <w:szCs w:val="22"/>
        </w:rPr>
        <w:t>shall</w:t>
      </w:r>
      <w:r w:rsidR="007649D0" w:rsidRPr="000A1028">
        <w:rPr>
          <w:rFonts w:ascii="Arial" w:hAnsi="Arial" w:cs="Arial"/>
          <w:color w:val="auto"/>
          <w:szCs w:val="22"/>
        </w:rPr>
        <w:t xml:space="preserve">: </w:t>
      </w:r>
    </w:p>
    <w:p w:rsidR="00CA3E51" w:rsidRPr="000A1028" w:rsidRDefault="00CA3E51" w:rsidP="000B0273">
      <w:pPr>
        <w:pStyle w:val="Heading2"/>
        <w:numPr>
          <w:ilvl w:val="0"/>
          <w:numId w:val="0"/>
        </w:numPr>
        <w:rPr>
          <w:rFonts w:ascii="Arial" w:hAnsi="Arial" w:cs="Arial"/>
          <w:color w:val="auto"/>
          <w:szCs w:val="22"/>
        </w:rPr>
      </w:pPr>
    </w:p>
    <w:p w:rsidR="007649D0" w:rsidRPr="000A1028" w:rsidRDefault="007B3E9E" w:rsidP="007B3E9E">
      <w:pPr>
        <w:pStyle w:val="Heading2"/>
        <w:numPr>
          <w:ilvl w:val="0"/>
          <w:numId w:val="0"/>
        </w:numPr>
        <w:spacing w:before="0"/>
        <w:rPr>
          <w:rFonts w:ascii="Arial" w:hAnsi="Arial" w:cs="Arial"/>
          <w:color w:val="auto"/>
          <w:szCs w:val="22"/>
        </w:rPr>
      </w:pPr>
      <w:r w:rsidRPr="000A1028">
        <w:rPr>
          <w:rFonts w:ascii="Arial" w:hAnsi="Arial" w:cs="Arial"/>
          <w:color w:val="auto"/>
          <w:szCs w:val="22"/>
        </w:rPr>
        <w:tab/>
        <w:t>(a)</w:t>
      </w:r>
      <w:r w:rsidRPr="000A1028">
        <w:rPr>
          <w:rFonts w:ascii="Arial" w:hAnsi="Arial" w:cs="Arial"/>
          <w:color w:val="auto"/>
          <w:szCs w:val="22"/>
        </w:rPr>
        <w:tab/>
      </w:r>
      <w:r w:rsidR="005E79C2" w:rsidRPr="000A1028">
        <w:rPr>
          <w:rFonts w:ascii="Arial" w:hAnsi="Arial" w:cs="Arial"/>
          <w:color w:val="auto"/>
          <w:szCs w:val="22"/>
        </w:rPr>
        <w:t>e</w:t>
      </w:r>
      <w:r w:rsidR="007649D0" w:rsidRPr="000A1028">
        <w:rPr>
          <w:rFonts w:ascii="Arial" w:hAnsi="Arial" w:cs="Arial"/>
          <w:color w:val="auto"/>
          <w:szCs w:val="22"/>
        </w:rPr>
        <w:t xml:space="preserve">nsure </w:t>
      </w:r>
      <w:r w:rsidR="00036B71" w:rsidRPr="000A1028">
        <w:rPr>
          <w:rFonts w:ascii="Arial" w:hAnsi="Arial" w:cs="Arial"/>
          <w:color w:val="auto"/>
          <w:szCs w:val="22"/>
        </w:rPr>
        <w:t xml:space="preserve">that </w:t>
      </w:r>
      <w:r w:rsidR="005E79C2" w:rsidRPr="000A1028">
        <w:rPr>
          <w:rFonts w:ascii="Arial" w:hAnsi="Arial" w:cs="Arial"/>
          <w:color w:val="auto"/>
          <w:szCs w:val="22"/>
        </w:rPr>
        <w:t xml:space="preserve">a </w:t>
      </w:r>
      <w:r w:rsidR="00036B71" w:rsidRPr="000A1028">
        <w:rPr>
          <w:rFonts w:ascii="Arial" w:hAnsi="Arial" w:cs="Arial"/>
          <w:color w:val="auto"/>
          <w:szCs w:val="22"/>
        </w:rPr>
        <w:t xml:space="preserve">Representative fulfilling </w:t>
      </w:r>
      <w:r w:rsidR="005E79C2" w:rsidRPr="000A1028">
        <w:rPr>
          <w:rFonts w:ascii="Arial" w:hAnsi="Arial" w:cs="Arial"/>
          <w:color w:val="auto"/>
          <w:szCs w:val="22"/>
        </w:rPr>
        <w:t xml:space="preserve">a </w:t>
      </w:r>
      <w:r w:rsidR="00036B71" w:rsidRPr="000A1028">
        <w:rPr>
          <w:rFonts w:ascii="Arial" w:hAnsi="Arial" w:cs="Arial"/>
          <w:color w:val="auto"/>
          <w:szCs w:val="22"/>
        </w:rPr>
        <w:t>specific role in p</w:t>
      </w:r>
      <w:r w:rsidR="005E79C2" w:rsidRPr="000A1028">
        <w:rPr>
          <w:rFonts w:ascii="Arial" w:hAnsi="Arial" w:cs="Arial"/>
          <w:color w:val="auto"/>
          <w:szCs w:val="22"/>
        </w:rPr>
        <w:t xml:space="preserve">erforming </w:t>
      </w:r>
      <w:r w:rsidR="00036B71" w:rsidRPr="000A1028">
        <w:rPr>
          <w:rFonts w:ascii="Arial" w:hAnsi="Arial" w:cs="Arial"/>
          <w:color w:val="auto"/>
          <w:szCs w:val="22"/>
        </w:rPr>
        <w:t xml:space="preserve">the </w:t>
      </w:r>
      <w:r w:rsidRPr="000A1028">
        <w:rPr>
          <w:rFonts w:ascii="Arial" w:hAnsi="Arial" w:cs="Arial"/>
          <w:color w:val="auto"/>
          <w:szCs w:val="22"/>
        </w:rPr>
        <w:tab/>
      </w:r>
      <w:r w:rsidRPr="000A1028">
        <w:rPr>
          <w:rFonts w:ascii="Arial" w:hAnsi="Arial" w:cs="Arial"/>
          <w:color w:val="auto"/>
          <w:szCs w:val="22"/>
        </w:rPr>
        <w:tab/>
      </w:r>
      <w:r w:rsidR="00036B71" w:rsidRPr="000A1028">
        <w:rPr>
          <w:rFonts w:ascii="Arial" w:hAnsi="Arial" w:cs="Arial"/>
          <w:color w:val="auto"/>
          <w:szCs w:val="22"/>
        </w:rPr>
        <w:t>Service</w:t>
      </w:r>
      <w:r w:rsidR="00070947" w:rsidRPr="000A1028">
        <w:rPr>
          <w:rFonts w:ascii="Arial" w:hAnsi="Arial" w:cs="Arial"/>
          <w:color w:val="auto"/>
          <w:szCs w:val="22"/>
        </w:rPr>
        <w:t>s</w:t>
      </w:r>
      <w:r w:rsidR="008412EB" w:rsidRPr="000A1028">
        <w:rPr>
          <w:rFonts w:ascii="Arial" w:hAnsi="Arial" w:cs="Arial"/>
          <w:color w:val="auto"/>
          <w:szCs w:val="22"/>
        </w:rPr>
        <w:t xml:space="preserve"> </w:t>
      </w:r>
      <w:r w:rsidR="005E79C2" w:rsidRPr="000A1028">
        <w:rPr>
          <w:rFonts w:ascii="Arial" w:hAnsi="Arial" w:cs="Arial"/>
          <w:color w:val="auto"/>
          <w:szCs w:val="22"/>
        </w:rPr>
        <w:t xml:space="preserve">will do so </w:t>
      </w:r>
      <w:r w:rsidR="00036B71" w:rsidRPr="000A1028">
        <w:rPr>
          <w:rFonts w:ascii="Arial" w:hAnsi="Arial" w:cs="Arial"/>
          <w:color w:val="auto"/>
          <w:szCs w:val="22"/>
        </w:rPr>
        <w:t xml:space="preserve">unless </w:t>
      </w:r>
      <w:r w:rsidR="005E79C2" w:rsidRPr="000A1028">
        <w:rPr>
          <w:rFonts w:ascii="Arial" w:hAnsi="Arial" w:cs="Arial"/>
          <w:color w:val="auto"/>
          <w:szCs w:val="22"/>
        </w:rPr>
        <w:t xml:space="preserve">otherwise agreed with the </w:t>
      </w:r>
      <w:r w:rsidR="007E6885" w:rsidRPr="000A1028">
        <w:rPr>
          <w:rFonts w:ascii="Arial" w:hAnsi="Arial" w:cs="Arial"/>
          <w:color w:val="auto"/>
          <w:szCs w:val="22"/>
        </w:rPr>
        <w:t>Council</w:t>
      </w:r>
      <w:r w:rsidR="005E79C2" w:rsidRPr="000A1028">
        <w:rPr>
          <w:rFonts w:ascii="Arial" w:hAnsi="Arial" w:cs="Arial"/>
          <w:color w:val="auto"/>
          <w:szCs w:val="22"/>
        </w:rPr>
        <w:t xml:space="preserve">. </w:t>
      </w:r>
      <w:r w:rsidR="00036B71" w:rsidRPr="000A1028">
        <w:rPr>
          <w:rFonts w:ascii="Arial" w:hAnsi="Arial" w:cs="Arial"/>
          <w:color w:val="auto"/>
          <w:szCs w:val="22"/>
        </w:rPr>
        <w:t xml:space="preserve"> </w:t>
      </w:r>
    </w:p>
    <w:p w:rsidR="00EC306A" w:rsidRPr="000A1028" w:rsidRDefault="007B3E9E" w:rsidP="007B3E9E">
      <w:pPr>
        <w:pStyle w:val="Heading2"/>
        <w:numPr>
          <w:ilvl w:val="0"/>
          <w:numId w:val="0"/>
        </w:numPr>
        <w:spacing w:before="240"/>
        <w:ind w:left="720" w:hanging="720"/>
        <w:rPr>
          <w:rFonts w:ascii="Arial" w:hAnsi="Arial" w:cs="Arial"/>
          <w:color w:val="auto"/>
          <w:szCs w:val="22"/>
        </w:rPr>
      </w:pPr>
      <w:r w:rsidRPr="000A1028">
        <w:rPr>
          <w:rFonts w:ascii="Arial" w:hAnsi="Arial" w:cs="Arial"/>
          <w:color w:val="auto"/>
          <w:szCs w:val="22"/>
        </w:rPr>
        <w:tab/>
        <w:t xml:space="preserve">(b) </w:t>
      </w:r>
      <w:r w:rsidRPr="000A1028">
        <w:rPr>
          <w:rFonts w:ascii="Arial" w:hAnsi="Arial" w:cs="Arial"/>
          <w:color w:val="auto"/>
          <w:szCs w:val="22"/>
        </w:rPr>
        <w:tab/>
      </w:r>
      <w:r w:rsidR="005E79C2" w:rsidRPr="000A1028">
        <w:rPr>
          <w:rFonts w:ascii="Arial" w:hAnsi="Arial" w:cs="Arial"/>
          <w:color w:val="auto"/>
          <w:szCs w:val="22"/>
        </w:rPr>
        <w:t>t</w:t>
      </w:r>
      <w:r w:rsidR="007649D0" w:rsidRPr="000A1028">
        <w:rPr>
          <w:rFonts w:ascii="Arial" w:hAnsi="Arial" w:cs="Arial"/>
          <w:color w:val="auto"/>
          <w:szCs w:val="22"/>
        </w:rPr>
        <w:t>ake all reasonable steps to prevent unauthorised persons entering</w:t>
      </w:r>
      <w:r w:rsidR="008412EB" w:rsidRPr="000A1028">
        <w:rPr>
          <w:rFonts w:ascii="Arial" w:hAnsi="Arial" w:cs="Arial"/>
          <w:color w:val="auto"/>
          <w:szCs w:val="22"/>
        </w:rPr>
        <w:t xml:space="preserve"> </w:t>
      </w:r>
      <w:r w:rsidRPr="000A1028">
        <w:rPr>
          <w:rFonts w:ascii="Arial" w:hAnsi="Arial" w:cs="Arial"/>
          <w:color w:val="auto"/>
          <w:szCs w:val="22"/>
        </w:rPr>
        <w:tab/>
      </w:r>
      <w:r w:rsidR="007649D0" w:rsidRPr="000A1028">
        <w:rPr>
          <w:rFonts w:ascii="Arial" w:hAnsi="Arial" w:cs="Arial"/>
          <w:color w:val="auto"/>
          <w:szCs w:val="22"/>
        </w:rPr>
        <w:t>the Facility</w:t>
      </w:r>
      <w:r w:rsidR="005E79C2" w:rsidRPr="000A1028">
        <w:rPr>
          <w:rFonts w:ascii="Arial" w:hAnsi="Arial" w:cs="Arial"/>
          <w:color w:val="auto"/>
          <w:szCs w:val="22"/>
        </w:rPr>
        <w:t>.</w:t>
      </w:r>
      <w:r w:rsidR="007649D0" w:rsidRPr="000A1028">
        <w:rPr>
          <w:rFonts w:ascii="Arial" w:hAnsi="Arial" w:cs="Arial"/>
          <w:color w:val="auto"/>
          <w:szCs w:val="22"/>
        </w:rPr>
        <w:t xml:space="preserve"> </w:t>
      </w:r>
    </w:p>
    <w:p w:rsidR="007649D0" w:rsidRPr="000A1028" w:rsidRDefault="00EC306A" w:rsidP="00EC306A">
      <w:pPr>
        <w:tabs>
          <w:tab w:val="left" w:pos="3450"/>
        </w:tabs>
        <w:rPr>
          <w:rFonts w:ascii="Arial" w:hAnsi="Arial" w:cs="Arial"/>
          <w:szCs w:val="22"/>
        </w:rPr>
      </w:pPr>
      <w:r w:rsidRPr="000A1028">
        <w:rPr>
          <w:rFonts w:ascii="Arial" w:hAnsi="Arial" w:cs="Arial"/>
          <w:szCs w:val="22"/>
        </w:rPr>
        <w:tab/>
      </w:r>
    </w:p>
    <w:p w:rsidR="00E03F7A" w:rsidRPr="000A1028" w:rsidRDefault="007B3E9E" w:rsidP="007B3E9E">
      <w:pPr>
        <w:pStyle w:val="Heading2"/>
        <w:numPr>
          <w:ilvl w:val="0"/>
          <w:numId w:val="0"/>
        </w:numPr>
        <w:spacing w:before="240"/>
        <w:ind w:left="720" w:hanging="720"/>
        <w:rPr>
          <w:rFonts w:ascii="Arial" w:hAnsi="Arial" w:cs="Arial"/>
          <w:color w:val="auto"/>
          <w:szCs w:val="22"/>
        </w:rPr>
      </w:pPr>
      <w:r w:rsidRPr="000A1028">
        <w:rPr>
          <w:rFonts w:ascii="Arial" w:hAnsi="Arial" w:cs="Arial"/>
          <w:color w:val="auto"/>
          <w:szCs w:val="22"/>
        </w:rPr>
        <w:tab/>
        <w:t>(c)</w:t>
      </w:r>
      <w:r w:rsidRPr="000A1028">
        <w:rPr>
          <w:rFonts w:ascii="Arial" w:hAnsi="Arial" w:cs="Arial"/>
          <w:color w:val="auto"/>
          <w:szCs w:val="22"/>
        </w:rPr>
        <w:tab/>
      </w:r>
      <w:r w:rsidR="00FE0397" w:rsidRPr="000A1028">
        <w:rPr>
          <w:rFonts w:ascii="Arial" w:hAnsi="Arial" w:cs="Arial"/>
          <w:color w:val="auto"/>
          <w:szCs w:val="22"/>
        </w:rPr>
        <w:t xml:space="preserve">promptly provide the </w:t>
      </w:r>
      <w:r w:rsidR="00D5464B" w:rsidRPr="000A1028">
        <w:rPr>
          <w:rFonts w:ascii="Arial" w:hAnsi="Arial" w:cs="Arial"/>
          <w:color w:val="auto"/>
          <w:szCs w:val="22"/>
        </w:rPr>
        <w:t>Council</w:t>
      </w:r>
      <w:r w:rsidR="007E6885" w:rsidRPr="000A1028">
        <w:rPr>
          <w:rFonts w:ascii="Arial" w:hAnsi="Arial" w:cs="Arial"/>
          <w:color w:val="auto"/>
          <w:szCs w:val="22"/>
        </w:rPr>
        <w:t xml:space="preserve"> </w:t>
      </w:r>
      <w:r w:rsidR="005E79C2" w:rsidRPr="000A1028">
        <w:rPr>
          <w:rFonts w:ascii="Arial" w:hAnsi="Arial" w:cs="Arial"/>
          <w:color w:val="auto"/>
          <w:szCs w:val="22"/>
        </w:rPr>
        <w:t>with a</w:t>
      </w:r>
      <w:r w:rsidR="00FE0397" w:rsidRPr="000A1028">
        <w:rPr>
          <w:rFonts w:ascii="Arial" w:hAnsi="Arial" w:cs="Arial"/>
          <w:color w:val="auto"/>
          <w:szCs w:val="22"/>
        </w:rPr>
        <w:t xml:space="preserve"> detailed list of Representatives </w:t>
      </w:r>
      <w:r w:rsidRPr="000A1028">
        <w:rPr>
          <w:rFonts w:ascii="Arial" w:hAnsi="Arial" w:cs="Arial"/>
          <w:color w:val="auto"/>
          <w:szCs w:val="22"/>
        </w:rPr>
        <w:tab/>
      </w:r>
      <w:r w:rsidR="00FE0397" w:rsidRPr="000A1028">
        <w:rPr>
          <w:rFonts w:ascii="Arial" w:hAnsi="Arial" w:cs="Arial"/>
          <w:color w:val="auto"/>
          <w:szCs w:val="22"/>
        </w:rPr>
        <w:t xml:space="preserve">taking </w:t>
      </w:r>
      <w:r w:rsidRPr="000A1028">
        <w:rPr>
          <w:rFonts w:ascii="Arial" w:hAnsi="Arial" w:cs="Arial"/>
          <w:color w:val="auto"/>
          <w:szCs w:val="22"/>
        </w:rPr>
        <w:tab/>
      </w:r>
      <w:r w:rsidR="00FE0397" w:rsidRPr="000A1028">
        <w:rPr>
          <w:rFonts w:ascii="Arial" w:hAnsi="Arial" w:cs="Arial"/>
          <w:color w:val="auto"/>
          <w:szCs w:val="22"/>
        </w:rPr>
        <w:t>part in the Service</w:t>
      </w:r>
      <w:r w:rsidR="007E6885" w:rsidRPr="000A1028">
        <w:rPr>
          <w:rFonts w:ascii="Arial" w:hAnsi="Arial" w:cs="Arial"/>
          <w:color w:val="auto"/>
          <w:szCs w:val="22"/>
        </w:rPr>
        <w:t>s</w:t>
      </w:r>
      <w:r w:rsidR="00FE0397" w:rsidRPr="000A1028">
        <w:rPr>
          <w:rFonts w:ascii="Arial" w:hAnsi="Arial" w:cs="Arial"/>
          <w:color w:val="auto"/>
          <w:szCs w:val="22"/>
        </w:rPr>
        <w:t xml:space="preserve"> specifying the capacities in which they are</w:t>
      </w:r>
      <w:r w:rsidR="00211445" w:rsidRPr="000A1028">
        <w:rPr>
          <w:rFonts w:ascii="Arial" w:hAnsi="Arial" w:cs="Arial"/>
          <w:color w:val="auto"/>
          <w:szCs w:val="22"/>
        </w:rPr>
        <w:t xml:space="preserve"> </w:t>
      </w:r>
      <w:r w:rsidRPr="000A1028">
        <w:rPr>
          <w:rFonts w:ascii="Arial" w:hAnsi="Arial" w:cs="Arial"/>
          <w:color w:val="auto"/>
          <w:szCs w:val="22"/>
        </w:rPr>
        <w:tab/>
      </w:r>
      <w:r w:rsidR="00FE0397" w:rsidRPr="000A1028">
        <w:rPr>
          <w:rFonts w:ascii="Arial" w:hAnsi="Arial" w:cs="Arial"/>
          <w:color w:val="auto"/>
          <w:szCs w:val="22"/>
        </w:rPr>
        <w:t>con</w:t>
      </w:r>
      <w:r w:rsidR="005E79C2" w:rsidRPr="000A1028">
        <w:rPr>
          <w:rFonts w:ascii="Arial" w:hAnsi="Arial" w:cs="Arial"/>
          <w:color w:val="auto"/>
          <w:szCs w:val="22"/>
        </w:rPr>
        <w:t>nected</w:t>
      </w:r>
      <w:r w:rsidR="00FE0397" w:rsidRPr="000A1028">
        <w:rPr>
          <w:rFonts w:ascii="Arial" w:hAnsi="Arial" w:cs="Arial"/>
          <w:color w:val="auto"/>
          <w:szCs w:val="22"/>
        </w:rPr>
        <w:t xml:space="preserve"> with the Service</w:t>
      </w:r>
      <w:r w:rsidR="007E6885" w:rsidRPr="000A1028">
        <w:rPr>
          <w:rFonts w:ascii="Arial" w:hAnsi="Arial" w:cs="Arial"/>
          <w:color w:val="auto"/>
          <w:szCs w:val="22"/>
        </w:rPr>
        <w:t>s</w:t>
      </w:r>
      <w:r w:rsidR="00FE0397" w:rsidRPr="000A1028">
        <w:rPr>
          <w:rFonts w:ascii="Arial" w:hAnsi="Arial" w:cs="Arial"/>
          <w:color w:val="auto"/>
          <w:szCs w:val="22"/>
        </w:rPr>
        <w:t xml:space="preserve"> and any other details the </w:t>
      </w:r>
      <w:r w:rsidR="00D5464B" w:rsidRPr="000A1028">
        <w:rPr>
          <w:rFonts w:ascii="Arial" w:hAnsi="Arial" w:cs="Arial"/>
          <w:color w:val="auto"/>
          <w:szCs w:val="22"/>
        </w:rPr>
        <w:t>Council</w:t>
      </w:r>
      <w:r w:rsidR="007E6885" w:rsidRPr="000A1028">
        <w:rPr>
          <w:rFonts w:ascii="Arial" w:hAnsi="Arial" w:cs="Arial"/>
          <w:color w:val="auto"/>
          <w:szCs w:val="22"/>
        </w:rPr>
        <w:t xml:space="preserve"> </w:t>
      </w:r>
      <w:r w:rsidR="00FE0397" w:rsidRPr="000A1028">
        <w:rPr>
          <w:rFonts w:ascii="Arial" w:hAnsi="Arial" w:cs="Arial"/>
          <w:color w:val="auto"/>
          <w:szCs w:val="22"/>
        </w:rPr>
        <w:t>may</w:t>
      </w:r>
      <w:r w:rsidR="00211445" w:rsidRPr="000A1028">
        <w:rPr>
          <w:rFonts w:ascii="Arial" w:hAnsi="Arial" w:cs="Arial"/>
          <w:color w:val="auto"/>
          <w:szCs w:val="22"/>
        </w:rPr>
        <w:t xml:space="preserve"> </w:t>
      </w:r>
      <w:r w:rsidRPr="000A1028">
        <w:rPr>
          <w:rFonts w:ascii="Arial" w:hAnsi="Arial" w:cs="Arial"/>
          <w:color w:val="auto"/>
          <w:szCs w:val="22"/>
        </w:rPr>
        <w:tab/>
      </w:r>
      <w:r w:rsidR="005E79C2" w:rsidRPr="000A1028">
        <w:rPr>
          <w:rFonts w:ascii="Arial" w:hAnsi="Arial" w:cs="Arial"/>
          <w:color w:val="auto"/>
          <w:szCs w:val="22"/>
        </w:rPr>
        <w:t xml:space="preserve">reasonably </w:t>
      </w:r>
      <w:r w:rsidR="00FE0397" w:rsidRPr="000A1028">
        <w:rPr>
          <w:rFonts w:ascii="Arial" w:hAnsi="Arial" w:cs="Arial"/>
          <w:color w:val="auto"/>
          <w:szCs w:val="22"/>
        </w:rPr>
        <w:t xml:space="preserve">require.  </w:t>
      </w:r>
      <w:r w:rsidRPr="000A1028">
        <w:rPr>
          <w:rFonts w:ascii="Arial" w:hAnsi="Arial" w:cs="Arial"/>
          <w:color w:val="auto"/>
          <w:szCs w:val="22"/>
        </w:rPr>
        <w:t xml:space="preserve"> </w:t>
      </w:r>
    </w:p>
    <w:p w:rsidR="005E04BC" w:rsidRPr="000A1028" w:rsidRDefault="007B3E9E" w:rsidP="007B3E9E">
      <w:pPr>
        <w:pStyle w:val="Heading2"/>
        <w:numPr>
          <w:ilvl w:val="0"/>
          <w:numId w:val="0"/>
        </w:numPr>
        <w:spacing w:before="240"/>
        <w:ind w:left="720" w:hanging="720"/>
        <w:rPr>
          <w:rFonts w:ascii="Arial" w:hAnsi="Arial" w:cs="Arial"/>
          <w:color w:val="auto"/>
          <w:szCs w:val="22"/>
        </w:rPr>
      </w:pPr>
      <w:r w:rsidRPr="000A1028">
        <w:rPr>
          <w:rFonts w:ascii="Arial" w:hAnsi="Arial" w:cs="Arial"/>
          <w:color w:val="auto"/>
          <w:szCs w:val="22"/>
        </w:rPr>
        <w:tab/>
        <w:t>(d)</w:t>
      </w:r>
      <w:r w:rsidRPr="000A1028">
        <w:rPr>
          <w:rFonts w:ascii="Arial" w:hAnsi="Arial" w:cs="Arial"/>
          <w:color w:val="auto"/>
          <w:szCs w:val="22"/>
        </w:rPr>
        <w:tab/>
      </w:r>
      <w:r w:rsidR="00216FF3" w:rsidRPr="000A1028">
        <w:rPr>
          <w:rFonts w:ascii="Arial" w:hAnsi="Arial" w:cs="Arial"/>
          <w:color w:val="auto"/>
          <w:szCs w:val="22"/>
        </w:rPr>
        <w:t>arrange the Service</w:t>
      </w:r>
      <w:r w:rsidR="007E6885" w:rsidRPr="000A1028">
        <w:rPr>
          <w:rFonts w:ascii="Arial" w:hAnsi="Arial" w:cs="Arial"/>
          <w:color w:val="auto"/>
          <w:szCs w:val="22"/>
        </w:rPr>
        <w:t>s</w:t>
      </w:r>
      <w:r w:rsidR="00216FF3" w:rsidRPr="000A1028">
        <w:rPr>
          <w:rFonts w:ascii="Arial" w:hAnsi="Arial" w:cs="Arial"/>
          <w:color w:val="auto"/>
          <w:szCs w:val="22"/>
        </w:rPr>
        <w:t xml:space="preserve"> so as to minim</w:t>
      </w:r>
      <w:r w:rsidR="008412EB" w:rsidRPr="000A1028">
        <w:rPr>
          <w:rFonts w:ascii="Arial" w:hAnsi="Arial" w:cs="Arial"/>
          <w:color w:val="auto"/>
          <w:szCs w:val="22"/>
        </w:rPr>
        <w:t>ise any inconvenience or</w:t>
      </w:r>
      <w:r w:rsidR="00216FF3" w:rsidRPr="000A1028">
        <w:rPr>
          <w:rFonts w:ascii="Arial" w:hAnsi="Arial" w:cs="Arial"/>
          <w:color w:val="auto"/>
          <w:szCs w:val="22"/>
        </w:rPr>
        <w:t xml:space="preserve"> </w:t>
      </w:r>
      <w:r w:rsidRPr="000A1028">
        <w:rPr>
          <w:rFonts w:ascii="Arial" w:hAnsi="Arial" w:cs="Arial"/>
          <w:color w:val="auto"/>
          <w:szCs w:val="22"/>
        </w:rPr>
        <w:tab/>
      </w:r>
      <w:r w:rsidR="00216FF3" w:rsidRPr="000A1028">
        <w:rPr>
          <w:rFonts w:ascii="Arial" w:hAnsi="Arial" w:cs="Arial"/>
          <w:color w:val="auto"/>
          <w:szCs w:val="22"/>
        </w:rPr>
        <w:t>interference to</w:t>
      </w:r>
      <w:r w:rsidRPr="000A1028">
        <w:rPr>
          <w:rFonts w:ascii="Arial" w:hAnsi="Arial" w:cs="Arial"/>
          <w:color w:val="auto"/>
          <w:szCs w:val="22"/>
        </w:rPr>
        <w:t xml:space="preserve"> </w:t>
      </w:r>
      <w:r w:rsidR="00216FF3" w:rsidRPr="000A1028">
        <w:rPr>
          <w:rFonts w:ascii="Arial" w:hAnsi="Arial" w:cs="Arial"/>
          <w:color w:val="auto"/>
          <w:szCs w:val="22"/>
        </w:rPr>
        <w:t xml:space="preserve">the duties and functions of the </w:t>
      </w:r>
      <w:r w:rsidR="00D5464B" w:rsidRPr="000A1028">
        <w:rPr>
          <w:rFonts w:ascii="Arial" w:hAnsi="Arial" w:cs="Arial"/>
          <w:color w:val="auto"/>
          <w:szCs w:val="22"/>
        </w:rPr>
        <w:t>Council</w:t>
      </w:r>
      <w:r w:rsidRPr="000A1028">
        <w:rPr>
          <w:rFonts w:ascii="Arial" w:hAnsi="Arial" w:cs="Arial"/>
          <w:color w:val="auto"/>
          <w:szCs w:val="22"/>
        </w:rPr>
        <w:t>.</w:t>
      </w:r>
    </w:p>
    <w:p w:rsidR="003047DD" w:rsidRPr="000A1028" w:rsidRDefault="0010477C">
      <w:pPr>
        <w:pStyle w:val="Heading1"/>
        <w:rPr>
          <w:rFonts w:ascii="Arial" w:hAnsi="Arial" w:cs="Arial"/>
          <w:szCs w:val="22"/>
        </w:rPr>
      </w:pPr>
      <w:r w:rsidRPr="000A1028">
        <w:rPr>
          <w:rFonts w:ascii="Arial" w:hAnsi="Arial" w:cs="Arial"/>
          <w:szCs w:val="22"/>
        </w:rPr>
        <w:t>Council</w:t>
      </w:r>
      <w:r w:rsidR="003047DD" w:rsidRPr="000A1028">
        <w:rPr>
          <w:rFonts w:ascii="Arial" w:hAnsi="Arial" w:cs="Arial"/>
          <w:szCs w:val="22"/>
        </w:rPr>
        <w:t>s Remedies</w:t>
      </w:r>
    </w:p>
    <w:p w:rsidR="00E03F7A" w:rsidRPr="000A1028" w:rsidRDefault="00F047CB">
      <w:pPr>
        <w:pStyle w:val="Heading2"/>
        <w:rPr>
          <w:rFonts w:ascii="Arial" w:hAnsi="Arial" w:cs="Arial"/>
          <w:color w:val="auto"/>
          <w:szCs w:val="22"/>
        </w:rPr>
      </w:pPr>
      <w:bookmarkStart w:id="7" w:name="a114474"/>
      <w:r w:rsidRPr="000A1028">
        <w:rPr>
          <w:rFonts w:ascii="Arial" w:hAnsi="Arial" w:cs="Arial"/>
          <w:color w:val="auto"/>
          <w:szCs w:val="22"/>
        </w:rPr>
        <w:t xml:space="preserve">If the </w:t>
      </w:r>
      <w:r w:rsidR="00083BED">
        <w:rPr>
          <w:rFonts w:ascii="Arial" w:hAnsi="Arial" w:cs="Arial"/>
          <w:color w:val="auto"/>
          <w:szCs w:val="22"/>
        </w:rPr>
        <w:t>Contractor</w:t>
      </w:r>
      <w:r w:rsidRPr="000A1028">
        <w:rPr>
          <w:rFonts w:ascii="Arial" w:hAnsi="Arial" w:cs="Arial"/>
          <w:color w:val="auto"/>
          <w:szCs w:val="22"/>
        </w:rPr>
        <w:t xml:space="preserve"> fails to perform the Service</w:t>
      </w:r>
      <w:r w:rsidR="007E6885" w:rsidRPr="000A1028">
        <w:rPr>
          <w:rFonts w:ascii="Arial" w:hAnsi="Arial" w:cs="Arial"/>
          <w:color w:val="auto"/>
          <w:szCs w:val="22"/>
        </w:rPr>
        <w:t>s</w:t>
      </w:r>
      <w:r w:rsidRPr="000A1028">
        <w:rPr>
          <w:rFonts w:ascii="Arial" w:hAnsi="Arial" w:cs="Arial"/>
          <w:color w:val="auto"/>
          <w:szCs w:val="22"/>
        </w:rPr>
        <w:t xml:space="preserve"> </w:t>
      </w:r>
      <w:r w:rsidR="00397712" w:rsidRPr="000A1028">
        <w:rPr>
          <w:rFonts w:ascii="Arial" w:hAnsi="Arial" w:cs="Arial"/>
          <w:color w:val="auto"/>
          <w:szCs w:val="22"/>
        </w:rPr>
        <w:t>in accordance with this Contract,</w:t>
      </w:r>
      <w:r w:rsidRPr="000A1028">
        <w:rPr>
          <w:rFonts w:ascii="Arial" w:hAnsi="Arial" w:cs="Arial"/>
          <w:color w:val="auto"/>
          <w:szCs w:val="22"/>
        </w:rPr>
        <w:t xml:space="preserve"> the </w:t>
      </w:r>
      <w:r w:rsidR="00D5464B" w:rsidRPr="000A1028">
        <w:rPr>
          <w:rFonts w:ascii="Arial" w:hAnsi="Arial" w:cs="Arial"/>
          <w:color w:val="auto"/>
          <w:szCs w:val="22"/>
        </w:rPr>
        <w:t>Council</w:t>
      </w:r>
      <w:r w:rsidR="007E6885" w:rsidRPr="000A1028">
        <w:rPr>
          <w:rFonts w:ascii="Arial" w:hAnsi="Arial" w:cs="Arial"/>
          <w:color w:val="auto"/>
          <w:szCs w:val="22"/>
        </w:rPr>
        <w:t xml:space="preserve"> </w:t>
      </w:r>
      <w:r w:rsidRPr="000A1028">
        <w:rPr>
          <w:rFonts w:ascii="Arial" w:hAnsi="Arial" w:cs="Arial"/>
          <w:color w:val="auto"/>
          <w:szCs w:val="22"/>
        </w:rPr>
        <w:t xml:space="preserve">shall, without limiting its other rights or remedies, have one or more of the following rights: </w:t>
      </w:r>
      <w:bookmarkEnd w:id="7"/>
    </w:p>
    <w:p w:rsidR="00E03F7A" w:rsidRPr="000A1028" w:rsidRDefault="00F047CB">
      <w:pPr>
        <w:pStyle w:val="Heading3"/>
        <w:rPr>
          <w:rFonts w:ascii="Arial" w:hAnsi="Arial" w:cs="Arial"/>
          <w:szCs w:val="22"/>
        </w:rPr>
      </w:pPr>
      <w:r w:rsidRPr="000A1028">
        <w:rPr>
          <w:rFonts w:ascii="Arial" w:hAnsi="Arial" w:cs="Arial"/>
          <w:szCs w:val="22"/>
        </w:rPr>
        <w:t xml:space="preserve">to terminate the </w:t>
      </w:r>
      <w:r w:rsidR="00204FFC" w:rsidRPr="000A1028">
        <w:rPr>
          <w:rFonts w:ascii="Arial" w:hAnsi="Arial" w:cs="Arial"/>
          <w:szCs w:val="22"/>
        </w:rPr>
        <w:t>Contract</w:t>
      </w:r>
      <w:r w:rsidR="005E04BC" w:rsidRPr="000A1028">
        <w:rPr>
          <w:rFonts w:ascii="Arial" w:hAnsi="Arial" w:cs="Arial"/>
          <w:szCs w:val="22"/>
        </w:rPr>
        <w:t xml:space="preserve"> </w:t>
      </w:r>
      <w:r w:rsidRPr="000A1028">
        <w:rPr>
          <w:rFonts w:ascii="Arial" w:hAnsi="Arial" w:cs="Arial"/>
          <w:szCs w:val="22"/>
        </w:rPr>
        <w:t xml:space="preserve">with immediate effect by giving written notice to the </w:t>
      </w:r>
      <w:r w:rsidR="00083BED">
        <w:rPr>
          <w:rFonts w:ascii="Arial" w:hAnsi="Arial" w:cs="Arial"/>
          <w:szCs w:val="22"/>
        </w:rPr>
        <w:t>Contractor</w:t>
      </w:r>
      <w:r w:rsidRPr="000A1028">
        <w:rPr>
          <w:rFonts w:ascii="Arial" w:hAnsi="Arial" w:cs="Arial"/>
          <w:szCs w:val="22"/>
        </w:rPr>
        <w:t>;</w:t>
      </w:r>
    </w:p>
    <w:p w:rsidR="00E03F7A" w:rsidRPr="000A1028" w:rsidRDefault="00F047CB">
      <w:pPr>
        <w:pStyle w:val="Heading3"/>
        <w:rPr>
          <w:rFonts w:ascii="Arial" w:hAnsi="Arial" w:cs="Arial"/>
          <w:szCs w:val="22"/>
        </w:rPr>
      </w:pPr>
      <w:r w:rsidRPr="000A1028">
        <w:rPr>
          <w:rFonts w:ascii="Arial" w:hAnsi="Arial" w:cs="Arial"/>
          <w:szCs w:val="22"/>
        </w:rPr>
        <w:t>to refuse to accept any subsequent performance of the Service</w:t>
      </w:r>
      <w:r w:rsidR="007E6885" w:rsidRPr="000A1028">
        <w:rPr>
          <w:rFonts w:ascii="Arial" w:hAnsi="Arial" w:cs="Arial"/>
          <w:szCs w:val="22"/>
        </w:rPr>
        <w:t>s</w:t>
      </w:r>
      <w:r w:rsidRPr="000A1028">
        <w:rPr>
          <w:rFonts w:ascii="Arial" w:hAnsi="Arial" w:cs="Arial"/>
          <w:szCs w:val="22"/>
        </w:rPr>
        <w:t xml:space="preserve"> and/or delivery of the </w:t>
      </w:r>
      <w:r w:rsidR="00397712" w:rsidRPr="000A1028">
        <w:rPr>
          <w:rFonts w:ascii="Arial" w:hAnsi="Arial" w:cs="Arial"/>
          <w:szCs w:val="22"/>
        </w:rPr>
        <w:t>Deliverables</w:t>
      </w:r>
      <w:r w:rsidRPr="000A1028">
        <w:rPr>
          <w:rFonts w:ascii="Arial" w:hAnsi="Arial" w:cs="Arial"/>
          <w:szCs w:val="22"/>
        </w:rPr>
        <w:t xml:space="preserve"> which the </w:t>
      </w:r>
      <w:r w:rsidR="00083BED">
        <w:rPr>
          <w:rFonts w:ascii="Arial" w:hAnsi="Arial" w:cs="Arial"/>
          <w:szCs w:val="22"/>
        </w:rPr>
        <w:t>Contractor</w:t>
      </w:r>
      <w:r w:rsidRPr="000A1028">
        <w:rPr>
          <w:rFonts w:ascii="Arial" w:hAnsi="Arial" w:cs="Arial"/>
          <w:szCs w:val="22"/>
        </w:rPr>
        <w:t xml:space="preserve"> attempts to make;</w:t>
      </w:r>
    </w:p>
    <w:p w:rsidR="00E03F7A" w:rsidRPr="000A1028" w:rsidRDefault="00F047CB">
      <w:pPr>
        <w:pStyle w:val="Heading3"/>
        <w:rPr>
          <w:rFonts w:ascii="Arial" w:hAnsi="Arial" w:cs="Arial"/>
          <w:szCs w:val="22"/>
        </w:rPr>
      </w:pPr>
      <w:r w:rsidRPr="000A1028">
        <w:rPr>
          <w:rFonts w:ascii="Arial" w:hAnsi="Arial" w:cs="Arial"/>
          <w:szCs w:val="22"/>
        </w:rPr>
        <w:lastRenderedPageBreak/>
        <w:t xml:space="preserve">to recover from the </w:t>
      </w:r>
      <w:r w:rsidR="00083BED">
        <w:rPr>
          <w:rFonts w:ascii="Arial" w:hAnsi="Arial" w:cs="Arial"/>
          <w:szCs w:val="22"/>
        </w:rPr>
        <w:t>Contractor</w:t>
      </w:r>
      <w:r w:rsidRPr="000A1028">
        <w:rPr>
          <w:rFonts w:ascii="Arial" w:hAnsi="Arial" w:cs="Arial"/>
          <w:szCs w:val="22"/>
        </w:rPr>
        <w:t xml:space="preserve"> any costs incurred by the </w:t>
      </w:r>
      <w:r w:rsidR="00D5464B" w:rsidRPr="000A1028">
        <w:rPr>
          <w:rFonts w:ascii="Arial" w:hAnsi="Arial" w:cs="Arial"/>
          <w:szCs w:val="22"/>
        </w:rPr>
        <w:t>Council</w:t>
      </w:r>
      <w:r w:rsidR="007E6885" w:rsidRPr="000A1028">
        <w:rPr>
          <w:rFonts w:ascii="Arial" w:hAnsi="Arial" w:cs="Arial"/>
          <w:szCs w:val="22"/>
        </w:rPr>
        <w:t xml:space="preserve"> </w:t>
      </w:r>
      <w:r w:rsidRPr="000A1028">
        <w:rPr>
          <w:rFonts w:ascii="Arial" w:hAnsi="Arial" w:cs="Arial"/>
          <w:szCs w:val="22"/>
        </w:rPr>
        <w:t xml:space="preserve">in obtaining </w:t>
      </w:r>
      <w:r w:rsidR="00397712" w:rsidRPr="000A1028">
        <w:rPr>
          <w:rFonts w:ascii="Arial" w:hAnsi="Arial" w:cs="Arial"/>
          <w:szCs w:val="22"/>
        </w:rPr>
        <w:t xml:space="preserve">any </w:t>
      </w:r>
      <w:r w:rsidRPr="000A1028">
        <w:rPr>
          <w:rFonts w:ascii="Arial" w:hAnsi="Arial" w:cs="Arial"/>
          <w:szCs w:val="22"/>
        </w:rPr>
        <w:t>substitute service from a third party;</w:t>
      </w:r>
    </w:p>
    <w:p w:rsidR="00E03F7A" w:rsidRPr="000A1028" w:rsidRDefault="00F047CB">
      <w:pPr>
        <w:pStyle w:val="Heading3"/>
        <w:rPr>
          <w:rFonts w:ascii="Arial" w:hAnsi="Arial" w:cs="Arial"/>
          <w:szCs w:val="22"/>
        </w:rPr>
      </w:pPr>
      <w:r w:rsidRPr="000A1028">
        <w:rPr>
          <w:rFonts w:ascii="Arial" w:hAnsi="Arial" w:cs="Arial"/>
          <w:szCs w:val="22"/>
        </w:rPr>
        <w:t xml:space="preserve">where the </w:t>
      </w:r>
      <w:r w:rsidR="00D5464B" w:rsidRPr="000A1028">
        <w:rPr>
          <w:rFonts w:ascii="Arial" w:hAnsi="Arial" w:cs="Arial"/>
          <w:szCs w:val="22"/>
        </w:rPr>
        <w:t>Council</w:t>
      </w:r>
      <w:r w:rsidR="007E6885" w:rsidRPr="000A1028">
        <w:rPr>
          <w:rFonts w:ascii="Arial" w:hAnsi="Arial" w:cs="Arial"/>
          <w:szCs w:val="22"/>
        </w:rPr>
        <w:t xml:space="preserve"> </w:t>
      </w:r>
      <w:r w:rsidRPr="000A1028">
        <w:rPr>
          <w:rFonts w:ascii="Arial" w:hAnsi="Arial" w:cs="Arial"/>
          <w:szCs w:val="22"/>
        </w:rPr>
        <w:t>has paid in advance for Service</w:t>
      </w:r>
      <w:r w:rsidR="007E6885" w:rsidRPr="000A1028">
        <w:rPr>
          <w:rFonts w:ascii="Arial" w:hAnsi="Arial" w:cs="Arial"/>
          <w:szCs w:val="22"/>
        </w:rPr>
        <w:t>s</w:t>
      </w:r>
      <w:r w:rsidRPr="000A1028">
        <w:rPr>
          <w:rFonts w:ascii="Arial" w:hAnsi="Arial" w:cs="Arial"/>
          <w:szCs w:val="22"/>
        </w:rPr>
        <w:t xml:space="preserve"> that have not been provided by the </w:t>
      </w:r>
      <w:r w:rsidR="00083BED">
        <w:rPr>
          <w:rFonts w:ascii="Arial" w:hAnsi="Arial" w:cs="Arial"/>
          <w:szCs w:val="22"/>
        </w:rPr>
        <w:t>Contractor</w:t>
      </w:r>
      <w:r w:rsidRPr="000A1028">
        <w:rPr>
          <w:rFonts w:ascii="Arial" w:hAnsi="Arial" w:cs="Arial"/>
          <w:szCs w:val="22"/>
        </w:rPr>
        <w:t xml:space="preserve"> to have such sums refunded by the </w:t>
      </w:r>
      <w:r w:rsidR="00083BED">
        <w:rPr>
          <w:rFonts w:ascii="Arial" w:hAnsi="Arial" w:cs="Arial"/>
          <w:szCs w:val="22"/>
        </w:rPr>
        <w:t>Contractor</w:t>
      </w:r>
      <w:r w:rsidRPr="000A1028">
        <w:rPr>
          <w:rFonts w:ascii="Arial" w:hAnsi="Arial" w:cs="Arial"/>
          <w:szCs w:val="22"/>
        </w:rPr>
        <w:t xml:space="preserve">; </w:t>
      </w:r>
    </w:p>
    <w:p w:rsidR="00E03F7A" w:rsidRPr="000A1028" w:rsidRDefault="00F047CB">
      <w:pPr>
        <w:pStyle w:val="Heading3"/>
        <w:rPr>
          <w:rFonts w:ascii="Arial" w:hAnsi="Arial" w:cs="Arial"/>
          <w:szCs w:val="22"/>
        </w:rPr>
      </w:pPr>
      <w:r w:rsidRPr="000A1028">
        <w:rPr>
          <w:rFonts w:ascii="Arial" w:hAnsi="Arial" w:cs="Arial"/>
          <w:szCs w:val="22"/>
        </w:rPr>
        <w:t xml:space="preserve">to claim damages for any additional costs, loss or expenses incurred by the </w:t>
      </w:r>
      <w:r w:rsidR="00D5464B" w:rsidRPr="000A1028">
        <w:rPr>
          <w:rFonts w:ascii="Arial" w:hAnsi="Arial" w:cs="Arial"/>
          <w:szCs w:val="22"/>
        </w:rPr>
        <w:t>Council</w:t>
      </w:r>
      <w:r w:rsidR="007E6885" w:rsidRPr="000A1028">
        <w:rPr>
          <w:rFonts w:ascii="Arial" w:hAnsi="Arial" w:cs="Arial"/>
          <w:szCs w:val="22"/>
        </w:rPr>
        <w:t xml:space="preserve"> </w:t>
      </w:r>
      <w:r w:rsidRPr="000A1028">
        <w:rPr>
          <w:rFonts w:ascii="Arial" w:hAnsi="Arial" w:cs="Arial"/>
          <w:szCs w:val="22"/>
        </w:rPr>
        <w:t xml:space="preserve">which are </w:t>
      </w:r>
      <w:r w:rsidR="00A36B11" w:rsidRPr="000A1028">
        <w:rPr>
          <w:rFonts w:ascii="Arial" w:hAnsi="Arial" w:cs="Arial"/>
          <w:szCs w:val="22"/>
        </w:rPr>
        <w:t xml:space="preserve">in any way </w:t>
      </w:r>
      <w:r w:rsidRPr="000A1028">
        <w:rPr>
          <w:rFonts w:ascii="Arial" w:hAnsi="Arial" w:cs="Arial"/>
          <w:szCs w:val="22"/>
        </w:rPr>
        <w:t>attributable to the</w:t>
      </w:r>
      <w:r w:rsidR="006B310D" w:rsidRPr="000A1028">
        <w:rPr>
          <w:rFonts w:ascii="Arial" w:hAnsi="Arial" w:cs="Arial"/>
          <w:szCs w:val="22"/>
        </w:rPr>
        <w:t xml:space="preserve"> </w:t>
      </w:r>
      <w:r w:rsidR="00083BED">
        <w:rPr>
          <w:rFonts w:ascii="Arial" w:hAnsi="Arial" w:cs="Arial"/>
          <w:szCs w:val="22"/>
        </w:rPr>
        <w:t>Contractor</w:t>
      </w:r>
      <w:r w:rsidR="006B310D" w:rsidRPr="000A1028">
        <w:rPr>
          <w:rFonts w:ascii="Arial" w:hAnsi="Arial" w:cs="Arial"/>
          <w:szCs w:val="22"/>
        </w:rPr>
        <w:t>'s failure</w:t>
      </w:r>
      <w:r w:rsidR="00894257" w:rsidRPr="000A1028">
        <w:rPr>
          <w:rFonts w:ascii="Arial" w:hAnsi="Arial" w:cs="Arial"/>
          <w:szCs w:val="22"/>
        </w:rPr>
        <w:t xml:space="preserve"> to provide the Services in accordance with this Contract</w:t>
      </w:r>
      <w:r w:rsidR="007E6885" w:rsidRPr="000A1028">
        <w:rPr>
          <w:rFonts w:ascii="Arial" w:hAnsi="Arial" w:cs="Arial"/>
          <w:szCs w:val="22"/>
        </w:rPr>
        <w:t xml:space="preserve">. </w:t>
      </w:r>
      <w:r w:rsidR="006B310D" w:rsidRPr="000A1028">
        <w:rPr>
          <w:rFonts w:ascii="Arial" w:hAnsi="Arial" w:cs="Arial"/>
          <w:szCs w:val="22"/>
        </w:rPr>
        <w:t xml:space="preserve"> </w:t>
      </w:r>
    </w:p>
    <w:p w:rsidR="00E03F7A" w:rsidRPr="000A1028" w:rsidRDefault="00A040CD">
      <w:pPr>
        <w:pStyle w:val="Heading2"/>
        <w:rPr>
          <w:rFonts w:ascii="Arial" w:hAnsi="Arial" w:cs="Arial"/>
          <w:color w:val="auto"/>
          <w:szCs w:val="22"/>
        </w:rPr>
      </w:pPr>
      <w:r w:rsidRPr="000A1028">
        <w:rPr>
          <w:rFonts w:ascii="Arial" w:hAnsi="Arial" w:cs="Arial"/>
          <w:color w:val="auto"/>
          <w:szCs w:val="22"/>
        </w:rPr>
        <w:t xml:space="preserve">The terms of this Contract shall extend to any substituted or remedial services supplied by the </w:t>
      </w:r>
      <w:r w:rsidR="00083BED">
        <w:rPr>
          <w:rFonts w:ascii="Arial" w:hAnsi="Arial" w:cs="Arial"/>
          <w:color w:val="auto"/>
          <w:szCs w:val="22"/>
        </w:rPr>
        <w:t>Contractor</w:t>
      </w:r>
      <w:r w:rsidRPr="000A1028">
        <w:rPr>
          <w:rFonts w:ascii="Arial" w:hAnsi="Arial" w:cs="Arial"/>
          <w:color w:val="auto"/>
          <w:szCs w:val="22"/>
        </w:rPr>
        <w:t>.</w:t>
      </w:r>
    </w:p>
    <w:p w:rsidR="00E03F7A" w:rsidRPr="000A1028" w:rsidRDefault="00F047CB">
      <w:pPr>
        <w:pStyle w:val="Heading2"/>
        <w:rPr>
          <w:rFonts w:ascii="Arial" w:hAnsi="Arial" w:cs="Arial"/>
          <w:color w:val="auto"/>
          <w:szCs w:val="22"/>
        </w:rPr>
      </w:pPr>
      <w:r w:rsidRPr="000A1028">
        <w:rPr>
          <w:rFonts w:ascii="Arial" w:hAnsi="Arial" w:cs="Arial"/>
          <w:color w:val="auto"/>
          <w:szCs w:val="22"/>
        </w:rPr>
        <w:t xml:space="preserve">The </w:t>
      </w:r>
      <w:r w:rsidR="00D5464B" w:rsidRPr="000A1028">
        <w:rPr>
          <w:rFonts w:ascii="Arial" w:hAnsi="Arial" w:cs="Arial"/>
          <w:color w:val="auto"/>
          <w:szCs w:val="22"/>
        </w:rPr>
        <w:t>Council’s</w:t>
      </w:r>
      <w:r w:rsidR="007E6885" w:rsidRPr="000A1028">
        <w:rPr>
          <w:rFonts w:ascii="Arial" w:hAnsi="Arial" w:cs="Arial"/>
          <w:color w:val="auto"/>
          <w:szCs w:val="22"/>
        </w:rPr>
        <w:t xml:space="preserve"> </w:t>
      </w:r>
      <w:r w:rsidRPr="000A1028">
        <w:rPr>
          <w:rFonts w:ascii="Arial" w:hAnsi="Arial" w:cs="Arial"/>
          <w:color w:val="auto"/>
          <w:szCs w:val="22"/>
        </w:rPr>
        <w:t>rights under this Contract are in addition to its rights and remedies implied by statute and common law.</w:t>
      </w:r>
    </w:p>
    <w:p w:rsidR="00CA3E51" w:rsidRPr="000A1028" w:rsidRDefault="00CA3E51" w:rsidP="007B6EFE">
      <w:pPr>
        <w:pStyle w:val="Heading1"/>
        <w:numPr>
          <w:ilvl w:val="0"/>
          <w:numId w:val="0"/>
        </w:numPr>
        <w:rPr>
          <w:rFonts w:ascii="Arial" w:hAnsi="Arial" w:cs="Arial"/>
          <w:szCs w:val="22"/>
        </w:rPr>
      </w:pPr>
    </w:p>
    <w:p w:rsidR="00E03F7A" w:rsidRPr="000A1028" w:rsidRDefault="00D5464B">
      <w:pPr>
        <w:pStyle w:val="Heading1"/>
        <w:rPr>
          <w:rFonts w:ascii="Arial" w:hAnsi="Arial" w:cs="Arial"/>
          <w:szCs w:val="22"/>
        </w:rPr>
      </w:pPr>
      <w:bookmarkStart w:id="8" w:name="a474104"/>
      <w:r w:rsidRPr="000A1028">
        <w:rPr>
          <w:rFonts w:ascii="Arial" w:hAnsi="Arial" w:cs="Arial"/>
          <w:szCs w:val="22"/>
        </w:rPr>
        <w:t>Council’s</w:t>
      </w:r>
      <w:r w:rsidR="007E6885" w:rsidRPr="000A1028">
        <w:rPr>
          <w:rFonts w:ascii="Arial" w:hAnsi="Arial" w:cs="Arial"/>
          <w:szCs w:val="22"/>
        </w:rPr>
        <w:t xml:space="preserve"> </w:t>
      </w:r>
      <w:r w:rsidR="00F047CB" w:rsidRPr="000A1028">
        <w:rPr>
          <w:rFonts w:ascii="Arial" w:hAnsi="Arial" w:cs="Arial"/>
          <w:szCs w:val="22"/>
        </w:rPr>
        <w:t>obligations</w:t>
      </w:r>
      <w:bookmarkEnd w:id="8"/>
    </w:p>
    <w:p w:rsidR="00E03F7A" w:rsidRPr="000A1028" w:rsidRDefault="00923EF7" w:rsidP="00923EF7">
      <w:pPr>
        <w:pStyle w:val="Bodysubclause"/>
        <w:ind w:left="0"/>
        <w:rPr>
          <w:rFonts w:ascii="Arial" w:hAnsi="Arial" w:cs="Arial"/>
          <w:szCs w:val="22"/>
        </w:rPr>
      </w:pPr>
      <w:r w:rsidRPr="000A1028">
        <w:rPr>
          <w:rFonts w:ascii="Arial" w:hAnsi="Arial" w:cs="Arial"/>
          <w:szCs w:val="22"/>
        </w:rPr>
        <w:t>6.1</w:t>
      </w:r>
      <w:r w:rsidRPr="000A1028">
        <w:rPr>
          <w:rFonts w:ascii="Arial" w:hAnsi="Arial" w:cs="Arial"/>
          <w:szCs w:val="22"/>
        </w:rPr>
        <w:tab/>
      </w:r>
      <w:r w:rsidR="00F047CB" w:rsidRPr="000A1028">
        <w:rPr>
          <w:rFonts w:ascii="Arial" w:hAnsi="Arial" w:cs="Arial"/>
          <w:szCs w:val="22"/>
        </w:rPr>
        <w:t xml:space="preserve">The </w:t>
      </w:r>
      <w:r w:rsidR="00D5464B" w:rsidRPr="000A1028">
        <w:rPr>
          <w:rFonts w:ascii="Arial" w:hAnsi="Arial" w:cs="Arial"/>
          <w:szCs w:val="22"/>
        </w:rPr>
        <w:t>Council</w:t>
      </w:r>
      <w:r w:rsidR="007E6885" w:rsidRPr="000A1028">
        <w:rPr>
          <w:rFonts w:ascii="Arial" w:hAnsi="Arial" w:cs="Arial"/>
          <w:szCs w:val="22"/>
        </w:rPr>
        <w:t xml:space="preserve"> </w:t>
      </w:r>
      <w:r w:rsidR="00F047CB" w:rsidRPr="000A1028">
        <w:rPr>
          <w:rFonts w:ascii="Arial" w:hAnsi="Arial" w:cs="Arial"/>
          <w:szCs w:val="22"/>
        </w:rPr>
        <w:t>shall:</w:t>
      </w:r>
    </w:p>
    <w:p w:rsidR="0057261D" w:rsidRPr="000A1028" w:rsidRDefault="00F047CB">
      <w:pPr>
        <w:pStyle w:val="Heading3"/>
        <w:rPr>
          <w:rFonts w:ascii="Arial" w:hAnsi="Arial" w:cs="Arial"/>
          <w:szCs w:val="22"/>
        </w:rPr>
      </w:pPr>
      <w:r w:rsidRPr="000A1028">
        <w:rPr>
          <w:rFonts w:ascii="Arial" w:hAnsi="Arial" w:cs="Arial"/>
          <w:szCs w:val="22"/>
        </w:rPr>
        <w:t xml:space="preserve">provide the </w:t>
      </w:r>
      <w:r w:rsidR="00083BED">
        <w:rPr>
          <w:rFonts w:ascii="Arial" w:hAnsi="Arial" w:cs="Arial"/>
          <w:szCs w:val="22"/>
        </w:rPr>
        <w:t>Contractor</w:t>
      </w:r>
      <w:r w:rsidRPr="000A1028">
        <w:rPr>
          <w:rFonts w:ascii="Arial" w:hAnsi="Arial" w:cs="Arial"/>
          <w:szCs w:val="22"/>
        </w:rPr>
        <w:t xml:space="preserve"> with reasonable access at reasonable times to the </w:t>
      </w:r>
      <w:r w:rsidR="00F00BA9" w:rsidRPr="000A1028">
        <w:rPr>
          <w:rFonts w:ascii="Arial" w:hAnsi="Arial" w:cs="Arial"/>
          <w:szCs w:val="22"/>
        </w:rPr>
        <w:t xml:space="preserve">Facility </w:t>
      </w:r>
      <w:r w:rsidRPr="000A1028">
        <w:rPr>
          <w:rFonts w:ascii="Arial" w:hAnsi="Arial" w:cs="Arial"/>
          <w:szCs w:val="22"/>
        </w:rPr>
        <w:t>for the purpose of providing the Service</w:t>
      </w:r>
      <w:r w:rsidR="00070947" w:rsidRPr="000A1028">
        <w:rPr>
          <w:rFonts w:ascii="Arial" w:hAnsi="Arial" w:cs="Arial"/>
          <w:szCs w:val="22"/>
        </w:rPr>
        <w:t>s</w:t>
      </w:r>
      <w:r w:rsidR="0057261D" w:rsidRPr="000A1028">
        <w:rPr>
          <w:rFonts w:ascii="Arial" w:hAnsi="Arial" w:cs="Arial"/>
          <w:szCs w:val="22"/>
        </w:rPr>
        <w:t xml:space="preserve"> and delivering Deliverables</w:t>
      </w:r>
      <w:r w:rsidRPr="000A1028">
        <w:rPr>
          <w:rFonts w:ascii="Arial" w:hAnsi="Arial" w:cs="Arial"/>
          <w:szCs w:val="22"/>
        </w:rPr>
        <w:t>;</w:t>
      </w:r>
      <w:r w:rsidR="0057261D" w:rsidRPr="000A1028">
        <w:rPr>
          <w:rFonts w:ascii="Arial" w:hAnsi="Arial" w:cs="Arial"/>
          <w:szCs w:val="22"/>
        </w:rPr>
        <w:t xml:space="preserve"> and</w:t>
      </w:r>
    </w:p>
    <w:p w:rsidR="00E03F7A" w:rsidRPr="000A1028" w:rsidRDefault="00F047CB">
      <w:pPr>
        <w:pStyle w:val="Heading3"/>
        <w:rPr>
          <w:rFonts w:ascii="Arial" w:hAnsi="Arial" w:cs="Arial"/>
          <w:szCs w:val="22"/>
        </w:rPr>
      </w:pPr>
      <w:r w:rsidRPr="000A1028">
        <w:rPr>
          <w:rFonts w:ascii="Arial" w:hAnsi="Arial" w:cs="Arial"/>
          <w:szCs w:val="22"/>
        </w:rPr>
        <w:t xml:space="preserve">provide such information as the </w:t>
      </w:r>
      <w:r w:rsidR="00083BED">
        <w:rPr>
          <w:rFonts w:ascii="Arial" w:hAnsi="Arial" w:cs="Arial"/>
          <w:szCs w:val="22"/>
        </w:rPr>
        <w:t>Contractor</w:t>
      </w:r>
      <w:r w:rsidRPr="000A1028">
        <w:rPr>
          <w:rFonts w:ascii="Arial" w:hAnsi="Arial" w:cs="Arial"/>
          <w:szCs w:val="22"/>
        </w:rPr>
        <w:t xml:space="preserve"> may reasonably request </w:t>
      </w:r>
      <w:r w:rsidR="00DF34B7" w:rsidRPr="000A1028">
        <w:rPr>
          <w:rFonts w:ascii="Arial" w:hAnsi="Arial" w:cs="Arial"/>
          <w:szCs w:val="22"/>
        </w:rPr>
        <w:t xml:space="preserve">(in a format determined by the </w:t>
      </w:r>
      <w:r w:rsidR="00D5464B" w:rsidRPr="000A1028">
        <w:rPr>
          <w:rFonts w:ascii="Arial" w:hAnsi="Arial" w:cs="Arial"/>
          <w:szCs w:val="22"/>
        </w:rPr>
        <w:t>Council</w:t>
      </w:r>
      <w:r w:rsidR="007E6885" w:rsidRPr="000A1028">
        <w:rPr>
          <w:rFonts w:ascii="Arial" w:hAnsi="Arial" w:cs="Arial"/>
          <w:szCs w:val="22"/>
        </w:rPr>
        <w:t xml:space="preserve"> </w:t>
      </w:r>
      <w:r w:rsidR="00DF34B7" w:rsidRPr="000A1028">
        <w:rPr>
          <w:rFonts w:ascii="Arial" w:hAnsi="Arial" w:cs="Arial"/>
          <w:szCs w:val="22"/>
        </w:rPr>
        <w:t xml:space="preserve">acting reasonably) </w:t>
      </w:r>
      <w:r w:rsidRPr="000A1028">
        <w:rPr>
          <w:rFonts w:ascii="Arial" w:hAnsi="Arial" w:cs="Arial"/>
          <w:szCs w:val="22"/>
        </w:rPr>
        <w:t xml:space="preserve">for the provision of the Services and the </w:t>
      </w:r>
      <w:r w:rsidR="00D5464B" w:rsidRPr="000A1028">
        <w:rPr>
          <w:rFonts w:ascii="Arial" w:hAnsi="Arial" w:cs="Arial"/>
          <w:szCs w:val="22"/>
        </w:rPr>
        <w:t>Council</w:t>
      </w:r>
      <w:r w:rsidR="007E6885" w:rsidRPr="000A1028">
        <w:rPr>
          <w:rFonts w:ascii="Arial" w:hAnsi="Arial" w:cs="Arial"/>
          <w:szCs w:val="22"/>
        </w:rPr>
        <w:t xml:space="preserve"> </w:t>
      </w:r>
      <w:r w:rsidRPr="000A1028">
        <w:rPr>
          <w:rFonts w:ascii="Arial" w:hAnsi="Arial" w:cs="Arial"/>
          <w:szCs w:val="22"/>
        </w:rPr>
        <w:t>considers reasonably necessary for the purpo</w:t>
      </w:r>
      <w:r w:rsidR="00A425B8" w:rsidRPr="000A1028">
        <w:rPr>
          <w:rFonts w:ascii="Arial" w:hAnsi="Arial" w:cs="Arial"/>
          <w:szCs w:val="22"/>
        </w:rPr>
        <w:t>se of providing the Service</w:t>
      </w:r>
      <w:r w:rsidR="007E6885" w:rsidRPr="000A1028">
        <w:rPr>
          <w:rFonts w:ascii="Arial" w:hAnsi="Arial" w:cs="Arial"/>
          <w:szCs w:val="22"/>
        </w:rPr>
        <w:t>s.</w:t>
      </w:r>
    </w:p>
    <w:p w:rsidR="00E03F7A" w:rsidRPr="000A1028" w:rsidRDefault="00F047CB">
      <w:pPr>
        <w:pStyle w:val="Heading1"/>
        <w:rPr>
          <w:rFonts w:ascii="Arial" w:hAnsi="Arial" w:cs="Arial"/>
          <w:szCs w:val="22"/>
        </w:rPr>
      </w:pPr>
      <w:bookmarkStart w:id="9" w:name="a677049"/>
      <w:r w:rsidRPr="000A1028">
        <w:rPr>
          <w:rFonts w:ascii="Arial" w:hAnsi="Arial" w:cs="Arial"/>
          <w:szCs w:val="22"/>
        </w:rPr>
        <w:t>Charges and payment</w:t>
      </w:r>
      <w:bookmarkEnd w:id="9"/>
      <w:r w:rsidR="00806A22" w:rsidRPr="000A1028">
        <w:rPr>
          <w:rFonts w:ascii="Arial" w:hAnsi="Arial" w:cs="Arial"/>
          <w:szCs w:val="22"/>
        </w:rPr>
        <w:t xml:space="preserve"> and invoices </w:t>
      </w:r>
    </w:p>
    <w:p w:rsidR="00E03F7A" w:rsidRPr="000A1028" w:rsidRDefault="00F047CB">
      <w:pPr>
        <w:pStyle w:val="Heading2"/>
        <w:rPr>
          <w:rFonts w:ascii="Arial" w:hAnsi="Arial" w:cs="Arial"/>
          <w:color w:val="auto"/>
          <w:szCs w:val="22"/>
        </w:rPr>
      </w:pPr>
      <w:r w:rsidRPr="000A1028">
        <w:rPr>
          <w:rFonts w:ascii="Arial" w:hAnsi="Arial" w:cs="Arial"/>
          <w:color w:val="auto"/>
          <w:szCs w:val="22"/>
        </w:rPr>
        <w:t xml:space="preserve">The </w:t>
      </w:r>
      <w:r w:rsidR="000C0E25" w:rsidRPr="000A1028">
        <w:rPr>
          <w:rFonts w:ascii="Arial" w:hAnsi="Arial" w:cs="Arial"/>
          <w:color w:val="auto"/>
          <w:szCs w:val="22"/>
        </w:rPr>
        <w:t xml:space="preserve">Contract Price </w:t>
      </w:r>
      <w:r w:rsidRPr="000A1028">
        <w:rPr>
          <w:rFonts w:ascii="Arial" w:hAnsi="Arial" w:cs="Arial"/>
          <w:color w:val="auto"/>
          <w:szCs w:val="22"/>
        </w:rPr>
        <w:t xml:space="preserve">shall </w:t>
      </w:r>
      <w:r w:rsidR="000C0E25" w:rsidRPr="000A1028">
        <w:rPr>
          <w:rFonts w:ascii="Arial" w:hAnsi="Arial" w:cs="Arial"/>
          <w:color w:val="auto"/>
          <w:szCs w:val="22"/>
        </w:rPr>
        <w:t xml:space="preserve">be the </w:t>
      </w:r>
      <w:r w:rsidRPr="000A1028">
        <w:rPr>
          <w:rFonts w:ascii="Arial" w:hAnsi="Arial" w:cs="Arial"/>
          <w:color w:val="auto"/>
          <w:szCs w:val="22"/>
        </w:rPr>
        <w:t xml:space="preserve">full and exclusive remuneration of the </w:t>
      </w:r>
      <w:r w:rsidR="00083BED">
        <w:rPr>
          <w:rFonts w:ascii="Arial" w:hAnsi="Arial" w:cs="Arial"/>
          <w:color w:val="auto"/>
          <w:szCs w:val="22"/>
        </w:rPr>
        <w:t>Contractor</w:t>
      </w:r>
      <w:r w:rsidRPr="000A1028">
        <w:rPr>
          <w:rFonts w:ascii="Arial" w:hAnsi="Arial" w:cs="Arial"/>
          <w:color w:val="auto"/>
          <w:szCs w:val="22"/>
        </w:rPr>
        <w:t xml:space="preserve"> in respect of the performance of the Service</w:t>
      </w:r>
      <w:r w:rsidR="00762B01" w:rsidRPr="000A1028">
        <w:rPr>
          <w:rFonts w:ascii="Arial" w:hAnsi="Arial" w:cs="Arial"/>
          <w:color w:val="auto"/>
          <w:szCs w:val="22"/>
        </w:rPr>
        <w:t>s</w:t>
      </w:r>
      <w:r w:rsidRPr="000A1028">
        <w:rPr>
          <w:rFonts w:ascii="Arial" w:hAnsi="Arial" w:cs="Arial"/>
          <w:color w:val="auto"/>
          <w:szCs w:val="22"/>
        </w:rPr>
        <w:t xml:space="preserve">. Unless otherwise agreed in writing by the </w:t>
      </w:r>
      <w:r w:rsidR="00660997" w:rsidRPr="000A1028">
        <w:rPr>
          <w:rFonts w:ascii="Arial" w:hAnsi="Arial" w:cs="Arial"/>
          <w:color w:val="auto"/>
          <w:szCs w:val="22"/>
        </w:rPr>
        <w:t>Council</w:t>
      </w:r>
      <w:r w:rsidRPr="000A1028">
        <w:rPr>
          <w:rFonts w:ascii="Arial" w:hAnsi="Arial" w:cs="Arial"/>
          <w:color w:val="auto"/>
          <w:szCs w:val="22"/>
        </w:rPr>
        <w:t xml:space="preserve">, the </w:t>
      </w:r>
      <w:r w:rsidR="00BE575B" w:rsidRPr="000A1028">
        <w:rPr>
          <w:rFonts w:ascii="Arial" w:hAnsi="Arial" w:cs="Arial"/>
          <w:color w:val="auto"/>
          <w:szCs w:val="22"/>
        </w:rPr>
        <w:t xml:space="preserve">Contract Price </w:t>
      </w:r>
      <w:r w:rsidRPr="000A1028">
        <w:rPr>
          <w:rFonts w:ascii="Arial" w:hAnsi="Arial" w:cs="Arial"/>
          <w:color w:val="auto"/>
          <w:szCs w:val="22"/>
        </w:rPr>
        <w:t xml:space="preserve">shall include every cost and expense of the </w:t>
      </w:r>
      <w:r w:rsidR="00083BED">
        <w:rPr>
          <w:rFonts w:ascii="Arial" w:hAnsi="Arial" w:cs="Arial"/>
          <w:color w:val="auto"/>
          <w:szCs w:val="22"/>
        </w:rPr>
        <w:t>Contractor</w:t>
      </w:r>
      <w:r w:rsidRPr="000A1028">
        <w:rPr>
          <w:rFonts w:ascii="Arial" w:hAnsi="Arial" w:cs="Arial"/>
          <w:color w:val="auto"/>
          <w:szCs w:val="22"/>
        </w:rPr>
        <w:t xml:space="preserve"> directly or indirectly incurred in connection with the performance of the Service</w:t>
      </w:r>
      <w:r w:rsidR="000C0E25" w:rsidRPr="000A1028">
        <w:rPr>
          <w:rFonts w:ascii="Arial" w:hAnsi="Arial" w:cs="Arial"/>
          <w:color w:val="auto"/>
          <w:szCs w:val="22"/>
        </w:rPr>
        <w:t>s</w:t>
      </w:r>
      <w:r w:rsidRPr="000A1028">
        <w:rPr>
          <w:rFonts w:ascii="Arial" w:hAnsi="Arial" w:cs="Arial"/>
          <w:color w:val="auto"/>
          <w:szCs w:val="22"/>
        </w:rPr>
        <w:t>.</w:t>
      </w:r>
    </w:p>
    <w:p w:rsidR="00E03F7A" w:rsidRPr="000A1028" w:rsidRDefault="00F047CB">
      <w:pPr>
        <w:pStyle w:val="Heading2"/>
        <w:rPr>
          <w:rFonts w:ascii="Arial" w:hAnsi="Arial" w:cs="Arial"/>
          <w:color w:val="auto"/>
          <w:szCs w:val="22"/>
        </w:rPr>
      </w:pPr>
      <w:r w:rsidRPr="000A1028">
        <w:rPr>
          <w:rFonts w:ascii="Arial" w:hAnsi="Arial" w:cs="Arial"/>
          <w:color w:val="auto"/>
          <w:szCs w:val="22"/>
        </w:rPr>
        <w:t>In consideration of the supply of Service</w:t>
      </w:r>
      <w:r w:rsidR="000C0E25" w:rsidRPr="000A1028">
        <w:rPr>
          <w:rFonts w:ascii="Arial" w:hAnsi="Arial" w:cs="Arial"/>
          <w:color w:val="auto"/>
          <w:szCs w:val="22"/>
        </w:rPr>
        <w:t>s</w:t>
      </w:r>
      <w:r w:rsidRPr="000A1028">
        <w:rPr>
          <w:rFonts w:ascii="Arial" w:hAnsi="Arial" w:cs="Arial"/>
          <w:color w:val="auto"/>
          <w:szCs w:val="22"/>
        </w:rPr>
        <w:t xml:space="preserve"> by the </w:t>
      </w:r>
      <w:r w:rsidR="00083BED">
        <w:rPr>
          <w:rFonts w:ascii="Arial" w:hAnsi="Arial" w:cs="Arial"/>
          <w:color w:val="auto"/>
          <w:szCs w:val="22"/>
        </w:rPr>
        <w:t>Contractor</w:t>
      </w:r>
      <w:r w:rsidRPr="000A1028">
        <w:rPr>
          <w:rFonts w:ascii="Arial" w:hAnsi="Arial" w:cs="Arial"/>
          <w:color w:val="auto"/>
          <w:szCs w:val="22"/>
        </w:rPr>
        <w:t xml:space="preserve">, the </w:t>
      </w:r>
      <w:r w:rsidR="00D5464B" w:rsidRPr="000A1028">
        <w:rPr>
          <w:rFonts w:ascii="Arial" w:hAnsi="Arial" w:cs="Arial"/>
          <w:color w:val="auto"/>
          <w:szCs w:val="22"/>
        </w:rPr>
        <w:t>Council</w:t>
      </w:r>
      <w:r w:rsidR="000C0E25" w:rsidRPr="000A1028">
        <w:rPr>
          <w:rFonts w:ascii="Arial" w:hAnsi="Arial" w:cs="Arial"/>
          <w:color w:val="auto"/>
          <w:szCs w:val="22"/>
        </w:rPr>
        <w:t xml:space="preserve"> </w:t>
      </w:r>
      <w:r w:rsidRPr="000A1028">
        <w:rPr>
          <w:rFonts w:ascii="Arial" w:hAnsi="Arial" w:cs="Arial"/>
          <w:color w:val="auto"/>
          <w:szCs w:val="22"/>
        </w:rPr>
        <w:t xml:space="preserve">shall pay the invoiced amounts within </w:t>
      </w:r>
      <w:r w:rsidR="00150097" w:rsidRPr="000A1028">
        <w:rPr>
          <w:rFonts w:ascii="Arial" w:hAnsi="Arial" w:cs="Arial"/>
          <w:color w:val="auto"/>
          <w:szCs w:val="22"/>
        </w:rPr>
        <w:t xml:space="preserve">30 </w:t>
      </w:r>
      <w:r w:rsidRPr="000A1028">
        <w:rPr>
          <w:rFonts w:ascii="Arial" w:hAnsi="Arial" w:cs="Arial"/>
          <w:color w:val="auto"/>
          <w:szCs w:val="22"/>
        </w:rPr>
        <w:t xml:space="preserve">days of the date </w:t>
      </w:r>
      <w:r w:rsidRPr="000A1028">
        <w:rPr>
          <w:rFonts w:ascii="Arial" w:hAnsi="Arial" w:cs="Arial"/>
          <w:color w:val="auto"/>
          <w:szCs w:val="22"/>
        </w:rPr>
        <w:lastRenderedPageBreak/>
        <w:t xml:space="preserve">of a correctly rendered invoice to a bank account nominated in writing by the </w:t>
      </w:r>
      <w:r w:rsidR="00083BED">
        <w:rPr>
          <w:rFonts w:ascii="Arial" w:hAnsi="Arial" w:cs="Arial"/>
          <w:color w:val="auto"/>
          <w:szCs w:val="22"/>
        </w:rPr>
        <w:t>Contractor</w:t>
      </w:r>
      <w:r w:rsidRPr="000A1028">
        <w:rPr>
          <w:rFonts w:ascii="Arial" w:hAnsi="Arial" w:cs="Arial"/>
          <w:color w:val="auto"/>
          <w:szCs w:val="22"/>
        </w:rPr>
        <w:t xml:space="preserve">. </w:t>
      </w:r>
    </w:p>
    <w:p w:rsidR="00E03F7A" w:rsidRPr="000A1028" w:rsidRDefault="00F047CB">
      <w:pPr>
        <w:pStyle w:val="Heading2"/>
        <w:rPr>
          <w:rFonts w:ascii="Arial" w:hAnsi="Arial" w:cs="Arial"/>
          <w:color w:val="auto"/>
          <w:szCs w:val="22"/>
        </w:rPr>
      </w:pPr>
      <w:r w:rsidRPr="000A1028">
        <w:rPr>
          <w:rFonts w:ascii="Arial" w:hAnsi="Arial" w:cs="Arial"/>
          <w:color w:val="auto"/>
          <w:szCs w:val="22"/>
        </w:rPr>
        <w:t xml:space="preserve">All amounts payable by the </w:t>
      </w:r>
      <w:r w:rsidR="00D5464B" w:rsidRPr="000A1028">
        <w:rPr>
          <w:rFonts w:ascii="Arial" w:hAnsi="Arial" w:cs="Arial"/>
          <w:color w:val="auto"/>
          <w:szCs w:val="22"/>
        </w:rPr>
        <w:t>Council</w:t>
      </w:r>
      <w:r w:rsidR="000C0E25" w:rsidRPr="000A1028">
        <w:rPr>
          <w:rFonts w:ascii="Arial" w:hAnsi="Arial" w:cs="Arial"/>
          <w:color w:val="auto"/>
          <w:szCs w:val="22"/>
        </w:rPr>
        <w:t xml:space="preserve"> </w:t>
      </w:r>
      <w:r w:rsidRPr="000A1028">
        <w:rPr>
          <w:rFonts w:ascii="Arial" w:hAnsi="Arial" w:cs="Arial"/>
          <w:color w:val="auto"/>
          <w:szCs w:val="22"/>
        </w:rPr>
        <w:t>under th</w:t>
      </w:r>
      <w:r w:rsidR="00A63CB3" w:rsidRPr="000A1028">
        <w:rPr>
          <w:rFonts w:ascii="Arial" w:hAnsi="Arial" w:cs="Arial"/>
          <w:color w:val="auto"/>
          <w:szCs w:val="22"/>
        </w:rPr>
        <w:t>is</w:t>
      </w:r>
      <w:r w:rsidRPr="000A1028">
        <w:rPr>
          <w:rFonts w:ascii="Arial" w:hAnsi="Arial" w:cs="Arial"/>
          <w:color w:val="auto"/>
          <w:szCs w:val="22"/>
        </w:rPr>
        <w:t xml:space="preserve"> </w:t>
      </w:r>
      <w:r w:rsidR="00204FFC" w:rsidRPr="000A1028">
        <w:rPr>
          <w:rFonts w:ascii="Arial" w:hAnsi="Arial" w:cs="Arial"/>
          <w:color w:val="auto"/>
          <w:szCs w:val="22"/>
        </w:rPr>
        <w:t>Contract</w:t>
      </w:r>
      <w:r w:rsidR="00A63CB3" w:rsidRPr="000A1028">
        <w:rPr>
          <w:rFonts w:ascii="Arial" w:hAnsi="Arial" w:cs="Arial"/>
          <w:color w:val="auto"/>
          <w:szCs w:val="22"/>
        </w:rPr>
        <w:t xml:space="preserve"> </w:t>
      </w:r>
      <w:r w:rsidRPr="000A1028">
        <w:rPr>
          <w:rFonts w:ascii="Arial" w:hAnsi="Arial" w:cs="Arial"/>
          <w:color w:val="auto"/>
          <w:szCs w:val="22"/>
        </w:rPr>
        <w:t>are exclusive of amounts in respect of valued added tax chargeable from time to time (</w:t>
      </w:r>
      <w:r w:rsidRPr="000A1028">
        <w:rPr>
          <w:rStyle w:val="Defterm"/>
          <w:rFonts w:ascii="Arial" w:hAnsi="Arial" w:cs="Arial"/>
          <w:color w:val="auto"/>
          <w:szCs w:val="22"/>
        </w:rPr>
        <w:t>VAT</w:t>
      </w:r>
      <w:r w:rsidRPr="000A1028">
        <w:rPr>
          <w:rFonts w:ascii="Arial" w:hAnsi="Arial" w:cs="Arial"/>
          <w:color w:val="auto"/>
          <w:szCs w:val="22"/>
        </w:rPr>
        <w:t>). Where any taxable supply for VAT purposes is made under th</w:t>
      </w:r>
      <w:r w:rsidR="00A63CB3" w:rsidRPr="000A1028">
        <w:rPr>
          <w:rFonts w:ascii="Arial" w:hAnsi="Arial" w:cs="Arial"/>
          <w:color w:val="auto"/>
          <w:szCs w:val="22"/>
        </w:rPr>
        <w:t xml:space="preserve">is </w:t>
      </w:r>
      <w:r w:rsidR="00464A36" w:rsidRPr="000A1028">
        <w:rPr>
          <w:rFonts w:ascii="Arial" w:hAnsi="Arial" w:cs="Arial"/>
          <w:color w:val="auto"/>
          <w:szCs w:val="22"/>
        </w:rPr>
        <w:t>Contract by</w:t>
      </w:r>
      <w:r w:rsidRPr="000A1028">
        <w:rPr>
          <w:rFonts w:ascii="Arial" w:hAnsi="Arial" w:cs="Arial"/>
          <w:color w:val="auto"/>
          <w:szCs w:val="22"/>
        </w:rPr>
        <w:t xml:space="preserve"> the </w:t>
      </w:r>
      <w:r w:rsidR="00083BED">
        <w:rPr>
          <w:rFonts w:ascii="Arial" w:hAnsi="Arial" w:cs="Arial"/>
          <w:color w:val="auto"/>
          <w:szCs w:val="22"/>
        </w:rPr>
        <w:t>Contractor</w:t>
      </w:r>
      <w:r w:rsidRPr="000A1028">
        <w:rPr>
          <w:rFonts w:ascii="Arial" w:hAnsi="Arial" w:cs="Arial"/>
          <w:color w:val="auto"/>
          <w:szCs w:val="22"/>
        </w:rPr>
        <w:t xml:space="preserve"> to the </w:t>
      </w:r>
      <w:r w:rsidR="000C0E25" w:rsidRPr="000A1028">
        <w:rPr>
          <w:rFonts w:ascii="Arial" w:hAnsi="Arial" w:cs="Arial"/>
          <w:color w:val="auto"/>
          <w:szCs w:val="22"/>
        </w:rPr>
        <w:t>Council</w:t>
      </w:r>
      <w:r w:rsidRPr="000A1028">
        <w:rPr>
          <w:rFonts w:ascii="Arial" w:hAnsi="Arial" w:cs="Arial"/>
          <w:color w:val="auto"/>
          <w:szCs w:val="22"/>
        </w:rPr>
        <w:t xml:space="preserve">, the </w:t>
      </w:r>
      <w:r w:rsidR="00D5464B" w:rsidRPr="000A1028">
        <w:rPr>
          <w:rFonts w:ascii="Arial" w:hAnsi="Arial" w:cs="Arial"/>
          <w:color w:val="auto"/>
          <w:szCs w:val="22"/>
        </w:rPr>
        <w:t>Council</w:t>
      </w:r>
      <w:r w:rsidR="000C0E25" w:rsidRPr="000A1028">
        <w:rPr>
          <w:rFonts w:ascii="Arial" w:hAnsi="Arial" w:cs="Arial"/>
          <w:color w:val="auto"/>
          <w:szCs w:val="22"/>
        </w:rPr>
        <w:t xml:space="preserve"> </w:t>
      </w:r>
      <w:r w:rsidRPr="000A1028">
        <w:rPr>
          <w:rFonts w:ascii="Arial" w:hAnsi="Arial" w:cs="Arial"/>
          <w:color w:val="auto"/>
          <w:szCs w:val="22"/>
        </w:rPr>
        <w:t xml:space="preserve">shall, on receipt of a valid VAT invoice from the </w:t>
      </w:r>
      <w:r w:rsidR="00083BED">
        <w:rPr>
          <w:rFonts w:ascii="Arial" w:hAnsi="Arial" w:cs="Arial"/>
          <w:color w:val="auto"/>
          <w:szCs w:val="22"/>
        </w:rPr>
        <w:t>Contractor</w:t>
      </w:r>
      <w:r w:rsidRPr="000A1028">
        <w:rPr>
          <w:rFonts w:ascii="Arial" w:hAnsi="Arial" w:cs="Arial"/>
          <w:color w:val="auto"/>
          <w:szCs w:val="22"/>
        </w:rPr>
        <w:t xml:space="preserve">, pay to the </w:t>
      </w:r>
      <w:r w:rsidR="00083BED">
        <w:rPr>
          <w:rFonts w:ascii="Arial" w:hAnsi="Arial" w:cs="Arial"/>
          <w:color w:val="auto"/>
          <w:szCs w:val="22"/>
        </w:rPr>
        <w:t>Contractor</w:t>
      </w:r>
      <w:r w:rsidRPr="000A1028">
        <w:rPr>
          <w:rFonts w:ascii="Arial" w:hAnsi="Arial" w:cs="Arial"/>
          <w:color w:val="auto"/>
          <w:szCs w:val="22"/>
        </w:rPr>
        <w:t xml:space="preserve"> such additional amounts in respect of VAT as are chargeable on the supply </w:t>
      </w:r>
      <w:r w:rsidR="00150097" w:rsidRPr="000A1028">
        <w:rPr>
          <w:rFonts w:ascii="Arial" w:hAnsi="Arial" w:cs="Arial"/>
          <w:color w:val="auto"/>
          <w:szCs w:val="22"/>
        </w:rPr>
        <w:t>of</w:t>
      </w:r>
      <w:r w:rsidRPr="000A1028">
        <w:rPr>
          <w:rFonts w:ascii="Arial" w:hAnsi="Arial" w:cs="Arial"/>
          <w:color w:val="auto"/>
          <w:szCs w:val="22"/>
        </w:rPr>
        <w:t xml:space="preserve"> Service</w:t>
      </w:r>
      <w:r w:rsidR="000C0E25" w:rsidRPr="000A1028">
        <w:rPr>
          <w:rFonts w:ascii="Arial" w:hAnsi="Arial" w:cs="Arial"/>
          <w:color w:val="auto"/>
          <w:szCs w:val="22"/>
        </w:rPr>
        <w:t>s</w:t>
      </w:r>
      <w:r w:rsidR="00150097" w:rsidRPr="000A1028">
        <w:rPr>
          <w:rFonts w:ascii="Arial" w:hAnsi="Arial" w:cs="Arial"/>
          <w:color w:val="auto"/>
          <w:szCs w:val="22"/>
        </w:rPr>
        <w:t xml:space="preserve"> </w:t>
      </w:r>
      <w:r w:rsidRPr="000A1028">
        <w:rPr>
          <w:rFonts w:ascii="Arial" w:hAnsi="Arial" w:cs="Arial"/>
          <w:color w:val="auto"/>
          <w:szCs w:val="22"/>
        </w:rPr>
        <w:t>at the same time as payment is due for the supply of the Service</w:t>
      </w:r>
      <w:r w:rsidR="000C0E25" w:rsidRPr="000A1028">
        <w:rPr>
          <w:rFonts w:ascii="Arial" w:hAnsi="Arial" w:cs="Arial"/>
          <w:color w:val="auto"/>
          <w:szCs w:val="22"/>
        </w:rPr>
        <w:t>s</w:t>
      </w:r>
      <w:r w:rsidRPr="000A1028">
        <w:rPr>
          <w:rFonts w:ascii="Arial" w:hAnsi="Arial" w:cs="Arial"/>
          <w:color w:val="auto"/>
          <w:szCs w:val="22"/>
        </w:rPr>
        <w:t>.</w:t>
      </w:r>
    </w:p>
    <w:p w:rsidR="00806A22" w:rsidRPr="000A1028" w:rsidRDefault="00806A22">
      <w:pPr>
        <w:pStyle w:val="Heading2"/>
        <w:rPr>
          <w:rFonts w:ascii="Arial" w:hAnsi="Arial" w:cs="Arial"/>
          <w:color w:val="auto"/>
          <w:szCs w:val="22"/>
        </w:rPr>
      </w:pPr>
      <w:r w:rsidRPr="000A1028">
        <w:rPr>
          <w:rFonts w:ascii="Arial" w:hAnsi="Arial" w:cs="Arial"/>
          <w:color w:val="auto"/>
          <w:szCs w:val="22"/>
        </w:rPr>
        <w:t xml:space="preserve">Invoices shall be in a form </w:t>
      </w:r>
      <w:r w:rsidR="000C0E25" w:rsidRPr="000A1028">
        <w:rPr>
          <w:rFonts w:ascii="Arial" w:hAnsi="Arial" w:cs="Arial"/>
          <w:color w:val="auto"/>
          <w:szCs w:val="22"/>
        </w:rPr>
        <w:t xml:space="preserve">approved by the Council and any invoices that have to be resubmitted due to the </w:t>
      </w:r>
      <w:r w:rsidR="00A040CD" w:rsidRPr="000A1028">
        <w:rPr>
          <w:rFonts w:ascii="Arial" w:hAnsi="Arial" w:cs="Arial"/>
          <w:color w:val="auto"/>
          <w:szCs w:val="22"/>
        </w:rPr>
        <w:t>inaccuracy</w:t>
      </w:r>
      <w:r w:rsidR="000C0E25" w:rsidRPr="000A1028">
        <w:rPr>
          <w:rFonts w:ascii="Arial" w:hAnsi="Arial" w:cs="Arial"/>
          <w:color w:val="auto"/>
          <w:szCs w:val="22"/>
        </w:rPr>
        <w:t xml:space="preserve"> will become due </w:t>
      </w:r>
      <w:r w:rsidRPr="000A1028">
        <w:rPr>
          <w:rFonts w:ascii="Arial" w:hAnsi="Arial" w:cs="Arial"/>
          <w:color w:val="auto"/>
          <w:szCs w:val="22"/>
        </w:rPr>
        <w:t xml:space="preserve">30 days </w:t>
      </w:r>
      <w:r w:rsidR="000C0E25" w:rsidRPr="000A1028">
        <w:rPr>
          <w:rFonts w:ascii="Arial" w:hAnsi="Arial" w:cs="Arial"/>
          <w:color w:val="auto"/>
          <w:szCs w:val="22"/>
        </w:rPr>
        <w:t>from the date the resubmitted invoice is issued.</w:t>
      </w:r>
      <w:r w:rsidRPr="000A1028">
        <w:rPr>
          <w:rFonts w:ascii="Arial" w:hAnsi="Arial" w:cs="Arial"/>
          <w:color w:val="auto"/>
          <w:szCs w:val="22"/>
        </w:rPr>
        <w:t xml:space="preserve"> </w:t>
      </w:r>
    </w:p>
    <w:p w:rsidR="00E03F7A" w:rsidRPr="000A1028" w:rsidRDefault="00F047CB">
      <w:pPr>
        <w:pStyle w:val="Heading2"/>
        <w:rPr>
          <w:rFonts w:ascii="Arial" w:hAnsi="Arial" w:cs="Arial"/>
          <w:color w:val="auto"/>
          <w:szCs w:val="22"/>
        </w:rPr>
      </w:pPr>
      <w:r w:rsidRPr="000A1028">
        <w:rPr>
          <w:rFonts w:ascii="Arial" w:hAnsi="Arial" w:cs="Arial"/>
          <w:color w:val="auto"/>
          <w:szCs w:val="22"/>
        </w:rPr>
        <w:t xml:space="preserve">The </w:t>
      </w:r>
      <w:r w:rsidR="00083BED">
        <w:rPr>
          <w:rFonts w:ascii="Arial" w:hAnsi="Arial" w:cs="Arial"/>
          <w:color w:val="auto"/>
          <w:szCs w:val="22"/>
        </w:rPr>
        <w:t>Contractor</w:t>
      </w:r>
      <w:r w:rsidRPr="000A1028">
        <w:rPr>
          <w:rFonts w:ascii="Arial" w:hAnsi="Arial" w:cs="Arial"/>
          <w:color w:val="auto"/>
          <w:szCs w:val="22"/>
        </w:rPr>
        <w:t xml:space="preserve"> shall maintain complete and accurate records of the time spent and materials used by the </w:t>
      </w:r>
      <w:r w:rsidR="00083BED">
        <w:rPr>
          <w:rFonts w:ascii="Arial" w:hAnsi="Arial" w:cs="Arial"/>
          <w:color w:val="auto"/>
          <w:szCs w:val="22"/>
        </w:rPr>
        <w:t>Contractor</w:t>
      </w:r>
      <w:r w:rsidRPr="000A1028">
        <w:rPr>
          <w:rFonts w:ascii="Arial" w:hAnsi="Arial" w:cs="Arial"/>
          <w:color w:val="auto"/>
          <w:szCs w:val="22"/>
        </w:rPr>
        <w:t xml:space="preserve"> in providing the Service</w:t>
      </w:r>
      <w:r w:rsidR="000C0E25" w:rsidRPr="000A1028">
        <w:rPr>
          <w:rFonts w:ascii="Arial" w:hAnsi="Arial" w:cs="Arial"/>
          <w:color w:val="auto"/>
          <w:szCs w:val="22"/>
        </w:rPr>
        <w:t>s</w:t>
      </w:r>
      <w:r w:rsidRPr="000A1028">
        <w:rPr>
          <w:rFonts w:ascii="Arial" w:hAnsi="Arial" w:cs="Arial"/>
          <w:color w:val="auto"/>
          <w:szCs w:val="22"/>
        </w:rPr>
        <w:t xml:space="preserve">, and the </w:t>
      </w:r>
      <w:r w:rsidR="00083BED">
        <w:rPr>
          <w:rFonts w:ascii="Arial" w:hAnsi="Arial" w:cs="Arial"/>
          <w:color w:val="auto"/>
          <w:szCs w:val="22"/>
        </w:rPr>
        <w:t>Contractor</w:t>
      </w:r>
      <w:r w:rsidRPr="000A1028">
        <w:rPr>
          <w:rFonts w:ascii="Arial" w:hAnsi="Arial" w:cs="Arial"/>
          <w:color w:val="auto"/>
          <w:szCs w:val="22"/>
        </w:rPr>
        <w:t xml:space="preserve"> shall allow the </w:t>
      </w:r>
      <w:r w:rsidR="00A040CD" w:rsidRPr="000A1028">
        <w:rPr>
          <w:rFonts w:ascii="Arial" w:hAnsi="Arial" w:cs="Arial"/>
          <w:color w:val="auto"/>
          <w:szCs w:val="22"/>
        </w:rPr>
        <w:t>Council to</w:t>
      </w:r>
      <w:r w:rsidRPr="000A1028">
        <w:rPr>
          <w:rFonts w:ascii="Arial" w:hAnsi="Arial" w:cs="Arial"/>
          <w:color w:val="auto"/>
          <w:szCs w:val="22"/>
        </w:rPr>
        <w:t xml:space="preserve"> inspect such records at all reasonable times on request.</w:t>
      </w:r>
    </w:p>
    <w:p w:rsidR="00E03F7A" w:rsidRPr="000A1028" w:rsidRDefault="00F047CB">
      <w:pPr>
        <w:pStyle w:val="Heading2"/>
        <w:rPr>
          <w:rFonts w:ascii="Arial" w:hAnsi="Arial" w:cs="Arial"/>
          <w:color w:val="auto"/>
          <w:szCs w:val="22"/>
        </w:rPr>
      </w:pPr>
      <w:r w:rsidRPr="000A1028">
        <w:rPr>
          <w:rFonts w:ascii="Arial" w:hAnsi="Arial" w:cs="Arial"/>
          <w:color w:val="auto"/>
          <w:szCs w:val="22"/>
        </w:rPr>
        <w:t xml:space="preserve">The </w:t>
      </w:r>
      <w:r w:rsidR="00D5464B" w:rsidRPr="000A1028">
        <w:rPr>
          <w:rFonts w:ascii="Arial" w:hAnsi="Arial" w:cs="Arial"/>
          <w:color w:val="auto"/>
          <w:szCs w:val="22"/>
        </w:rPr>
        <w:t>Council</w:t>
      </w:r>
      <w:r w:rsidR="003069B9" w:rsidRPr="000A1028">
        <w:rPr>
          <w:rFonts w:ascii="Arial" w:hAnsi="Arial" w:cs="Arial"/>
          <w:color w:val="auto"/>
          <w:szCs w:val="22"/>
        </w:rPr>
        <w:t xml:space="preserve"> </w:t>
      </w:r>
      <w:r w:rsidRPr="000A1028">
        <w:rPr>
          <w:rFonts w:ascii="Arial" w:hAnsi="Arial" w:cs="Arial"/>
          <w:color w:val="auto"/>
          <w:szCs w:val="22"/>
        </w:rPr>
        <w:t xml:space="preserve">may, without limiting its other rights or remedies, set off any amount owing to it by the </w:t>
      </w:r>
      <w:r w:rsidR="00083BED">
        <w:rPr>
          <w:rFonts w:ascii="Arial" w:hAnsi="Arial" w:cs="Arial"/>
          <w:color w:val="auto"/>
          <w:szCs w:val="22"/>
        </w:rPr>
        <w:t>Contractor</w:t>
      </w:r>
      <w:r w:rsidRPr="000A1028">
        <w:rPr>
          <w:rFonts w:ascii="Arial" w:hAnsi="Arial" w:cs="Arial"/>
          <w:color w:val="auto"/>
          <w:szCs w:val="22"/>
        </w:rPr>
        <w:t xml:space="preserve"> against any amount payable by the </w:t>
      </w:r>
      <w:r w:rsidR="00D5464B" w:rsidRPr="000A1028">
        <w:rPr>
          <w:rFonts w:ascii="Arial" w:hAnsi="Arial" w:cs="Arial"/>
          <w:color w:val="auto"/>
          <w:szCs w:val="22"/>
        </w:rPr>
        <w:t>Council</w:t>
      </w:r>
      <w:r w:rsidR="003069B9" w:rsidRPr="000A1028">
        <w:rPr>
          <w:rFonts w:ascii="Arial" w:hAnsi="Arial" w:cs="Arial"/>
          <w:color w:val="auto"/>
          <w:szCs w:val="22"/>
        </w:rPr>
        <w:t xml:space="preserve"> </w:t>
      </w:r>
      <w:r w:rsidR="00A63CB3" w:rsidRPr="000A1028">
        <w:rPr>
          <w:rFonts w:ascii="Arial" w:hAnsi="Arial" w:cs="Arial"/>
          <w:color w:val="auto"/>
          <w:szCs w:val="22"/>
        </w:rPr>
        <w:t xml:space="preserve">to the </w:t>
      </w:r>
      <w:r w:rsidR="00083BED">
        <w:rPr>
          <w:rFonts w:ascii="Arial" w:hAnsi="Arial" w:cs="Arial"/>
          <w:color w:val="auto"/>
          <w:szCs w:val="22"/>
        </w:rPr>
        <w:t>Contractor</w:t>
      </w:r>
      <w:r w:rsidR="00A63CB3" w:rsidRPr="000A1028">
        <w:rPr>
          <w:rFonts w:ascii="Arial" w:hAnsi="Arial" w:cs="Arial"/>
          <w:color w:val="auto"/>
          <w:szCs w:val="22"/>
        </w:rPr>
        <w:t xml:space="preserve"> under this </w:t>
      </w:r>
      <w:r w:rsidR="00204FFC" w:rsidRPr="000A1028">
        <w:rPr>
          <w:rFonts w:ascii="Arial" w:hAnsi="Arial" w:cs="Arial"/>
          <w:color w:val="auto"/>
          <w:szCs w:val="22"/>
        </w:rPr>
        <w:t>Contract</w:t>
      </w:r>
      <w:r w:rsidR="00A63CB3" w:rsidRPr="000A1028">
        <w:rPr>
          <w:rFonts w:ascii="Arial" w:hAnsi="Arial" w:cs="Arial"/>
          <w:color w:val="auto"/>
          <w:szCs w:val="22"/>
        </w:rPr>
        <w:t>.</w:t>
      </w:r>
      <w:r w:rsidR="00A425B8" w:rsidRPr="000A1028">
        <w:rPr>
          <w:rFonts w:ascii="Arial" w:hAnsi="Arial" w:cs="Arial"/>
          <w:color w:val="auto"/>
          <w:szCs w:val="22"/>
        </w:rPr>
        <w:t xml:space="preserve"> </w:t>
      </w:r>
    </w:p>
    <w:p w:rsidR="00E03F7A" w:rsidRPr="000A1028" w:rsidRDefault="00F047CB">
      <w:pPr>
        <w:pStyle w:val="Heading1"/>
        <w:rPr>
          <w:rFonts w:ascii="Arial" w:hAnsi="Arial" w:cs="Arial"/>
          <w:szCs w:val="22"/>
        </w:rPr>
      </w:pPr>
      <w:bookmarkStart w:id="10" w:name="a1050895"/>
      <w:r w:rsidRPr="000A1028">
        <w:rPr>
          <w:rFonts w:ascii="Arial" w:hAnsi="Arial" w:cs="Arial"/>
          <w:szCs w:val="22"/>
        </w:rPr>
        <w:t>Intellectual property rights</w:t>
      </w:r>
      <w:bookmarkEnd w:id="10"/>
    </w:p>
    <w:p w:rsidR="00E03F7A" w:rsidRPr="000A1028" w:rsidRDefault="00150097">
      <w:pPr>
        <w:pStyle w:val="Heading2"/>
        <w:rPr>
          <w:rFonts w:ascii="Arial" w:hAnsi="Arial" w:cs="Arial"/>
          <w:color w:val="auto"/>
          <w:szCs w:val="22"/>
        </w:rPr>
      </w:pPr>
      <w:r w:rsidRPr="000A1028">
        <w:rPr>
          <w:rFonts w:ascii="Arial" w:hAnsi="Arial" w:cs="Arial"/>
          <w:color w:val="auto"/>
          <w:szCs w:val="22"/>
        </w:rPr>
        <w:t>In respect of the Service</w:t>
      </w:r>
      <w:r w:rsidR="003069B9" w:rsidRPr="000A1028">
        <w:rPr>
          <w:rFonts w:ascii="Arial" w:hAnsi="Arial" w:cs="Arial"/>
          <w:color w:val="auto"/>
          <w:szCs w:val="22"/>
        </w:rPr>
        <w:t>s</w:t>
      </w:r>
      <w:r w:rsidRPr="000A1028">
        <w:rPr>
          <w:rFonts w:ascii="Arial" w:hAnsi="Arial" w:cs="Arial"/>
          <w:color w:val="auto"/>
          <w:szCs w:val="22"/>
        </w:rPr>
        <w:t xml:space="preserve"> </w:t>
      </w:r>
      <w:r w:rsidR="00F047CB" w:rsidRPr="000A1028">
        <w:rPr>
          <w:rFonts w:ascii="Arial" w:hAnsi="Arial" w:cs="Arial"/>
          <w:color w:val="auto"/>
          <w:szCs w:val="22"/>
        </w:rPr>
        <w:t xml:space="preserve">and any goods that are transferred to the </w:t>
      </w:r>
      <w:r w:rsidR="00D5464B" w:rsidRPr="000A1028">
        <w:rPr>
          <w:rFonts w:ascii="Arial" w:hAnsi="Arial" w:cs="Arial"/>
          <w:color w:val="auto"/>
          <w:szCs w:val="22"/>
        </w:rPr>
        <w:t>Council</w:t>
      </w:r>
      <w:r w:rsidR="003069B9" w:rsidRPr="000A1028">
        <w:rPr>
          <w:rFonts w:ascii="Arial" w:hAnsi="Arial" w:cs="Arial"/>
          <w:color w:val="auto"/>
          <w:szCs w:val="22"/>
        </w:rPr>
        <w:t xml:space="preserve"> </w:t>
      </w:r>
      <w:r w:rsidR="00F047CB" w:rsidRPr="000A1028">
        <w:rPr>
          <w:rFonts w:ascii="Arial" w:hAnsi="Arial" w:cs="Arial"/>
          <w:color w:val="auto"/>
          <w:szCs w:val="22"/>
        </w:rPr>
        <w:t>as part of the Service</w:t>
      </w:r>
      <w:r w:rsidR="003069B9" w:rsidRPr="000A1028">
        <w:rPr>
          <w:rFonts w:ascii="Arial" w:hAnsi="Arial" w:cs="Arial"/>
          <w:color w:val="auto"/>
          <w:szCs w:val="22"/>
        </w:rPr>
        <w:t>s</w:t>
      </w:r>
      <w:r w:rsidR="00F047CB" w:rsidRPr="000A1028">
        <w:rPr>
          <w:rFonts w:ascii="Arial" w:hAnsi="Arial" w:cs="Arial"/>
          <w:color w:val="auto"/>
          <w:szCs w:val="22"/>
        </w:rPr>
        <w:t xml:space="preserve"> under this </w:t>
      </w:r>
      <w:r w:rsidR="00204FFC" w:rsidRPr="000A1028">
        <w:rPr>
          <w:rFonts w:ascii="Arial" w:hAnsi="Arial" w:cs="Arial"/>
          <w:color w:val="auto"/>
          <w:szCs w:val="22"/>
        </w:rPr>
        <w:t>Contract</w:t>
      </w:r>
      <w:r w:rsidR="00F047CB" w:rsidRPr="000A1028">
        <w:rPr>
          <w:rFonts w:ascii="Arial" w:hAnsi="Arial" w:cs="Arial"/>
          <w:color w:val="auto"/>
          <w:szCs w:val="22"/>
        </w:rPr>
        <w:t xml:space="preserve">, including without limitation the Deliverables or any part of them, the </w:t>
      </w:r>
      <w:r w:rsidR="00083BED">
        <w:rPr>
          <w:rFonts w:ascii="Arial" w:hAnsi="Arial" w:cs="Arial"/>
          <w:color w:val="auto"/>
          <w:szCs w:val="22"/>
        </w:rPr>
        <w:t>Contractor</w:t>
      </w:r>
      <w:r w:rsidR="00F047CB" w:rsidRPr="000A1028">
        <w:rPr>
          <w:rFonts w:ascii="Arial" w:hAnsi="Arial" w:cs="Arial"/>
          <w:color w:val="auto"/>
          <w:szCs w:val="22"/>
        </w:rPr>
        <w:t xml:space="preserve"> warrants that it has full clear and unencumbered title to all such items, and that at the date of delivery of such items to the </w:t>
      </w:r>
      <w:r w:rsidR="003069B9" w:rsidRPr="000A1028">
        <w:rPr>
          <w:rFonts w:ascii="Arial" w:hAnsi="Arial" w:cs="Arial"/>
          <w:color w:val="auto"/>
          <w:szCs w:val="22"/>
        </w:rPr>
        <w:t>Council</w:t>
      </w:r>
      <w:r w:rsidR="00F047CB" w:rsidRPr="000A1028">
        <w:rPr>
          <w:rFonts w:ascii="Arial" w:hAnsi="Arial" w:cs="Arial"/>
          <w:color w:val="auto"/>
          <w:szCs w:val="22"/>
        </w:rPr>
        <w:t xml:space="preserve">, it will have full and unrestricted rights to sell and transfer all such items to the </w:t>
      </w:r>
      <w:r w:rsidR="003069B9" w:rsidRPr="000A1028">
        <w:rPr>
          <w:rFonts w:ascii="Arial" w:hAnsi="Arial" w:cs="Arial"/>
          <w:color w:val="auto"/>
          <w:szCs w:val="22"/>
        </w:rPr>
        <w:t>Council</w:t>
      </w:r>
      <w:r w:rsidR="00F047CB" w:rsidRPr="000A1028">
        <w:rPr>
          <w:rFonts w:ascii="Arial" w:hAnsi="Arial" w:cs="Arial"/>
          <w:color w:val="auto"/>
          <w:szCs w:val="22"/>
        </w:rPr>
        <w:t>.</w:t>
      </w:r>
    </w:p>
    <w:p w:rsidR="00E03F7A" w:rsidRPr="000A1028" w:rsidRDefault="00F047CB">
      <w:pPr>
        <w:pStyle w:val="Heading2"/>
        <w:rPr>
          <w:rFonts w:ascii="Arial" w:hAnsi="Arial" w:cs="Arial"/>
          <w:color w:val="auto"/>
          <w:szCs w:val="22"/>
        </w:rPr>
      </w:pPr>
      <w:bookmarkStart w:id="11" w:name="a343337"/>
      <w:r w:rsidRPr="000A1028">
        <w:rPr>
          <w:rFonts w:ascii="Arial" w:hAnsi="Arial" w:cs="Arial"/>
          <w:color w:val="auto"/>
          <w:szCs w:val="22"/>
        </w:rPr>
        <w:t xml:space="preserve">The </w:t>
      </w:r>
      <w:r w:rsidR="00083BED">
        <w:rPr>
          <w:rFonts w:ascii="Arial" w:hAnsi="Arial" w:cs="Arial"/>
          <w:color w:val="auto"/>
          <w:szCs w:val="22"/>
        </w:rPr>
        <w:t>Contractor</w:t>
      </w:r>
      <w:r w:rsidRPr="000A1028">
        <w:rPr>
          <w:rFonts w:ascii="Arial" w:hAnsi="Arial" w:cs="Arial"/>
          <w:color w:val="auto"/>
          <w:szCs w:val="22"/>
        </w:rPr>
        <w:t xml:space="preserve"> assigns to the </w:t>
      </w:r>
      <w:r w:rsidR="003069B9" w:rsidRPr="000A1028">
        <w:rPr>
          <w:rFonts w:ascii="Arial" w:hAnsi="Arial" w:cs="Arial"/>
          <w:color w:val="auto"/>
          <w:szCs w:val="22"/>
        </w:rPr>
        <w:t>Council</w:t>
      </w:r>
      <w:r w:rsidRPr="000A1028">
        <w:rPr>
          <w:rFonts w:ascii="Arial" w:hAnsi="Arial" w:cs="Arial"/>
          <w:color w:val="auto"/>
          <w:szCs w:val="22"/>
        </w:rPr>
        <w:t>, with full title guarantee and free from all third party rights, all Intellectual Property Rights in the products of the Service</w:t>
      </w:r>
      <w:r w:rsidR="003069B9" w:rsidRPr="000A1028">
        <w:rPr>
          <w:rFonts w:ascii="Arial" w:hAnsi="Arial" w:cs="Arial"/>
          <w:color w:val="auto"/>
          <w:szCs w:val="22"/>
        </w:rPr>
        <w:t>s</w:t>
      </w:r>
      <w:r w:rsidRPr="000A1028">
        <w:rPr>
          <w:rFonts w:ascii="Arial" w:hAnsi="Arial" w:cs="Arial"/>
          <w:color w:val="auto"/>
          <w:szCs w:val="22"/>
        </w:rPr>
        <w:t xml:space="preserve">, including for the avoidance of doubt the Deliverables. </w:t>
      </w:r>
      <w:bookmarkEnd w:id="11"/>
    </w:p>
    <w:p w:rsidR="00E03F7A" w:rsidRPr="000A1028" w:rsidRDefault="00F047CB">
      <w:pPr>
        <w:pStyle w:val="Heading2"/>
        <w:rPr>
          <w:rFonts w:ascii="Arial" w:hAnsi="Arial" w:cs="Arial"/>
          <w:color w:val="auto"/>
          <w:szCs w:val="22"/>
        </w:rPr>
      </w:pPr>
      <w:r w:rsidRPr="000A1028">
        <w:rPr>
          <w:rFonts w:ascii="Arial" w:hAnsi="Arial" w:cs="Arial"/>
          <w:color w:val="auto"/>
          <w:szCs w:val="22"/>
        </w:rPr>
        <w:lastRenderedPageBreak/>
        <w:t xml:space="preserve">The </w:t>
      </w:r>
      <w:r w:rsidR="00083BED">
        <w:rPr>
          <w:rFonts w:ascii="Arial" w:hAnsi="Arial" w:cs="Arial"/>
          <w:color w:val="auto"/>
          <w:szCs w:val="22"/>
        </w:rPr>
        <w:t>Contractor</w:t>
      </w:r>
      <w:r w:rsidRPr="000A1028">
        <w:rPr>
          <w:rFonts w:ascii="Arial" w:hAnsi="Arial" w:cs="Arial"/>
          <w:color w:val="auto"/>
          <w:szCs w:val="22"/>
        </w:rPr>
        <w:t xml:space="preserve"> shall obtain waivers of all moral rights in the products, including for the avoidance of doubt the Deliverables, of the Service</w:t>
      </w:r>
      <w:r w:rsidR="003069B9" w:rsidRPr="000A1028">
        <w:rPr>
          <w:rFonts w:ascii="Arial" w:hAnsi="Arial" w:cs="Arial"/>
          <w:color w:val="auto"/>
          <w:szCs w:val="22"/>
        </w:rPr>
        <w:t>s</w:t>
      </w:r>
      <w:r w:rsidRPr="000A1028">
        <w:rPr>
          <w:rFonts w:ascii="Arial" w:hAnsi="Arial" w:cs="Arial"/>
          <w:color w:val="auto"/>
          <w:szCs w:val="22"/>
        </w:rPr>
        <w:t xml:space="preserve"> to which any individual is now or may be at any future time entitled under Chapter IV of Part I of the Copyright Designs and Patents Act 1988 or any similar provisions of law in any jurisdiction.</w:t>
      </w:r>
    </w:p>
    <w:p w:rsidR="00E03F7A" w:rsidRPr="000A1028" w:rsidRDefault="00F047CB">
      <w:pPr>
        <w:pStyle w:val="Heading2"/>
        <w:rPr>
          <w:rFonts w:ascii="Arial" w:hAnsi="Arial" w:cs="Arial"/>
          <w:color w:val="auto"/>
          <w:szCs w:val="22"/>
        </w:rPr>
      </w:pPr>
      <w:r w:rsidRPr="000A1028">
        <w:rPr>
          <w:rFonts w:ascii="Arial" w:hAnsi="Arial" w:cs="Arial"/>
          <w:color w:val="auto"/>
          <w:szCs w:val="22"/>
        </w:rPr>
        <w:t xml:space="preserve">The </w:t>
      </w:r>
      <w:r w:rsidR="00083BED">
        <w:rPr>
          <w:rFonts w:ascii="Arial" w:hAnsi="Arial" w:cs="Arial"/>
          <w:color w:val="auto"/>
          <w:szCs w:val="22"/>
        </w:rPr>
        <w:t>Contractor</w:t>
      </w:r>
      <w:r w:rsidRPr="000A1028">
        <w:rPr>
          <w:rFonts w:ascii="Arial" w:hAnsi="Arial" w:cs="Arial"/>
          <w:color w:val="auto"/>
          <w:szCs w:val="22"/>
        </w:rPr>
        <w:t xml:space="preserve"> shall, promptly at the</w:t>
      </w:r>
      <w:r w:rsidR="003069B9" w:rsidRPr="000A1028">
        <w:rPr>
          <w:rFonts w:ascii="Arial" w:hAnsi="Arial" w:cs="Arial"/>
          <w:color w:val="auto"/>
          <w:szCs w:val="22"/>
        </w:rPr>
        <w:t xml:space="preserve"> Council’s</w:t>
      </w:r>
      <w:r w:rsidRPr="000A1028">
        <w:rPr>
          <w:rFonts w:ascii="Arial" w:hAnsi="Arial" w:cs="Arial"/>
          <w:color w:val="auto"/>
          <w:szCs w:val="22"/>
        </w:rPr>
        <w:t xml:space="preserve"> request, do (or procure to be done) all such further acts and things and the execution of all such other documents as the </w:t>
      </w:r>
      <w:r w:rsidR="00D5464B" w:rsidRPr="000A1028">
        <w:rPr>
          <w:rFonts w:ascii="Arial" w:hAnsi="Arial" w:cs="Arial"/>
          <w:color w:val="auto"/>
          <w:szCs w:val="22"/>
        </w:rPr>
        <w:t>Council</w:t>
      </w:r>
      <w:r w:rsidR="003069B9" w:rsidRPr="000A1028">
        <w:rPr>
          <w:rFonts w:ascii="Arial" w:hAnsi="Arial" w:cs="Arial"/>
          <w:color w:val="auto"/>
          <w:szCs w:val="22"/>
        </w:rPr>
        <w:t xml:space="preserve"> </w:t>
      </w:r>
      <w:r w:rsidRPr="000A1028">
        <w:rPr>
          <w:rFonts w:ascii="Arial" w:hAnsi="Arial" w:cs="Arial"/>
          <w:color w:val="auto"/>
          <w:szCs w:val="22"/>
        </w:rPr>
        <w:t xml:space="preserve">may from time to time require for the purpose of securing for the </w:t>
      </w:r>
      <w:r w:rsidR="00D5464B" w:rsidRPr="000A1028">
        <w:rPr>
          <w:rFonts w:ascii="Arial" w:hAnsi="Arial" w:cs="Arial"/>
          <w:color w:val="auto"/>
          <w:szCs w:val="22"/>
        </w:rPr>
        <w:t>Council</w:t>
      </w:r>
      <w:r w:rsidR="003069B9" w:rsidRPr="000A1028">
        <w:rPr>
          <w:rFonts w:ascii="Arial" w:hAnsi="Arial" w:cs="Arial"/>
          <w:color w:val="auto"/>
          <w:szCs w:val="22"/>
        </w:rPr>
        <w:t xml:space="preserve"> </w:t>
      </w:r>
      <w:r w:rsidRPr="000A1028">
        <w:rPr>
          <w:rFonts w:ascii="Arial" w:hAnsi="Arial" w:cs="Arial"/>
          <w:color w:val="auto"/>
          <w:szCs w:val="22"/>
        </w:rPr>
        <w:t xml:space="preserve">the full benefit of the </w:t>
      </w:r>
      <w:r w:rsidR="00464A36" w:rsidRPr="000A1028">
        <w:rPr>
          <w:rFonts w:ascii="Arial" w:hAnsi="Arial" w:cs="Arial"/>
          <w:color w:val="auto"/>
          <w:szCs w:val="22"/>
        </w:rPr>
        <w:t>Contract,</w:t>
      </w:r>
      <w:r w:rsidRPr="000A1028">
        <w:rPr>
          <w:rFonts w:ascii="Arial" w:hAnsi="Arial" w:cs="Arial"/>
          <w:color w:val="auto"/>
          <w:szCs w:val="22"/>
        </w:rPr>
        <w:t xml:space="preserve"> including all right, title and interest in and to the Intellectual Property Rights assigned to the </w:t>
      </w:r>
      <w:r w:rsidR="00D5464B" w:rsidRPr="000A1028">
        <w:rPr>
          <w:rFonts w:ascii="Arial" w:hAnsi="Arial" w:cs="Arial"/>
          <w:color w:val="auto"/>
          <w:szCs w:val="22"/>
        </w:rPr>
        <w:t>Council</w:t>
      </w:r>
      <w:r w:rsidR="003069B9" w:rsidRPr="000A1028">
        <w:rPr>
          <w:rFonts w:ascii="Arial" w:hAnsi="Arial" w:cs="Arial"/>
          <w:color w:val="auto"/>
          <w:szCs w:val="22"/>
        </w:rPr>
        <w:t xml:space="preserve"> </w:t>
      </w:r>
      <w:r w:rsidRPr="000A1028">
        <w:rPr>
          <w:rFonts w:ascii="Arial" w:hAnsi="Arial" w:cs="Arial"/>
          <w:color w:val="auto"/>
          <w:szCs w:val="22"/>
        </w:rPr>
        <w:t xml:space="preserve">in accordance with clause </w:t>
      </w:r>
      <w:r w:rsidR="006F7904" w:rsidRPr="000A1028">
        <w:rPr>
          <w:rFonts w:ascii="Arial" w:hAnsi="Arial" w:cs="Arial"/>
          <w:color w:val="auto"/>
          <w:szCs w:val="22"/>
        </w:rPr>
        <w:t>8</w:t>
      </w:r>
      <w:r w:rsidR="003069B9" w:rsidRPr="000A1028">
        <w:rPr>
          <w:rFonts w:ascii="Arial" w:hAnsi="Arial" w:cs="Arial"/>
          <w:color w:val="auto"/>
          <w:szCs w:val="22"/>
        </w:rPr>
        <w:t>.2</w:t>
      </w:r>
      <w:r w:rsidRPr="000A1028">
        <w:rPr>
          <w:rFonts w:ascii="Arial" w:hAnsi="Arial" w:cs="Arial"/>
          <w:color w:val="auto"/>
          <w:szCs w:val="22"/>
        </w:rPr>
        <w:t>.</w:t>
      </w:r>
    </w:p>
    <w:p w:rsidR="00E03F7A" w:rsidRPr="000A1028" w:rsidRDefault="00F047CB">
      <w:pPr>
        <w:pStyle w:val="Heading2"/>
        <w:rPr>
          <w:rFonts w:ascii="Arial" w:hAnsi="Arial" w:cs="Arial"/>
          <w:color w:val="auto"/>
          <w:szCs w:val="22"/>
        </w:rPr>
      </w:pPr>
      <w:r w:rsidRPr="000A1028">
        <w:rPr>
          <w:rFonts w:ascii="Arial" w:hAnsi="Arial" w:cs="Arial"/>
          <w:color w:val="auto"/>
          <w:szCs w:val="22"/>
        </w:rPr>
        <w:t xml:space="preserve">All </w:t>
      </w:r>
      <w:r w:rsidR="00D5464B" w:rsidRPr="000A1028">
        <w:rPr>
          <w:rFonts w:ascii="Arial" w:hAnsi="Arial" w:cs="Arial"/>
          <w:color w:val="auto"/>
          <w:szCs w:val="22"/>
        </w:rPr>
        <w:t>Council</w:t>
      </w:r>
      <w:r w:rsidR="00C461B7" w:rsidRPr="000A1028">
        <w:rPr>
          <w:rFonts w:ascii="Arial" w:hAnsi="Arial" w:cs="Arial"/>
          <w:color w:val="auto"/>
          <w:szCs w:val="22"/>
        </w:rPr>
        <w:t xml:space="preserve"> </w:t>
      </w:r>
      <w:r w:rsidRPr="000A1028">
        <w:rPr>
          <w:rFonts w:ascii="Arial" w:hAnsi="Arial" w:cs="Arial"/>
          <w:color w:val="auto"/>
          <w:szCs w:val="22"/>
        </w:rPr>
        <w:t>Materials are t</w:t>
      </w:r>
      <w:r w:rsidR="0017468C" w:rsidRPr="000A1028">
        <w:rPr>
          <w:rFonts w:ascii="Arial" w:hAnsi="Arial" w:cs="Arial"/>
          <w:color w:val="auto"/>
          <w:szCs w:val="22"/>
        </w:rPr>
        <w:t xml:space="preserve">he exclusive property of the </w:t>
      </w:r>
      <w:r w:rsidR="00C461B7" w:rsidRPr="000A1028">
        <w:rPr>
          <w:rFonts w:ascii="Arial" w:hAnsi="Arial" w:cs="Arial"/>
          <w:color w:val="auto"/>
          <w:szCs w:val="22"/>
        </w:rPr>
        <w:t>Council</w:t>
      </w:r>
      <w:r w:rsidR="0017468C" w:rsidRPr="000A1028">
        <w:rPr>
          <w:rFonts w:ascii="Arial" w:hAnsi="Arial" w:cs="Arial"/>
          <w:color w:val="auto"/>
          <w:szCs w:val="22"/>
        </w:rPr>
        <w:t xml:space="preserve">. </w:t>
      </w:r>
    </w:p>
    <w:p w:rsidR="00E03F7A" w:rsidRPr="000A1028" w:rsidRDefault="00F047CB">
      <w:pPr>
        <w:pStyle w:val="Heading1"/>
        <w:rPr>
          <w:rFonts w:ascii="Arial" w:hAnsi="Arial" w:cs="Arial"/>
          <w:szCs w:val="22"/>
        </w:rPr>
      </w:pPr>
      <w:bookmarkStart w:id="12" w:name="a546282"/>
      <w:r w:rsidRPr="000A1028">
        <w:rPr>
          <w:rFonts w:ascii="Arial" w:hAnsi="Arial" w:cs="Arial"/>
          <w:szCs w:val="22"/>
        </w:rPr>
        <w:t>Indemnity</w:t>
      </w:r>
      <w:bookmarkEnd w:id="12"/>
      <w:r w:rsidR="006F082B" w:rsidRPr="000A1028">
        <w:rPr>
          <w:rFonts w:ascii="Arial" w:hAnsi="Arial" w:cs="Arial"/>
          <w:szCs w:val="22"/>
        </w:rPr>
        <w:t xml:space="preserve"> &amp; Insurance </w:t>
      </w:r>
    </w:p>
    <w:p w:rsidR="00E03F7A" w:rsidRPr="000A1028" w:rsidRDefault="00F047CB">
      <w:pPr>
        <w:pStyle w:val="Heading2"/>
        <w:rPr>
          <w:rFonts w:ascii="Arial" w:hAnsi="Arial" w:cs="Arial"/>
          <w:color w:val="auto"/>
          <w:szCs w:val="22"/>
        </w:rPr>
      </w:pPr>
      <w:r w:rsidRPr="000A1028">
        <w:rPr>
          <w:rFonts w:ascii="Arial" w:hAnsi="Arial" w:cs="Arial"/>
          <w:color w:val="auto"/>
          <w:szCs w:val="22"/>
        </w:rPr>
        <w:t xml:space="preserve">The </w:t>
      </w:r>
      <w:r w:rsidR="00083BED">
        <w:rPr>
          <w:rFonts w:ascii="Arial" w:hAnsi="Arial" w:cs="Arial"/>
          <w:color w:val="auto"/>
          <w:szCs w:val="22"/>
        </w:rPr>
        <w:t>Contractor</w:t>
      </w:r>
      <w:r w:rsidRPr="000A1028">
        <w:rPr>
          <w:rFonts w:ascii="Arial" w:hAnsi="Arial" w:cs="Arial"/>
          <w:color w:val="auto"/>
          <w:szCs w:val="22"/>
        </w:rPr>
        <w:t xml:space="preserve"> shall keep the </w:t>
      </w:r>
      <w:r w:rsidR="00D5464B" w:rsidRPr="000A1028">
        <w:rPr>
          <w:rFonts w:ascii="Arial" w:hAnsi="Arial" w:cs="Arial"/>
          <w:color w:val="auto"/>
          <w:szCs w:val="22"/>
        </w:rPr>
        <w:t>Council</w:t>
      </w:r>
      <w:r w:rsidR="00C461B7" w:rsidRPr="000A1028">
        <w:rPr>
          <w:rFonts w:ascii="Arial" w:hAnsi="Arial" w:cs="Arial"/>
          <w:color w:val="auto"/>
          <w:szCs w:val="22"/>
        </w:rPr>
        <w:t xml:space="preserve"> </w:t>
      </w:r>
      <w:r w:rsidRPr="000A1028">
        <w:rPr>
          <w:rFonts w:ascii="Arial" w:hAnsi="Arial" w:cs="Arial"/>
          <w:color w:val="auto"/>
          <w:szCs w:val="22"/>
        </w:rPr>
        <w:t xml:space="preserve">indemnified in full against all costs, expenses, damages and losses (whether direct or indirect), including any interest, fines, legal and other professional fees and expenses awarded against or incurred or paid by the </w:t>
      </w:r>
      <w:r w:rsidR="00D5464B" w:rsidRPr="000A1028">
        <w:rPr>
          <w:rFonts w:ascii="Arial" w:hAnsi="Arial" w:cs="Arial"/>
          <w:color w:val="auto"/>
          <w:szCs w:val="22"/>
        </w:rPr>
        <w:t>Council</w:t>
      </w:r>
      <w:r w:rsidR="00C461B7" w:rsidRPr="000A1028">
        <w:rPr>
          <w:rFonts w:ascii="Arial" w:hAnsi="Arial" w:cs="Arial"/>
          <w:color w:val="auto"/>
          <w:szCs w:val="22"/>
        </w:rPr>
        <w:t xml:space="preserve"> </w:t>
      </w:r>
      <w:r w:rsidRPr="000A1028">
        <w:rPr>
          <w:rFonts w:ascii="Arial" w:hAnsi="Arial" w:cs="Arial"/>
          <w:color w:val="auto"/>
          <w:szCs w:val="22"/>
        </w:rPr>
        <w:t xml:space="preserve">as a result of or in connection with: </w:t>
      </w:r>
    </w:p>
    <w:p w:rsidR="00E03F7A" w:rsidRPr="000A1028" w:rsidRDefault="00F047CB">
      <w:pPr>
        <w:pStyle w:val="Heading3"/>
        <w:rPr>
          <w:rFonts w:ascii="Arial" w:hAnsi="Arial" w:cs="Arial"/>
          <w:szCs w:val="22"/>
        </w:rPr>
      </w:pPr>
      <w:r w:rsidRPr="000A1028">
        <w:rPr>
          <w:rFonts w:ascii="Arial" w:hAnsi="Arial" w:cs="Arial"/>
          <w:szCs w:val="22"/>
        </w:rPr>
        <w:t xml:space="preserve">any claim made against the </w:t>
      </w:r>
      <w:r w:rsidR="00D5464B" w:rsidRPr="000A1028">
        <w:rPr>
          <w:rFonts w:ascii="Arial" w:hAnsi="Arial" w:cs="Arial"/>
          <w:szCs w:val="22"/>
        </w:rPr>
        <w:t>Council</w:t>
      </w:r>
      <w:r w:rsidR="00C461B7" w:rsidRPr="000A1028">
        <w:rPr>
          <w:rFonts w:ascii="Arial" w:hAnsi="Arial" w:cs="Arial"/>
          <w:szCs w:val="22"/>
        </w:rPr>
        <w:t xml:space="preserve"> </w:t>
      </w:r>
      <w:r w:rsidRPr="000A1028">
        <w:rPr>
          <w:rFonts w:ascii="Arial" w:hAnsi="Arial" w:cs="Arial"/>
          <w:szCs w:val="22"/>
        </w:rPr>
        <w:t xml:space="preserve">by a third party for death, personal injury or damage to property arising out of, or in connection with, the </w:t>
      </w:r>
      <w:r w:rsidR="0093511A" w:rsidRPr="000A1028">
        <w:rPr>
          <w:rFonts w:ascii="Arial" w:hAnsi="Arial" w:cs="Arial"/>
          <w:szCs w:val="22"/>
        </w:rPr>
        <w:t>Service</w:t>
      </w:r>
      <w:r w:rsidR="00C461B7" w:rsidRPr="000A1028">
        <w:rPr>
          <w:rFonts w:ascii="Arial" w:hAnsi="Arial" w:cs="Arial"/>
          <w:szCs w:val="22"/>
        </w:rPr>
        <w:t>s</w:t>
      </w:r>
      <w:r w:rsidRPr="000A1028">
        <w:rPr>
          <w:rFonts w:ascii="Arial" w:hAnsi="Arial" w:cs="Arial"/>
          <w:szCs w:val="22"/>
        </w:rPr>
        <w:t xml:space="preserve">; </w:t>
      </w:r>
    </w:p>
    <w:p w:rsidR="00E03F7A" w:rsidRPr="000A1028" w:rsidRDefault="00F047CB">
      <w:pPr>
        <w:pStyle w:val="Heading3"/>
        <w:rPr>
          <w:rFonts w:ascii="Arial" w:hAnsi="Arial" w:cs="Arial"/>
          <w:szCs w:val="22"/>
        </w:rPr>
      </w:pPr>
      <w:r w:rsidRPr="000A1028">
        <w:rPr>
          <w:rFonts w:ascii="Arial" w:hAnsi="Arial" w:cs="Arial"/>
          <w:szCs w:val="22"/>
        </w:rPr>
        <w:t xml:space="preserve">any claim made against the </w:t>
      </w:r>
      <w:r w:rsidR="00D5464B" w:rsidRPr="000A1028">
        <w:rPr>
          <w:rFonts w:ascii="Arial" w:hAnsi="Arial" w:cs="Arial"/>
          <w:szCs w:val="22"/>
        </w:rPr>
        <w:t>Council</w:t>
      </w:r>
      <w:r w:rsidR="00C461B7" w:rsidRPr="000A1028">
        <w:rPr>
          <w:rFonts w:ascii="Arial" w:hAnsi="Arial" w:cs="Arial"/>
          <w:szCs w:val="22"/>
        </w:rPr>
        <w:t xml:space="preserve"> </w:t>
      </w:r>
      <w:r w:rsidRPr="000A1028">
        <w:rPr>
          <w:rFonts w:ascii="Arial" w:hAnsi="Arial" w:cs="Arial"/>
          <w:szCs w:val="22"/>
        </w:rPr>
        <w:t>by a third party arising out of, or in connection with, the supply of the Service</w:t>
      </w:r>
      <w:r w:rsidR="00C461B7" w:rsidRPr="000A1028">
        <w:rPr>
          <w:rFonts w:ascii="Arial" w:hAnsi="Arial" w:cs="Arial"/>
          <w:szCs w:val="22"/>
        </w:rPr>
        <w:t>s</w:t>
      </w:r>
      <w:r w:rsidRPr="000A1028">
        <w:rPr>
          <w:rFonts w:ascii="Arial" w:hAnsi="Arial" w:cs="Arial"/>
          <w:szCs w:val="22"/>
        </w:rPr>
        <w:t>, to the extent that such claim arises out of the breach, negligent performance or failure or delay in performance of th</w:t>
      </w:r>
      <w:r w:rsidR="00A63CB3" w:rsidRPr="000A1028">
        <w:rPr>
          <w:rFonts w:ascii="Arial" w:hAnsi="Arial" w:cs="Arial"/>
          <w:szCs w:val="22"/>
        </w:rPr>
        <w:t>is</w:t>
      </w:r>
      <w:r w:rsidRPr="000A1028">
        <w:rPr>
          <w:rFonts w:ascii="Arial" w:hAnsi="Arial" w:cs="Arial"/>
          <w:szCs w:val="22"/>
        </w:rPr>
        <w:t xml:space="preserve"> </w:t>
      </w:r>
      <w:r w:rsidR="00204FFC" w:rsidRPr="000A1028">
        <w:rPr>
          <w:rFonts w:ascii="Arial" w:hAnsi="Arial" w:cs="Arial"/>
          <w:szCs w:val="22"/>
        </w:rPr>
        <w:t>Contract</w:t>
      </w:r>
      <w:r w:rsidR="00A63CB3" w:rsidRPr="000A1028">
        <w:rPr>
          <w:rFonts w:ascii="Arial" w:hAnsi="Arial" w:cs="Arial"/>
          <w:szCs w:val="22"/>
        </w:rPr>
        <w:t xml:space="preserve"> </w:t>
      </w:r>
      <w:r w:rsidRPr="000A1028">
        <w:rPr>
          <w:rFonts w:ascii="Arial" w:hAnsi="Arial" w:cs="Arial"/>
          <w:szCs w:val="22"/>
        </w:rPr>
        <w:t xml:space="preserve">by the </w:t>
      </w:r>
      <w:r w:rsidR="00083BED">
        <w:rPr>
          <w:rFonts w:ascii="Arial" w:hAnsi="Arial" w:cs="Arial"/>
          <w:szCs w:val="22"/>
        </w:rPr>
        <w:t>Contractor</w:t>
      </w:r>
      <w:r w:rsidR="00733435" w:rsidRPr="000A1028">
        <w:rPr>
          <w:rFonts w:ascii="Arial" w:hAnsi="Arial" w:cs="Arial"/>
          <w:szCs w:val="22"/>
        </w:rPr>
        <w:t xml:space="preserve"> and its Representatives</w:t>
      </w:r>
      <w:r w:rsidRPr="000A1028">
        <w:rPr>
          <w:rFonts w:ascii="Arial" w:hAnsi="Arial" w:cs="Arial"/>
          <w:szCs w:val="22"/>
        </w:rPr>
        <w:t xml:space="preserve">; </w:t>
      </w:r>
    </w:p>
    <w:p w:rsidR="00733435" w:rsidRPr="000A1028" w:rsidRDefault="00733435">
      <w:pPr>
        <w:pStyle w:val="Heading3"/>
        <w:rPr>
          <w:rFonts w:ascii="Arial" w:hAnsi="Arial" w:cs="Arial"/>
          <w:szCs w:val="22"/>
        </w:rPr>
      </w:pPr>
      <w:r w:rsidRPr="000A1028">
        <w:rPr>
          <w:rFonts w:ascii="Arial" w:hAnsi="Arial" w:cs="Arial"/>
          <w:szCs w:val="22"/>
        </w:rPr>
        <w:t xml:space="preserve">any claim made against the </w:t>
      </w:r>
      <w:r w:rsidR="00D5464B" w:rsidRPr="000A1028">
        <w:rPr>
          <w:rFonts w:ascii="Arial" w:hAnsi="Arial" w:cs="Arial"/>
          <w:szCs w:val="22"/>
        </w:rPr>
        <w:t>Council</w:t>
      </w:r>
      <w:r w:rsidR="00C461B7" w:rsidRPr="000A1028">
        <w:rPr>
          <w:rFonts w:ascii="Arial" w:hAnsi="Arial" w:cs="Arial"/>
          <w:szCs w:val="22"/>
        </w:rPr>
        <w:t xml:space="preserve"> </w:t>
      </w:r>
      <w:r w:rsidRPr="000A1028">
        <w:rPr>
          <w:rFonts w:ascii="Arial" w:hAnsi="Arial" w:cs="Arial"/>
          <w:szCs w:val="22"/>
        </w:rPr>
        <w:t xml:space="preserve">in connection with the negligence of the </w:t>
      </w:r>
      <w:r w:rsidR="00083BED">
        <w:rPr>
          <w:rFonts w:ascii="Arial" w:hAnsi="Arial" w:cs="Arial"/>
          <w:szCs w:val="22"/>
        </w:rPr>
        <w:t>Contractor</w:t>
      </w:r>
      <w:r w:rsidRPr="000A1028">
        <w:rPr>
          <w:rFonts w:ascii="Arial" w:hAnsi="Arial" w:cs="Arial"/>
          <w:szCs w:val="22"/>
        </w:rPr>
        <w:t xml:space="preserve"> or its Representatives whilst on, entering or leaving the Facility </w:t>
      </w:r>
      <w:r w:rsidR="006B69CB" w:rsidRPr="000A1028">
        <w:rPr>
          <w:rFonts w:ascii="Arial" w:hAnsi="Arial" w:cs="Arial"/>
          <w:szCs w:val="22"/>
        </w:rPr>
        <w:t xml:space="preserve">or </w:t>
      </w:r>
      <w:r w:rsidRPr="000A1028">
        <w:rPr>
          <w:rFonts w:ascii="Arial" w:hAnsi="Arial" w:cs="Arial"/>
          <w:szCs w:val="22"/>
        </w:rPr>
        <w:t xml:space="preserve">any damage to </w:t>
      </w:r>
      <w:r w:rsidR="00C461B7" w:rsidRPr="000A1028">
        <w:rPr>
          <w:rFonts w:ascii="Arial" w:hAnsi="Arial" w:cs="Arial"/>
          <w:szCs w:val="22"/>
        </w:rPr>
        <w:t>Councils</w:t>
      </w:r>
      <w:r w:rsidRPr="000A1028">
        <w:rPr>
          <w:rFonts w:ascii="Arial" w:hAnsi="Arial" w:cs="Arial"/>
          <w:szCs w:val="22"/>
        </w:rPr>
        <w:t xml:space="preserve"> </w:t>
      </w:r>
      <w:r w:rsidR="006B69CB" w:rsidRPr="000A1028">
        <w:rPr>
          <w:rFonts w:ascii="Arial" w:hAnsi="Arial" w:cs="Arial"/>
          <w:szCs w:val="22"/>
        </w:rPr>
        <w:t>p</w:t>
      </w:r>
      <w:r w:rsidRPr="000A1028">
        <w:rPr>
          <w:rFonts w:ascii="Arial" w:hAnsi="Arial" w:cs="Arial"/>
          <w:szCs w:val="22"/>
        </w:rPr>
        <w:t>roperty or the Facility</w:t>
      </w:r>
      <w:r w:rsidR="006B69CB" w:rsidRPr="000A1028">
        <w:rPr>
          <w:rFonts w:ascii="Arial" w:hAnsi="Arial" w:cs="Arial"/>
          <w:szCs w:val="22"/>
        </w:rPr>
        <w:t>;</w:t>
      </w:r>
      <w:r w:rsidRPr="000A1028">
        <w:rPr>
          <w:rFonts w:ascii="Arial" w:hAnsi="Arial" w:cs="Arial"/>
          <w:szCs w:val="22"/>
        </w:rPr>
        <w:t xml:space="preserve"> </w:t>
      </w:r>
    </w:p>
    <w:p w:rsidR="00E03F7A" w:rsidRPr="000A1028" w:rsidRDefault="00F047CB">
      <w:pPr>
        <w:pStyle w:val="Heading3"/>
        <w:rPr>
          <w:rFonts w:ascii="Arial" w:hAnsi="Arial" w:cs="Arial"/>
          <w:szCs w:val="22"/>
        </w:rPr>
      </w:pPr>
      <w:r w:rsidRPr="000A1028">
        <w:rPr>
          <w:rFonts w:ascii="Arial" w:hAnsi="Arial" w:cs="Arial"/>
          <w:szCs w:val="22"/>
        </w:rPr>
        <w:t xml:space="preserve">any claim made against the </w:t>
      </w:r>
      <w:r w:rsidR="00D5464B" w:rsidRPr="000A1028">
        <w:rPr>
          <w:rFonts w:ascii="Arial" w:hAnsi="Arial" w:cs="Arial"/>
          <w:szCs w:val="22"/>
        </w:rPr>
        <w:t>Council</w:t>
      </w:r>
      <w:r w:rsidR="00C461B7" w:rsidRPr="000A1028">
        <w:rPr>
          <w:rFonts w:ascii="Arial" w:hAnsi="Arial" w:cs="Arial"/>
          <w:szCs w:val="22"/>
        </w:rPr>
        <w:t xml:space="preserve"> </w:t>
      </w:r>
      <w:r w:rsidRPr="000A1028">
        <w:rPr>
          <w:rFonts w:ascii="Arial" w:hAnsi="Arial" w:cs="Arial"/>
          <w:szCs w:val="22"/>
        </w:rPr>
        <w:t xml:space="preserve">for actual or alleged infringement of a third party's Intellectual Property Rights arising out of, or in connection with, </w:t>
      </w:r>
      <w:r w:rsidR="00BE575B" w:rsidRPr="000A1028">
        <w:rPr>
          <w:rFonts w:ascii="Arial" w:hAnsi="Arial" w:cs="Arial"/>
          <w:szCs w:val="22"/>
        </w:rPr>
        <w:t xml:space="preserve">the Deliverables </w:t>
      </w:r>
      <w:r w:rsidR="00624848" w:rsidRPr="000A1028">
        <w:rPr>
          <w:rFonts w:ascii="Arial" w:hAnsi="Arial" w:cs="Arial"/>
          <w:szCs w:val="22"/>
        </w:rPr>
        <w:t xml:space="preserve">and/or the </w:t>
      </w:r>
      <w:r w:rsidRPr="000A1028">
        <w:rPr>
          <w:rFonts w:ascii="Arial" w:hAnsi="Arial" w:cs="Arial"/>
          <w:szCs w:val="22"/>
        </w:rPr>
        <w:t>use or supply of the Service</w:t>
      </w:r>
      <w:r w:rsidR="00D05230" w:rsidRPr="000A1028">
        <w:rPr>
          <w:rFonts w:ascii="Arial" w:hAnsi="Arial" w:cs="Arial"/>
          <w:szCs w:val="22"/>
        </w:rPr>
        <w:t>s</w:t>
      </w:r>
      <w:r w:rsidR="006B69CB" w:rsidRPr="000A1028">
        <w:rPr>
          <w:rFonts w:ascii="Arial" w:hAnsi="Arial" w:cs="Arial"/>
          <w:szCs w:val="22"/>
        </w:rPr>
        <w:t>;</w:t>
      </w:r>
      <w:r w:rsidR="0015542D" w:rsidRPr="000A1028">
        <w:rPr>
          <w:rFonts w:ascii="Arial" w:hAnsi="Arial" w:cs="Arial"/>
          <w:szCs w:val="22"/>
        </w:rPr>
        <w:t xml:space="preserve"> </w:t>
      </w:r>
    </w:p>
    <w:p w:rsidR="0015542D" w:rsidRPr="000A1028" w:rsidRDefault="006B69CB" w:rsidP="0015542D">
      <w:pPr>
        <w:pStyle w:val="Heading3"/>
        <w:rPr>
          <w:rFonts w:ascii="Arial" w:hAnsi="Arial" w:cs="Arial"/>
          <w:szCs w:val="22"/>
        </w:rPr>
      </w:pPr>
      <w:r w:rsidRPr="000A1028">
        <w:rPr>
          <w:rFonts w:ascii="Arial" w:hAnsi="Arial" w:cs="Arial"/>
          <w:szCs w:val="22"/>
        </w:rPr>
        <w:lastRenderedPageBreak/>
        <w:t>a</w:t>
      </w:r>
      <w:r w:rsidR="00733435" w:rsidRPr="000A1028">
        <w:rPr>
          <w:rFonts w:ascii="Arial" w:hAnsi="Arial" w:cs="Arial"/>
          <w:szCs w:val="22"/>
        </w:rPr>
        <w:t>ny breach of the D</w:t>
      </w:r>
      <w:r w:rsidR="000C175D" w:rsidRPr="000A1028">
        <w:rPr>
          <w:rFonts w:ascii="Arial" w:hAnsi="Arial" w:cs="Arial"/>
          <w:szCs w:val="22"/>
        </w:rPr>
        <w:t>PA</w:t>
      </w:r>
      <w:r w:rsidR="00733435" w:rsidRPr="000A1028">
        <w:rPr>
          <w:rFonts w:ascii="Arial" w:hAnsi="Arial" w:cs="Arial"/>
          <w:szCs w:val="22"/>
        </w:rPr>
        <w:t xml:space="preserve"> </w:t>
      </w:r>
      <w:r w:rsidR="0015542D" w:rsidRPr="000A1028">
        <w:rPr>
          <w:rFonts w:ascii="Arial" w:hAnsi="Arial" w:cs="Arial"/>
          <w:szCs w:val="22"/>
        </w:rPr>
        <w:t xml:space="preserve">arising out of any unauthorised and unlawful processing, accidental loss or destruction of, or damage or theft to </w:t>
      </w:r>
      <w:r w:rsidR="00D5464B" w:rsidRPr="000A1028">
        <w:rPr>
          <w:rFonts w:ascii="Arial" w:hAnsi="Arial" w:cs="Arial"/>
          <w:szCs w:val="22"/>
        </w:rPr>
        <w:t>Council</w:t>
      </w:r>
      <w:r w:rsidR="00D05230" w:rsidRPr="000A1028">
        <w:rPr>
          <w:rFonts w:ascii="Arial" w:hAnsi="Arial" w:cs="Arial"/>
          <w:szCs w:val="22"/>
        </w:rPr>
        <w:t xml:space="preserve"> </w:t>
      </w:r>
      <w:r w:rsidR="0015542D" w:rsidRPr="000A1028">
        <w:rPr>
          <w:rFonts w:ascii="Arial" w:hAnsi="Arial" w:cs="Arial"/>
          <w:szCs w:val="22"/>
        </w:rPr>
        <w:t xml:space="preserve">Data: and arising out of any action or inaction of the </w:t>
      </w:r>
      <w:r w:rsidR="00083BED">
        <w:rPr>
          <w:rFonts w:ascii="Arial" w:hAnsi="Arial" w:cs="Arial"/>
          <w:szCs w:val="22"/>
        </w:rPr>
        <w:t>Contractor</w:t>
      </w:r>
      <w:r w:rsidR="0015542D" w:rsidRPr="000A1028">
        <w:rPr>
          <w:rFonts w:ascii="Arial" w:hAnsi="Arial" w:cs="Arial"/>
          <w:szCs w:val="22"/>
        </w:rPr>
        <w:t xml:space="preserve"> resulting in the </w:t>
      </w:r>
      <w:r w:rsidR="00D5464B" w:rsidRPr="000A1028">
        <w:rPr>
          <w:rFonts w:ascii="Arial" w:hAnsi="Arial" w:cs="Arial"/>
          <w:szCs w:val="22"/>
        </w:rPr>
        <w:t>Council</w:t>
      </w:r>
      <w:r w:rsidR="00D05230" w:rsidRPr="000A1028">
        <w:rPr>
          <w:rFonts w:ascii="Arial" w:hAnsi="Arial" w:cs="Arial"/>
          <w:szCs w:val="22"/>
        </w:rPr>
        <w:t xml:space="preserve"> </w:t>
      </w:r>
      <w:r w:rsidR="0015542D" w:rsidRPr="000A1028">
        <w:rPr>
          <w:rFonts w:ascii="Arial" w:hAnsi="Arial" w:cs="Arial"/>
          <w:szCs w:val="22"/>
        </w:rPr>
        <w:t xml:space="preserve">being in breach of any of </w:t>
      </w:r>
      <w:r w:rsidR="00923EF7" w:rsidRPr="000A1028">
        <w:rPr>
          <w:rFonts w:ascii="Arial" w:hAnsi="Arial" w:cs="Arial"/>
          <w:szCs w:val="22"/>
        </w:rPr>
        <w:t>its</w:t>
      </w:r>
      <w:r w:rsidR="0015542D" w:rsidRPr="000A1028">
        <w:rPr>
          <w:rFonts w:ascii="Arial" w:hAnsi="Arial" w:cs="Arial"/>
          <w:szCs w:val="22"/>
        </w:rPr>
        <w:t xml:space="preserve"> obligations or duties under the DPA or equivalent applicable legislation in any other cou</w:t>
      </w:r>
      <w:r w:rsidR="0015542D" w:rsidRPr="000A1028">
        <w:rPr>
          <w:rFonts w:ascii="Arial" w:hAnsi="Arial" w:cs="Arial"/>
          <w:szCs w:val="22"/>
        </w:rPr>
        <w:t>n</w:t>
      </w:r>
      <w:r w:rsidR="0015542D" w:rsidRPr="000A1028">
        <w:rPr>
          <w:rFonts w:ascii="Arial" w:hAnsi="Arial" w:cs="Arial"/>
          <w:szCs w:val="22"/>
        </w:rPr>
        <w:t>try.</w:t>
      </w:r>
      <w:r w:rsidR="004A6DAF" w:rsidRPr="000A1028">
        <w:rPr>
          <w:rFonts w:ascii="Arial" w:hAnsi="Arial" w:cs="Arial"/>
          <w:szCs w:val="22"/>
        </w:rPr>
        <w:t xml:space="preserve">  For the avoidance of doubt this indemnity includes </w:t>
      </w:r>
      <w:r w:rsidR="003C4FA6" w:rsidRPr="000A1028">
        <w:rPr>
          <w:rFonts w:ascii="Arial" w:hAnsi="Arial" w:cs="Arial"/>
          <w:szCs w:val="22"/>
        </w:rPr>
        <w:t>any</w:t>
      </w:r>
      <w:r w:rsidR="004A6DAF" w:rsidRPr="000A1028">
        <w:rPr>
          <w:rFonts w:ascii="Arial" w:hAnsi="Arial" w:cs="Arial"/>
          <w:szCs w:val="22"/>
        </w:rPr>
        <w:t xml:space="preserve"> </w:t>
      </w:r>
      <w:r w:rsidR="003C4FA6" w:rsidRPr="000A1028">
        <w:rPr>
          <w:rFonts w:ascii="Arial" w:hAnsi="Arial" w:cs="Arial"/>
          <w:szCs w:val="22"/>
        </w:rPr>
        <w:t xml:space="preserve">penalty or </w:t>
      </w:r>
      <w:r w:rsidR="004A6DAF" w:rsidRPr="000A1028">
        <w:rPr>
          <w:rFonts w:ascii="Arial" w:hAnsi="Arial" w:cs="Arial"/>
          <w:szCs w:val="22"/>
        </w:rPr>
        <w:t>fine</w:t>
      </w:r>
      <w:r w:rsidR="003C4FA6" w:rsidRPr="000A1028">
        <w:rPr>
          <w:rFonts w:ascii="Arial" w:hAnsi="Arial" w:cs="Arial"/>
          <w:szCs w:val="22"/>
        </w:rPr>
        <w:t xml:space="preserve"> imposed by the I</w:t>
      </w:r>
      <w:r w:rsidR="008A1015" w:rsidRPr="000A1028">
        <w:rPr>
          <w:rFonts w:ascii="Arial" w:hAnsi="Arial" w:cs="Arial"/>
          <w:szCs w:val="22"/>
        </w:rPr>
        <w:t xml:space="preserve">nformation </w:t>
      </w:r>
      <w:r w:rsidR="003C4FA6" w:rsidRPr="000A1028">
        <w:rPr>
          <w:rFonts w:ascii="Arial" w:hAnsi="Arial" w:cs="Arial"/>
          <w:szCs w:val="22"/>
        </w:rPr>
        <w:t>C</w:t>
      </w:r>
      <w:r w:rsidR="008A1015" w:rsidRPr="000A1028">
        <w:rPr>
          <w:rFonts w:ascii="Arial" w:hAnsi="Arial" w:cs="Arial"/>
          <w:szCs w:val="22"/>
        </w:rPr>
        <w:t xml:space="preserve">ommissioners </w:t>
      </w:r>
      <w:r w:rsidR="003C4FA6" w:rsidRPr="000A1028">
        <w:rPr>
          <w:rFonts w:ascii="Arial" w:hAnsi="Arial" w:cs="Arial"/>
          <w:szCs w:val="22"/>
        </w:rPr>
        <w:t>O</w:t>
      </w:r>
      <w:r w:rsidR="008A1015" w:rsidRPr="000A1028">
        <w:rPr>
          <w:rFonts w:ascii="Arial" w:hAnsi="Arial" w:cs="Arial"/>
          <w:szCs w:val="22"/>
        </w:rPr>
        <w:t>ffice</w:t>
      </w:r>
      <w:r w:rsidR="003C4FA6" w:rsidRPr="000A1028">
        <w:rPr>
          <w:rFonts w:ascii="Arial" w:hAnsi="Arial" w:cs="Arial"/>
          <w:szCs w:val="22"/>
        </w:rPr>
        <w:t xml:space="preserve"> on the Council where the breach of the DPA or the loss of Council Data is the </w:t>
      </w:r>
      <w:r w:rsidR="008A1015" w:rsidRPr="000A1028">
        <w:rPr>
          <w:rFonts w:ascii="Arial" w:hAnsi="Arial" w:cs="Arial"/>
          <w:szCs w:val="22"/>
        </w:rPr>
        <w:t xml:space="preserve">caused by the negligence of </w:t>
      </w:r>
      <w:r w:rsidR="003C4FA6" w:rsidRPr="000A1028">
        <w:rPr>
          <w:rFonts w:ascii="Arial" w:hAnsi="Arial" w:cs="Arial"/>
          <w:szCs w:val="22"/>
        </w:rPr>
        <w:t xml:space="preserve">the </w:t>
      </w:r>
      <w:r w:rsidR="00083BED">
        <w:rPr>
          <w:rFonts w:ascii="Arial" w:hAnsi="Arial" w:cs="Arial"/>
          <w:szCs w:val="22"/>
        </w:rPr>
        <w:t>Contractor</w:t>
      </w:r>
      <w:r w:rsidR="003C4FA6" w:rsidRPr="000A1028">
        <w:rPr>
          <w:rFonts w:ascii="Arial" w:hAnsi="Arial" w:cs="Arial"/>
          <w:szCs w:val="22"/>
        </w:rPr>
        <w:t xml:space="preserve">. </w:t>
      </w:r>
    </w:p>
    <w:p w:rsidR="009A5ABC" w:rsidRPr="000A1028" w:rsidRDefault="009A5ABC" w:rsidP="006F082B">
      <w:pPr>
        <w:pStyle w:val="Heading2"/>
        <w:rPr>
          <w:rFonts w:ascii="Arial" w:hAnsi="Arial" w:cs="Arial"/>
          <w:color w:val="auto"/>
          <w:szCs w:val="22"/>
        </w:rPr>
      </w:pPr>
      <w:r w:rsidRPr="000A1028">
        <w:rPr>
          <w:rFonts w:ascii="Arial" w:hAnsi="Arial" w:cs="Arial"/>
          <w:color w:val="auto"/>
          <w:szCs w:val="22"/>
        </w:rPr>
        <w:t xml:space="preserve">The </w:t>
      </w:r>
      <w:r w:rsidR="00D3542F">
        <w:rPr>
          <w:rFonts w:ascii="Arial" w:hAnsi="Arial" w:cs="Arial"/>
          <w:color w:val="auto"/>
          <w:szCs w:val="22"/>
          <w:lang w:val="en-GB"/>
        </w:rPr>
        <w:t xml:space="preserve">indemnities provided in clause 9.1 above </w:t>
      </w:r>
      <w:r w:rsidRPr="000A1028">
        <w:rPr>
          <w:rFonts w:ascii="Arial" w:hAnsi="Arial" w:cs="Arial"/>
          <w:color w:val="auto"/>
          <w:szCs w:val="22"/>
        </w:rPr>
        <w:t xml:space="preserve">shall not </w:t>
      </w:r>
      <w:r w:rsidR="00D3542F">
        <w:rPr>
          <w:rFonts w:ascii="Arial" w:hAnsi="Arial" w:cs="Arial"/>
          <w:color w:val="auto"/>
          <w:szCs w:val="22"/>
          <w:lang w:val="en-GB"/>
        </w:rPr>
        <w:t xml:space="preserve">extend to </w:t>
      </w:r>
      <w:r w:rsidRPr="000A1028">
        <w:rPr>
          <w:rFonts w:ascii="Arial" w:hAnsi="Arial" w:cs="Arial"/>
          <w:color w:val="auto"/>
          <w:szCs w:val="22"/>
        </w:rPr>
        <w:t xml:space="preserve">any losses, </w:t>
      </w:r>
      <w:r w:rsidR="00464A36" w:rsidRPr="000A1028">
        <w:rPr>
          <w:rFonts w:ascii="Arial" w:hAnsi="Arial" w:cs="Arial"/>
          <w:color w:val="auto"/>
          <w:szCs w:val="22"/>
        </w:rPr>
        <w:t>damage</w:t>
      </w:r>
      <w:r w:rsidRPr="000A1028">
        <w:rPr>
          <w:rFonts w:ascii="Arial" w:hAnsi="Arial" w:cs="Arial"/>
          <w:color w:val="auto"/>
          <w:szCs w:val="22"/>
        </w:rPr>
        <w:t xml:space="preserve"> or </w:t>
      </w:r>
      <w:r w:rsidR="00464A36" w:rsidRPr="000A1028">
        <w:rPr>
          <w:rFonts w:ascii="Arial" w:hAnsi="Arial" w:cs="Arial"/>
          <w:color w:val="auto"/>
          <w:szCs w:val="22"/>
        </w:rPr>
        <w:t>injury</w:t>
      </w:r>
      <w:r w:rsidRPr="000A1028">
        <w:rPr>
          <w:rFonts w:ascii="Arial" w:hAnsi="Arial" w:cs="Arial"/>
          <w:color w:val="auto"/>
          <w:szCs w:val="22"/>
        </w:rPr>
        <w:t xml:space="preserve"> to the extent that they are caused directly or arise directly out of the act or omissions of the Council in breach of its obligations under this Contract. </w:t>
      </w:r>
    </w:p>
    <w:p w:rsidR="006F082B" w:rsidRPr="000A1028" w:rsidRDefault="006F082B" w:rsidP="006F082B">
      <w:pPr>
        <w:pStyle w:val="Heading2"/>
        <w:rPr>
          <w:rFonts w:ascii="Arial" w:hAnsi="Arial" w:cs="Arial"/>
          <w:color w:val="auto"/>
          <w:szCs w:val="22"/>
        </w:rPr>
      </w:pPr>
      <w:r w:rsidRPr="000A1028">
        <w:rPr>
          <w:rFonts w:ascii="Arial" w:hAnsi="Arial" w:cs="Arial"/>
          <w:color w:val="auto"/>
          <w:szCs w:val="22"/>
        </w:rPr>
        <w:t xml:space="preserve">Without prejudice to its liability to indemnify the </w:t>
      </w:r>
      <w:r w:rsidR="002E324D" w:rsidRPr="000A1028">
        <w:rPr>
          <w:rFonts w:ascii="Arial" w:hAnsi="Arial" w:cs="Arial"/>
          <w:color w:val="auto"/>
          <w:szCs w:val="22"/>
        </w:rPr>
        <w:t>Council</w:t>
      </w:r>
      <w:r w:rsidRPr="000A1028">
        <w:rPr>
          <w:rFonts w:ascii="Arial" w:hAnsi="Arial" w:cs="Arial"/>
          <w:color w:val="auto"/>
          <w:szCs w:val="22"/>
        </w:rPr>
        <w:t xml:space="preserve">, the </w:t>
      </w:r>
      <w:r w:rsidR="00083BED">
        <w:rPr>
          <w:rFonts w:ascii="Arial" w:hAnsi="Arial" w:cs="Arial"/>
          <w:color w:val="auto"/>
          <w:szCs w:val="22"/>
        </w:rPr>
        <w:t>Contractor</w:t>
      </w:r>
      <w:r w:rsidRPr="000A1028">
        <w:rPr>
          <w:rFonts w:ascii="Arial" w:hAnsi="Arial" w:cs="Arial"/>
          <w:color w:val="auto"/>
          <w:szCs w:val="22"/>
        </w:rPr>
        <w:t xml:space="preserve"> shall maintain in force the </w:t>
      </w:r>
      <w:r w:rsidR="00F07E34" w:rsidRPr="000A1028">
        <w:rPr>
          <w:rFonts w:ascii="Arial" w:hAnsi="Arial" w:cs="Arial"/>
          <w:color w:val="auto"/>
          <w:szCs w:val="22"/>
        </w:rPr>
        <w:t xml:space="preserve">Insurances </w:t>
      </w:r>
      <w:r w:rsidRPr="000A1028">
        <w:rPr>
          <w:rFonts w:ascii="Arial" w:hAnsi="Arial" w:cs="Arial"/>
          <w:color w:val="auto"/>
          <w:szCs w:val="22"/>
        </w:rPr>
        <w:t xml:space="preserve">with reputable insurers lawfully carrying on such insurance business in the United Kingdom during the term of this </w:t>
      </w:r>
      <w:r w:rsidR="00F07E34" w:rsidRPr="000A1028">
        <w:rPr>
          <w:rFonts w:ascii="Arial" w:hAnsi="Arial" w:cs="Arial"/>
          <w:color w:val="auto"/>
          <w:szCs w:val="22"/>
        </w:rPr>
        <w:t>C</w:t>
      </w:r>
      <w:r w:rsidRPr="000A1028">
        <w:rPr>
          <w:rFonts w:ascii="Arial" w:hAnsi="Arial" w:cs="Arial"/>
          <w:color w:val="auto"/>
          <w:szCs w:val="22"/>
        </w:rPr>
        <w:t xml:space="preserve">ontract and for a period of six years thereafter and in the case of </w:t>
      </w:r>
      <w:r w:rsidR="00F07E34" w:rsidRPr="000A1028">
        <w:rPr>
          <w:rFonts w:ascii="Arial" w:hAnsi="Arial" w:cs="Arial"/>
          <w:color w:val="auto"/>
          <w:szCs w:val="22"/>
        </w:rPr>
        <w:t>Professional Indemnity Insurance</w:t>
      </w:r>
      <w:r w:rsidRPr="000A1028">
        <w:rPr>
          <w:rFonts w:ascii="Arial" w:hAnsi="Arial" w:cs="Arial"/>
          <w:color w:val="auto"/>
          <w:szCs w:val="22"/>
        </w:rPr>
        <w:t xml:space="preserve"> twe</w:t>
      </w:r>
      <w:r w:rsidR="002E324D" w:rsidRPr="000A1028">
        <w:rPr>
          <w:rFonts w:ascii="Arial" w:hAnsi="Arial" w:cs="Arial"/>
          <w:color w:val="auto"/>
          <w:szCs w:val="22"/>
        </w:rPr>
        <w:t>lve years</w:t>
      </w:r>
      <w:r w:rsidR="00847659" w:rsidRPr="000A1028">
        <w:rPr>
          <w:rFonts w:ascii="Arial" w:hAnsi="Arial" w:cs="Arial"/>
          <w:color w:val="auto"/>
          <w:szCs w:val="22"/>
        </w:rPr>
        <w:t>.</w:t>
      </w:r>
    </w:p>
    <w:p w:rsidR="006F082B" w:rsidRPr="000A1028" w:rsidRDefault="006F082B" w:rsidP="006F082B">
      <w:pPr>
        <w:pStyle w:val="Heading2"/>
        <w:rPr>
          <w:rFonts w:ascii="Arial" w:hAnsi="Arial" w:cs="Arial"/>
          <w:color w:val="auto"/>
          <w:szCs w:val="22"/>
        </w:rPr>
      </w:pPr>
      <w:r w:rsidRPr="000A1028">
        <w:rPr>
          <w:rFonts w:ascii="Arial" w:hAnsi="Arial" w:cs="Arial"/>
          <w:color w:val="auto"/>
          <w:szCs w:val="22"/>
        </w:rPr>
        <w:t xml:space="preserve">The </w:t>
      </w:r>
      <w:r w:rsidR="00083BED">
        <w:rPr>
          <w:rFonts w:ascii="Arial" w:hAnsi="Arial" w:cs="Arial"/>
          <w:color w:val="auto"/>
          <w:szCs w:val="22"/>
        </w:rPr>
        <w:t>Contractor</w:t>
      </w:r>
      <w:r w:rsidRPr="000A1028">
        <w:rPr>
          <w:rFonts w:ascii="Arial" w:hAnsi="Arial" w:cs="Arial"/>
          <w:color w:val="auto"/>
          <w:szCs w:val="22"/>
        </w:rPr>
        <w:t xml:space="preserve"> shall produce such evidence of insurance as the </w:t>
      </w:r>
      <w:r w:rsidR="00D5464B" w:rsidRPr="000A1028">
        <w:rPr>
          <w:rFonts w:ascii="Arial" w:hAnsi="Arial" w:cs="Arial"/>
          <w:color w:val="auto"/>
          <w:szCs w:val="22"/>
        </w:rPr>
        <w:t>Council</w:t>
      </w:r>
      <w:r w:rsidR="00D05230" w:rsidRPr="000A1028">
        <w:rPr>
          <w:rFonts w:ascii="Arial" w:hAnsi="Arial" w:cs="Arial"/>
          <w:color w:val="auto"/>
          <w:szCs w:val="22"/>
        </w:rPr>
        <w:t xml:space="preserve"> </w:t>
      </w:r>
      <w:r w:rsidRPr="000A1028">
        <w:rPr>
          <w:rFonts w:ascii="Arial" w:hAnsi="Arial" w:cs="Arial"/>
          <w:color w:val="auto"/>
          <w:szCs w:val="22"/>
        </w:rPr>
        <w:t xml:space="preserve">may reasonably require in relation to the insurances demanded as detailed above. Such evidence shall show that the insurances referred to and required by the Contract have been taken out, paid for and shall remain in force at all material times throughout the duration of the Contract, and as required thereafter In this regard the </w:t>
      </w:r>
      <w:r w:rsidR="00083BED">
        <w:rPr>
          <w:rFonts w:ascii="Arial" w:hAnsi="Arial" w:cs="Arial"/>
          <w:color w:val="auto"/>
          <w:szCs w:val="22"/>
        </w:rPr>
        <w:t>Contractor</w:t>
      </w:r>
      <w:r w:rsidRPr="000A1028">
        <w:rPr>
          <w:rFonts w:ascii="Arial" w:hAnsi="Arial" w:cs="Arial"/>
          <w:color w:val="auto"/>
          <w:szCs w:val="22"/>
        </w:rPr>
        <w:t xml:space="preserve"> shall furnish the </w:t>
      </w:r>
      <w:r w:rsidR="00D5464B" w:rsidRPr="000A1028">
        <w:rPr>
          <w:rFonts w:ascii="Arial" w:hAnsi="Arial" w:cs="Arial"/>
          <w:color w:val="auto"/>
          <w:szCs w:val="22"/>
        </w:rPr>
        <w:t>Council</w:t>
      </w:r>
      <w:r w:rsidR="002E324D" w:rsidRPr="000A1028">
        <w:rPr>
          <w:rFonts w:ascii="Arial" w:hAnsi="Arial" w:cs="Arial"/>
          <w:color w:val="auto"/>
          <w:szCs w:val="22"/>
        </w:rPr>
        <w:t xml:space="preserve"> </w:t>
      </w:r>
      <w:r w:rsidRPr="000A1028">
        <w:rPr>
          <w:rFonts w:ascii="Arial" w:hAnsi="Arial" w:cs="Arial"/>
          <w:color w:val="auto"/>
          <w:szCs w:val="22"/>
        </w:rPr>
        <w:t xml:space="preserve">with details of each renewal of insurance as and when its renewal is made throughout the duration of the contract and (if so required by the </w:t>
      </w:r>
      <w:r w:rsidR="002E324D" w:rsidRPr="000A1028">
        <w:rPr>
          <w:rFonts w:ascii="Arial" w:hAnsi="Arial" w:cs="Arial"/>
          <w:color w:val="auto"/>
          <w:szCs w:val="22"/>
        </w:rPr>
        <w:t>Council)</w:t>
      </w:r>
      <w:r w:rsidRPr="000A1028">
        <w:rPr>
          <w:rFonts w:ascii="Arial" w:hAnsi="Arial" w:cs="Arial"/>
          <w:color w:val="auto"/>
          <w:szCs w:val="22"/>
        </w:rPr>
        <w:t xml:space="preserve"> thereafter.  </w:t>
      </w:r>
    </w:p>
    <w:p w:rsidR="00546A31" w:rsidRPr="000A1028" w:rsidRDefault="00546A31" w:rsidP="00546A31">
      <w:pPr>
        <w:pStyle w:val="Heading1"/>
        <w:rPr>
          <w:rFonts w:ascii="Arial" w:hAnsi="Arial" w:cs="Arial"/>
          <w:szCs w:val="22"/>
        </w:rPr>
      </w:pPr>
      <w:bookmarkStart w:id="13" w:name="a333179"/>
      <w:r w:rsidRPr="000A1028">
        <w:rPr>
          <w:rFonts w:ascii="Arial" w:hAnsi="Arial" w:cs="Arial"/>
          <w:szCs w:val="22"/>
        </w:rPr>
        <w:t xml:space="preserve">Liability </w:t>
      </w:r>
    </w:p>
    <w:p w:rsidR="00B87FD5" w:rsidRPr="000A1028" w:rsidRDefault="00B87FD5" w:rsidP="00B87FD5">
      <w:pPr>
        <w:pStyle w:val="Heading2"/>
        <w:rPr>
          <w:rFonts w:ascii="Arial" w:hAnsi="Arial" w:cs="Arial"/>
          <w:color w:val="auto"/>
          <w:szCs w:val="22"/>
        </w:rPr>
      </w:pPr>
      <w:r w:rsidRPr="000A1028">
        <w:rPr>
          <w:rFonts w:ascii="Arial" w:hAnsi="Arial" w:cs="Arial"/>
          <w:color w:val="auto"/>
          <w:szCs w:val="22"/>
        </w:rPr>
        <w:t xml:space="preserve">Each party shall at all times take all reasonable steps to minimise and mitigate any loss or damage for which the relevant party is entitled to bring a claim against the other party pursuant to this </w:t>
      </w:r>
      <w:r w:rsidR="00331FD3" w:rsidRPr="000A1028">
        <w:rPr>
          <w:rFonts w:ascii="Arial" w:hAnsi="Arial" w:cs="Arial"/>
          <w:color w:val="auto"/>
          <w:szCs w:val="22"/>
        </w:rPr>
        <w:t>Contract</w:t>
      </w:r>
      <w:r w:rsidRPr="000A1028">
        <w:rPr>
          <w:rFonts w:ascii="Arial" w:hAnsi="Arial" w:cs="Arial"/>
          <w:color w:val="auto"/>
          <w:szCs w:val="22"/>
        </w:rPr>
        <w:t>.</w:t>
      </w:r>
      <w:r w:rsidR="00331FD3" w:rsidRPr="000A1028">
        <w:rPr>
          <w:rFonts w:ascii="Arial" w:hAnsi="Arial" w:cs="Arial"/>
          <w:color w:val="auto"/>
          <w:szCs w:val="22"/>
        </w:rPr>
        <w:t xml:space="preserve"> </w:t>
      </w:r>
    </w:p>
    <w:p w:rsidR="00331FD3" w:rsidRPr="000A1028" w:rsidRDefault="00331FD3" w:rsidP="00331FD3">
      <w:pPr>
        <w:pStyle w:val="Heading2"/>
        <w:rPr>
          <w:rFonts w:ascii="Arial" w:hAnsi="Arial" w:cs="Arial"/>
          <w:color w:val="auto"/>
          <w:szCs w:val="22"/>
        </w:rPr>
      </w:pPr>
      <w:r w:rsidRPr="000A1028">
        <w:rPr>
          <w:rFonts w:ascii="Arial" w:hAnsi="Arial" w:cs="Arial"/>
          <w:color w:val="auto"/>
          <w:szCs w:val="22"/>
        </w:rPr>
        <w:lastRenderedPageBreak/>
        <w:t>Subject to clause 1</w:t>
      </w:r>
      <w:r w:rsidR="006F7904" w:rsidRPr="000A1028">
        <w:rPr>
          <w:rFonts w:ascii="Arial" w:hAnsi="Arial" w:cs="Arial"/>
          <w:color w:val="auto"/>
          <w:szCs w:val="22"/>
        </w:rPr>
        <w:t>0</w:t>
      </w:r>
      <w:r w:rsidRPr="000A1028">
        <w:rPr>
          <w:rFonts w:ascii="Arial" w:hAnsi="Arial" w:cs="Arial"/>
          <w:color w:val="auto"/>
          <w:szCs w:val="22"/>
        </w:rPr>
        <w:t>.</w:t>
      </w:r>
      <w:r w:rsidR="00F32110" w:rsidRPr="000A1028">
        <w:rPr>
          <w:rFonts w:ascii="Arial" w:hAnsi="Arial" w:cs="Arial"/>
          <w:color w:val="auto"/>
          <w:szCs w:val="22"/>
        </w:rPr>
        <w:t>4</w:t>
      </w:r>
      <w:r w:rsidRPr="000A1028">
        <w:rPr>
          <w:rFonts w:ascii="Arial" w:hAnsi="Arial" w:cs="Arial"/>
          <w:color w:val="auto"/>
          <w:szCs w:val="22"/>
        </w:rPr>
        <w:t xml:space="preserve"> the </w:t>
      </w:r>
      <w:r w:rsidR="00AF076B" w:rsidRPr="000A1028">
        <w:rPr>
          <w:rFonts w:ascii="Arial" w:hAnsi="Arial" w:cs="Arial"/>
          <w:color w:val="auto"/>
          <w:szCs w:val="22"/>
        </w:rPr>
        <w:t>Council</w:t>
      </w:r>
      <w:r w:rsidR="00923EF7" w:rsidRPr="000A1028">
        <w:rPr>
          <w:rFonts w:ascii="Arial" w:hAnsi="Arial" w:cs="Arial"/>
          <w:color w:val="auto"/>
          <w:szCs w:val="22"/>
        </w:rPr>
        <w:t>’</w:t>
      </w:r>
      <w:r w:rsidR="00AF076B" w:rsidRPr="000A1028">
        <w:rPr>
          <w:rFonts w:ascii="Arial" w:hAnsi="Arial" w:cs="Arial"/>
          <w:color w:val="auto"/>
          <w:szCs w:val="22"/>
        </w:rPr>
        <w:t>s</w:t>
      </w:r>
      <w:r w:rsidRPr="000A1028">
        <w:rPr>
          <w:rFonts w:ascii="Arial" w:hAnsi="Arial" w:cs="Arial"/>
          <w:color w:val="auto"/>
          <w:szCs w:val="22"/>
        </w:rPr>
        <w:t xml:space="preserve"> total liability shall be limited to the Contract Price due for the Services</w:t>
      </w:r>
      <w:r w:rsidR="00B529AA" w:rsidRPr="000A1028">
        <w:rPr>
          <w:rFonts w:ascii="Arial" w:hAnsi="Arial" w:cs="Arial"/>
          <w:color w:val="auto"/>
          <w:szCs w:val="22"/>
        </w:rPr>
        <w:t>.</w:t>
      </w:r>
      <w:r w:rsidRPr="000A1028">
        <w:rPr>
          <w:rFonts w:ascii="Arial" w:hAnsi="Arial" w:cs="Arial"/>
          <w:color w:val="auto"/>
          <w:szCs w:val="22"/>
        </w:rPr>
        <w:t xml:space="preserve">   </w:t>
      </w:r>
    </w:p>
    <w:p w:rsidR="00B87FD5" w:rsidRPr="000A1028" w:rsidRDefault="00B87FD5" w:rsidP="00B87FD5">
      <w:pPr>
        <w:pStyle w:val="Heading2"/>
        <w:rPr>
          <w:rFonts w:ascii="Arial" w:hAnsi="Arial" w:cs="Arial"/>
          <w:color w:val="auto"/>
          <w:szCs w:val="22"/>
        </w:rPr>
      </w:pPr>
      <w:r w:rsidRPr="000A1028">
        <w:rPr>
          <w:rFonts w:ascii="Arial" w:hAnsi="Arial" w:cs="Arial"/>
          <w:color w:val="auto"/>
          <w:szCs w:val="22"/>
        </w:rPr>
        <w:t xml:space="preserve">Subject to clause </w:t>
      </w:r>
      <w:r w:rsidRPr="000A1028">
        <w:rPr>
          <w:rFonts w:ascii="Arial" w:hAnsi="Arial" w:cs="Arial"/>
          <w:color w:val="auto"/>
          <w:szCs w:val="22"/>
        </w:rPr>
        <w:fldChar w:fldCharType="begin"/>
      </w:r>
      <w:r w:rsidRPr="000A1028">
        <w:rPr>
          <w:rFonts w:ascii="Arial" w:hAnsi="Arial" w:cs="Arial"/>
          <w:color w:val="auto"/>
          <w:szCs w:val="22"/>
        </w:rPr>
        <w:instrText xml:space="preserve">REF "a120903" \h \w </w:instrText>
      </w:r>
      <w:r w:rsidRPr="000A1028">
        <w:rPr>
          <w:rFonts w:ascii="Arial" w:hAnsi="Arial" w:cs="Arial"/>
          <w:color w:val="auto"/>
          <w:szCs w:val="22"/>
        </w:rPr>
      </w:r>
      <w:r w:rsidR="00D0349B" w:rsidRPr="000A1028">
        <w:rPr>
          <w:rFonts w:ascii="Arial" w:hAnsi="Arial" w:cs="Arial"/>
          <w:color w:val="auto"/>
          <w:szCs w:val="22"/>
        </w:rPr>
        <w:instrText xml:space="preserve"> \* MERGEFORMAT </w:instrText>
      </w:r>
      <w:r w:rsidRPr="000A1028">
        <w:rPr>
          <w:rFonts w:ascii="Arial" w:hAnsi="Arial" w:cs="Arial"/>
          <w:color w:val="auto"/>
          <w:szCs w:val="22"/>
        </w:rPr>
        <w:fldChar w:fldCharType="separate"/>
      </w:r>
      <w:r w:rsidR="003274AA" w:rsidRPr="000A1028">
        <w:rPr>
          <w:rFonts w:ascii="Arial" w:hAnsi="Arial" w:cs="Arial"/>
          <w:color w:val="auto"/>
          <w:szCs w:val="22"/>
        </w:rPr>
        <w:t>10.4</w:t>
      </w:r>
      <w:r w:rsidRPr="000A1028">
        <w:rPr>
          <w:rFonts w:ascii="Arial" w:hAnsi="Arial" w:cs="Arial"/>
          <w:color w:val="auto"/>
          <w:szCs w:val="22"/>
        </w:rPr>
        <w:fldChar w:fldCharType="end"/>
      </w:r>
      <w:r w:rsidRPr="000A1028">
        <w:rPr>
          <w:rFonts w:ascii="Arial" w:hAnsi="Arial" w:cs="Arial"/>
          <w:color w:val="auto"/>
          <w:szCs w:val="22"/>
        </w:rPr>
        <w:t xml:space="preserve">, the </w:t>
      </w:r>
      <w:r w:rsidR="00D5464B" w:rsidRPr="000A1028">
        <w:rPr>
          <w:rFonts w:ascii="Arial" w:hAnsi="Arial" w:cs="Arial"/>
          <w:color w:val="auto"/>
          <w:szCs w:val="22"/>
        </w:rPr>
        <w:t>Council</w:t>
      </w:r>
      <w:r w:rsidR="00AF076B" w:rsidRPr="000A1028">
        <w:rPr>
          <w:rFonts w:ascii="Arial" w:hAnsi="Arial" w:cs="Arial"/>
          <w:color w:val="auto"/>
          <w:szCs w:val="22"/>
        </w:rPr>
        <w:t xml:space="preserve"> </w:t>
      </w:r>
      <w:r w:rsidR="009C703B" w:rsidRPr="000A1028">
        <w:rPr>
          <w:rFonts w:ascii="Arial" w:hAnsi="Arial" w:cs="Arial"/>
          <w:color w:val="auto"/>
          <w:szCs w:val="22"/>
        </w:rPr>
        <w:t xml:space="preserve">shall not have any liability for any: </w:t>
      </w:r>
    </w:p>
    <w:p w:rsidR="00B87FD5" w:rsidRPr="000A1028" w:rsidRDefault="009C703B" w:rsidP="00B87FD5">
      <w:pPr>
        <w:pStyle w:val="Heading3"/>
        <w:rPr>
          <w:rFonts w:ascii="Arial" w:hAnsi="Arial" w:cs="Arial"/>
          <w:szCs w:val="22"/>
        </w:rPr>
      </w:pPr>
      <w:r w:rsidRPr="000A1028">
        <w:rPr>
          <w:rFonts w:ascii="Arial" w:hAnsi="Arial" w:cs="Arial"/>
          <w:szCs w:val="22"/>
        </w:rPr>
        <w:t>indirect or consequential loss or damage;</w:t>
      </w:r>
    </w:p>
    <w:p w:rsidR="009C703B" w:rsidRPr="000A1028" w:rsidRDefault="009C703B" w:rsidP="00B87FD5">
      <w:pPr>
        <w:pStyle w:val="Heading3"/>
        <w:rPr>
          <w:rFonts w:ascii="Arial" w:hAnsi="Arial" w:cs="Arial"/>
          <w:szCs w:val="22"/>
        </w:rPr>
      </w:pPr>
      <w:r w:rsidRPr="000A1028">
        <w:rPr>
          <w:rFonts w:ascii="Arial" w:hAnsi="Arial" w:cs="Arial"/>
          <w:szCs w:val="22"/>
        </w:rPr>
        <w:t>loss of business, rent profit or anticipated savings whether direct or indirect unless is has expressly assumed such liability:</w:t>
      </w:r>
    </w:p>
    <w:p w:rsidR="009C703B" w:rsidRPr="000A1028" w:rsidRDefault="009C703B" w:rsidP="00B87FD5">
      <w:pPr>
        <w:pStyle w:val="Heading3"/>
        <w:rPr>
          <w:rFonts w:ascii="Arial" w:hAnsi="Arial" w:cs="Arial"/>
          <w:szCs w:val="22"/>
        </w:rPr>
      </w:pPr>
      <w:r w:rsidRPr="000A1028">
        <w:rPr>
          <w:rFonts w:ascii="Arial" w:hAnsi="Arial" w:cs="Arial"/>
          <w:szCs w:val="22"/>
        </w:rPr>
        <w:t>damage to goodwill or reputation</w:t>
      </w:r>
      <w:r w:rsidR="00782F03" w:rsidRPr="000A1028">
        <w:rPr>
          <w:rFonts w:ascii="Arial" w:hAnsi="Arial" w:cs="Arial"/>
          <w:szCs w:val="22"/>
        </w:rPr>
        <w:t>;</w:t>
      </w:r>
      <w:r w:rsidRPr="000A1028">
        <w:rPr>
          <w:rFonts w:ascii="Arial" w:hAnsi="Arial" w:cs="Arial"/>
          <w:szCs w:val="22"/>
        </w:rPr>
        <w:t xml:space="preserve"> </w:t>
      </w:r>
    </w:p>
    <w:p w:rsidR="009C703B" w:rsidRPr="000A1028" w:rsidRDefault="009C703B" w:rsidP="00B87FD5">
      <w:pPr>
        <w:pStyle w:val="Heading3"/>
        <w:rPr>
          <w:rFonts w:ascii="Arial" w:hAnsi="Arial" w:cs="Arial"/>
          <w:szCs w:val="22"/>
        </w:rPr>
      </w:pPr>
      <w:r w:rsidRPr="000A1028">
        <w:rPr>
          <w:rFonts w:ascii="Arial" w:hAnsi="Arial" w:cs="Arial"/>
          <w:szCs w:val="22"/>
        </w:rPr>
        <w:t xml:space="preserve">loss, theft, damage or destruction to any equipment, tools, machinery, vehicles or other equipment brought onto the Facility by the </w:t>
      </w:r>
      <w:r w:rsidR="00083BED">
        <w:rPr>
          <w:rFonts w:ascii="Arial" w:hAnsi="Arial" w:cs="Arial"/>
          <w:szCs w:val="22"/>
        </w:rPr>
        <w:t>Contractor</w:t>
      </w:r>
      <w:r w:rsidRPr="000A1028">
        <w:rPr>
          <w:rFonts w:ascii="Arial" w:hAnsi="Arial" w:cs="Arial"/>
          <w:szCs w:val="22"/>
        </w:rPr>
        <w:t xml:space="preserve"> </w:t>
      </w:r>
      <w:r w:rsidR="00F31E74" w:rsidRPr="000A1028">
        <w:rPr>
          <w:rFonts w:ascii="Arial" w:hAnsi="Arial" w:cs="Arial"/>
          <w:szCs w:val="22"/>
        </w:rPr>
        <w:t xml:space="preserve">or its Representatives; </w:t>
      </w:r>
    </w:p>
    <w:p w:rsidR="00F31E74" w:rsidRPr="000A1028" w:rsidRDefault="00F31E74" w:rsidP="00B87FD5">
      <w:pPr>
        <w:pStyle w:val="Heading3"/>
        <w:rPr>
          <w:rFonts w:ascii="Arial" w:hAnsi="Arial" w:cs="Arial"/>
          <w:szCs w:val="22"/>
        </w:rPr>
      </w:pPr>
      <w:r w:rsidRPr="000A1028">
        <w:rPr>
          <w:rFonts w:ascii="Arial" w:hAnsi="Arial" w:cs="Arial"/>
          <w:szCs w:val="22"/>
        </w:rPr>
        <w:t>loss, damage, costs or expenses suffered or incurred by any third party</w:t>
      </w:r>
      <w:r w:rsidR="00782F03" w:rsidRPr="000A1028">
        <w:rPr>
          <w:rFonts w:ascii="Arial" w:hAnsi="Arial" w:cs="Arial"/>
          <w:szCs w:val="22"/>
        </w:rPr>
        <w:t>.</w:t>
      </w:r>
      <w:r w:rsidRPr="000A1028">
        <w:rPr>
          <w:rFonts w:ascii="Arial" w:hAnsi="Arial" w:cs="Arial"/>
          <w:szCs w:val="22"/>
        </w:rPr>
        <w:t xml:space="preserve"> </w:t>
      </w:r>
    </w:p>
    <w:p w:rsidR="00B87FD5" w:rsidRPr="000A1028" w:rsidRDefault="00B87FD5" w:rsidP="00B87FD5">
      <w:pPr>
        <w:pStyle w:val="Heading2"/>
        <w:rPr>
          <w:rFonts w:ascii="Arial" w:hAnsi="Arial" w:cs="Arial"/>
          <w:color w:val="auto"/>
          <w:szCs w:val="22"/>
        </w:rPr>
      </w:pPr>
      <w:bookmarkStart w:id="14" w:name="a120903"/>
      <w:r w:rsidRPr="000A1028">
        <w:rPr>
          <w:rFonts w:ascii="Arial" w:hAnsi="Arial" w:cs="Arial"/>
          <w:color w:val="auto"/>
          <w:szCs w:val="22"/>
        </w:rPr>
        <w:t xml:space="preserve">Notwithstanding any other provision of this </w:t>
      </w:r>
      <w:r w:rsidR="00DE1C91" w:rsidRPr="000A1028">
        <w:rPr>
          <w:rFonts w:ascii="Arial" w:hAnsi="Arial" w:cs="Arial"/>
          <w:color w:val="auto"/>
          <w:szCs w:val="22"/>
        </w:rPr>
        <w:t>Contract</w:t>
      </w:r>
      <w:r w:rsidR="009C703B" w:rsidRPr="000A1028">
        <w:rPr>
          <w:rFonts w:ascii="Arial" w:hAnsi="Arial" w:cs="Arial"/>
          <w:color w:val="auto"/>
          <w:szCs w:val="22"/>
        </w:rPr>
        <w:t xml:space="preserve"> </w:t>
      </w:r>
      <w:r w:rsidR="00F31E74" w:rsidRPr="000A1028">
        <w:rPr>
          <w:rFonts w:ascii="Arial" w:hAnsi="Arial" w:cs="Arial"/>
          <w:color w:val="auto"/>
          <w:szCs w:val="22"/>
        </w:rPr>
        <w:t xml:space="preserve">the </w:t>
      </w:r>
      <w:r w:rsidR="00D5464B" w:rsidRPr="000A1028">
        <w:rPr>
          <w:rFonts w:ascii="Arial" w:hAnsi="Arial" w:cs="Arial"/>
          <w:color w:val="auto"/>
          <w:szCs w:val="22"/>
        </w:rPr>
        <w:t>Council</w:t>
      </w:r>
      <w:r w:rsidR="00AF076B" w:rsidRPr="000A1028">
        <w:rPr>
          <w:rFonts w:ascii="Arial" w:hAnsi="Arial" w:cs="Arial"/>
          <w:color w:val="auto"/>
          <w:szCs w:val="22"/>
        </w:rPr>
        <w:t xml:space="preserve"> </w:t>
      </w:r>
      <w:r w:rsidR="00F31E74" w:rsidRPr="000A1028">
        <w:rPr>
          <w:rFonts w:ascii="Arial" w:hAnsi="Arial" w:cs="Arial"/>
          <w:color w:val="auto"/>
          <w:szCs w:val="22"/>
        </w:rPr>
        <w:t xml:space="preserve">does not </w:t>
      </w:r>
      <w:r w:rsidRPr="000A1028">
        <w:rPr>
          <w:rFonts w:ascii="Arial" w:hAnsi="Arial" w:cs="Arial"/>
          <w:color w:val="auto"/>
          <w:szCs w:val="22"/>
        </w:rPr>
        <w:t xml:space="preserve"> limit or exclude its liability for:</w:t>
      </w:r>
      <w:bookmarkEnd w:id="14"/>
    </w:p>
    <w:p w:rsidR="00B87FD5" w:rsidRPr="000A1028" w:rsidRDefault="00B87FD5" w:rsidP="00B87FD5">
      <w:pPr>
        <w:pStyle w:val="Heading3"/>
        <w:rPr>
          <w:rFonts w:ascii="Arial" w:hAnsi="Arial" w:cs="Arial"/>
          <w:szCs w:val="22"/>
        </w:rPr>
      </w:pPr>
      <w:r w:rsidRPr="000A1028">
        <w:rPr>
          <w:rFonts w:ascii="Arial" w:hAnsi="Arial" w:cs="Arial"/>
          <w:szCs w:val="22"/>
        </w:rPr>
        <w:t>fraud or fraudulent misrepresentation;</w:t>
      </w:r>
    </w:p>
    <w:p w:rsidR="00B87FD5" w:rsidRPr="000A1028" w:rsidRDefault="00B87FD5" w:rsidP="00B87FD5">
      <w:pPr>
        <w:pStyle w:val="Heading3"/>
        <w:rPr>
          <w:rFonts w:ascii="Arial" w:hAnsi="Arial" w:cs="Arial"/>
          <w:szCs w:val="22"/>
        </w:rPr>
      </w:pPr>
      <w:r w:rsidRPr="000A1028">
        <w:rPr>
          <w:rFonts w:ascii="Arial" w:hAnsi="Arial" w:cs="Arial"/>
          <w:szCs w:val="22"/>
        </w:rPr>
        <w:t xml:space="preserve">death or personal injury caused by its negligence; </w:t>
      </w:r>
    </w:p>
    <w:p w:rsidR="00B87FD5" w:rsidRPr="000A1028" w:rsidRDefault="00B87FD5" w:rsidP="00B87FD5">
      <w:pPr>
        <w:pStyle w:val="Heading3"/>
        <w:rPr>
          <w:rFonts w:ascii="Arial" w:hAnsi="Arial" w:cs="Arial"/>
          <w:szCs w:val="22"/>
        </w:rPr>
      </w:pPr>
      <w:r w:rsidRPr="000A1028">
        <w:rPr>
          <w:rFonts w:ascii="Arial" w:hAnsi="Arial" w:cs="Arial"/>
          <w:szCs w:val="22"/>
        </w:rPr>
        <w:t>any other act or omission, liability for which may not be limited under any applicable law.</w:t>
      </w:r>
    </w:p>
    <w:p w:rsidR="0015542D" w:rsidRPr="000A1028" w:rsidRDefault="0015542D" w:rsidP="0015542D">
      <w:pPr>
        <w:pStyle w:val="Heading1"/>
        <w:rPr>
          <w:rFonts w:ascii="Arial" w:hAnsi="Arial" w:cs="Arial"/>
          <w:szCs w:val="22"/>
        </w:rPr>
      </w:pPr>
      <w:bookmarkStart w:id="15" w:name="a104226"/>
      <w:r w:rsidRPr="000A1028">
        <w:rPr>
          <w:rFonts w:ascii="Arial" w:hAnsi="Arial" w:cs="Arial"/>
          <w:szCs w:val="22"/>
        </w:rPr>
        <w:t>Confidentiality</w:t>
      </w:r>
      <w:bookmarkEnd w:id="15"/>
      <w:r w:rsidRPr="000A1028">
        <w:rPr>
          <w:rFonts w:ascii="Arial" w:hAnsi="Arial" w:cs="Arial"/>
          <w:szCs w:val="22"/>
        </w:rPr>
        <w:t xml:space="preserve"> </w:t>
      </w:r>
    </w:p>
    <w:p w:rsidR="0015542D" w:rsidRPr="000A1028" w:rsidRDefault="0015542D" w:rsidP="0015542D">
      <w:pPr>
        <w:pStyle w:val="Heading2"/>
        <w:rPr>
          <w:rFonts w:ascii="Arial" w:hAnsi="Arial" w:cs="Arial"/>
          <w:color w:val="auto"/>
          <w:szCs w:val="22"/>
        </w:rPr>
      </w:pPr>
      <w:r w:rsidRPr="000A1028">
        <w:rPr>
          <w:rFonts w:ascii="Arial" w:hAnsi="Arial" w:cs="Arial"/>
          <w:color w:val="auto"/>
          <w:szCs w:val="22"/>
        </w:rPr>
        <w:t>Subject to clause 1</w:t>
      </w:r>
      <w:r w:rsidR="006F7904" w:rsidRPr="000A1028">
        <w:rPr>
          <w:rFonts w:ascii="Arial" w:hAnsi="Arial" w:cs="Arial"/>
          <w:color w:val="auto"/>
          <w:szCs w:val="22"/>
        </w:rPr>
        <w:t>1</w:t>
      </w:r>
      <w:r w:rsidRPr="000A1028">
        <w:rPr>
          <w:rFonts w:ascii="Arial" w:hAnsi="Arial" w:cs="Arial"/>
          <w:color w:val="auto"/>
          <w:szCs w:val="22"/>
        </w:rPr>
        <w:t xml:space="preserve">.2 the </w:t>
      </w:r>
      <w:r w:rsidR="00083BED">
        <w:rPr>
          <w:rFonts w:ascii="Arial" w:hAnsi="Arial" w:cs="Arial"/>
          <w:color w:val="auto"/>
          <w:szCs w:val="22"/>
        </w:rPr>
        <w:t>Contractor</w:t>
      </w:r>
      <w:r w:rsidRPr="000A1028">
        <w:rPr>
          <w:rFonts w:ascii="Arial" w:hAnsi="Arial" w:cs="Arial"/>
          <w:color w:val="auto"/>
          <w:szCs w:val="22"/>
        </w:rPr>
        <w:t xml:space="preserve"> shall not acquire any rights of ownership or use in any Confidential Information originating or provided by the </w:t>
      </w:r>
      <w:r w:rsidR="00AF076B" w:rsidRPr="000A1028">
        <w:rPr>
          <w:rFonts w:ascii="Arial" w:hAnsi="Arial" w:cs="Arial"/>
          <w:color w:val="auto"/>
          <w:szCs w:val="22"/>
        </w:rPr>
        <w:t>Council</w:t>
      </w:r>
      <w:r w:rsidRPr="000A1028">
        <w:rPr>
          <w:rFonts w:ascii="Arial" w:hAnsi="Arial" w:cs="Arial"/>
          <w:color w:val="auto"/>
          <w:szCs w:val="22"/>
        </w:rPr>
        <w:t>.</w:t>
      </w:r>
    </w:p>
    <w:p w:rsidR="0015542D" w:rsidRPr="000A1028" w:rsidRDefault="0015542D" w:rsidP="0015542D">
      <w:pPr>
        <w:pStyle w:val="Heading2"/>
        <w:rPr>
          <w:rFonts w:ascii="Arial" w:hAnsi="Arial" w:cs="Arial"/>
          <w:color w:val="auto"/>
          <w:szCs w:val="22"/>
        </w:rPr>
      </w:pPr>
      <w:r w:rsidRPr="000A1028">
        <w:rPr>
          <w:rFonts w:ascii="Arial" w:hAnsi="Arial" w:cs="Arial"/>
          <w:color w:val="auto"/>
          <w:szCs w:val="22"/>
        </w:rPr>
        <w:t xml:space="preserve">The </w:t>
      </w:r>
      <w:r w:rsidR="00083BED">
        <w:rPr>
          <w:rFonts w:ascii="Arial" w:hAnsi="Arial" w:cs="Arial"/>
          <w:color w:val="auto"/>
          <w:szCs w:val="22"/>
        </w:rPr>
        <w:t>Contractor</w:t>
      </w:r>
      <w:r w:rsidRPr="000A1028">
        <w:rPr>
          <w:rFonts w:ascii="Arial" w:hAnsi="Arial" w:cs="Arial"/>
          <w:color w:val="auto"/>
          <w:szCs w:val="22"/>
        </w:rPr>
        <w:t xml:space="preserve"> undertakes: </w:t>
      </w:r>
    </w:p>
    <w:p w:rsidR="0015542D" w:rsidRPr="000A1028" w:rsidRDefault="0015542D" w:rsidP="0015542D">
      <w:pPr>
        <w:pStyle w:val="Heading3"/>
        <w:rPr>
          <w:rFonts w:ascii="Arial" w:hAnsi="Arial" w:cs="Arial"/>
          <w:szCs w:val="22"/>
        </w:rPr>
      </w:pPr>
      <w:r w:rsidRPr="000A1028">
        <w:rPr>
          <w:rFonts w:ascii="Arial" w:hAnsi="Arial" w:cs="Arial"/>
          <w:szCs w:val="22"/>
        </w:rPr>
        <w:t xml:space="preserve">To restrict the disclosure of Confidential Information to such of its Representatives as need to know it for the purpose of discharging the </w:t>
      </w:r>
      <w:r w:rsidR="00083BED">
        <w:rPr>
          <w:rFonts w:ascii="Arial" w:hAnsi="Arial" w:cs="Arial"/>
          <w:szCs w:val="22"/>
        </w:rPr>
        <w:t>Contractor</w:t>
      </w:r>
      <w:r w:rsidRPr="000A1028">
        <w:rPr>
          <w:rFonts w:ascii="Arial" w:hAnsi="Arial" w:cs="Arial"/>
          <w:szCs w:val="22"/>
        </w:rPr>
        <w:t>’s obligations under this Contract , and shall ensure that all such Representatives are subject to obligations of confidentiality corresponding to those set out in this clause 1</w:t>
      </w:r>
      <w:r w:rsidR="006F7904" w:rsidRPr="000A1028">
        <w:rPr>
          <w:rFonts w:ascii="Arial" w:hAnsi="Arial" w:cs="Arial"/>
          <w:szCs w:val="22"/>
        </w:rPr>
        <w:t>1</w:t>
      </w:r>
      <w:r w:rsidRPr="000A1028">
        <w:rPr>
          <w:rFonts w:ascii="Arial" w:hAnsi="Arial" w:cs="Arial"/>
          <w:szCs w:val="22"/>
        </w:rPr>
        <w:t>.</w:t>
      </w:r>
    </w:p>
    <w:p w:rsidR="0015542D" w:rsidRPr="000A1028" w:rsidRDefault="0015542D" w:rsidP="0015542D">
      <w:pPr>
        <w:pStyle w:val="Heading3"/>
        <w:rPr>
          <w:rFonts w:ascii="Arial" w:hAnsi="Arial" w:cs="Arial"/>
          <w:szCs w:val="22"/>
        </w:rPr>
      </w:pPr>
      <w:r w:rsidRPr="000A1028">
        <w:rPr>
          <w:rFonts w:ascii="Arial" w:hAnsi="Arial" w:cs="Arial"/>
          <w:szCs w:val="22"/>
        </w:rPr>
        <w:t xml:space="preserve">That the </w:t>
      </w:r>
      <w:r w:rsidR="00083BED">
        <w:rPr>
          <w:rFonts w:ascii="Arial" w:hAnsi="Arial" w:cs="Arial"/>
          <w:szCs w:val="22"/>
        </w:rPr>
        <w:t>Contractor</w:t>
      </w:r>
      <w:r w:rsidRPr="000A1028">
        <w:rPr>
          <w:rFonts w:ascii="Arial" w:hAnsi="Arial" w:cs="Arial"/>
          <w:szCs w:val="22"/>
        </w:rPr>
        <w:t xml:space="preserve"> and its Representatives shall use the Confidential Information only for the purposes of performing their respective obligations under this Contract.</w:t>
      </w:r>
    </w:p>
    <w:p w:rsidR="0015542D" w:rsidRPr="000A1028" w:rsidRDefault="0015542D" w:rsidP="0015542D">
      <w:pPr>
        <w:pStyle w:val="Heading3"/>
        <w:rPr>
          <w:rFonts w:ascii="Arial" w:hAnsi="Arial" w:cs="Arial"/>
          <w:szCs w:val="22"/>
        </w:rPr>
      </w:pPr>
      <w:r w:rsidRPr="000A1028">
        <w:rPr>
          <w:rFonts w:ascii="Arial" w:hAnsi="Arial" w:cs="Arial"/>
          <w:szCs w:val="22"/>
        </w:rPr>
        <w:lastRenderedPageBreak/>
        <w:t xml:space="preserve">That any person employed or engaged by the </w:t>
      </w:r>
      <w:r w:rsidR="00083BED">
        <w:rPr>
          <w:rFonts w:ascii="Arial" w:hAnsi="Arial" w:cs="Arial"/>
          <w:szCs w:val="22"/>
        </w:rPr>
        <w:t>Contractor</w:t>
      </w:r>
      <w:r w:rsidRPr="000A1028">
        <w:rPr>
          <w:rFonts w:ascii="Arial" w:hAnsi="Arial" w:cs="Arial"/>
          <w:szCs w:val="22"/>
        </w:rPr>
        <w:t xml:space="preserve"> in connection with this </w:t>
      </w:r>
      <w:r w:rsidR="00464A36" w:rsidRPr="000A1028">
        <w:rPr>
          <w:rFonts w:ascii="Arial" w:hAnsi="Arial" w:cs="Arial"/>
          <w:szCs w:val="22"/>
        </w:rPr>
        <w:t>Contract shall</w:t>
      </w:r>
      <w:r w:rsidRPr="000A1028">
        <w:rPr>
          <w:rFonts w:ascii="Arial" w:hAnsi="Arial" w:cs="Arial"/>
          <w:szCs w:val="22"/>
        </w:rPr>
        <w:t xml:space="preserve"> not, in the course of such employment or engagement, disclose any Confidential Information to any third party without the prior written consent of the </w:t>
      </w:r>
      <w:r w:rsidR="00D5464B" w:rsidRPr="000A1028">
        <w:rPr>
          <w:rFonts w:ascii="Arial" w:hAnsi="Arial" w:cs="Arial"/>
          <w:szCs w:val="22"/>
        </w:rPr>
        <w:t>Council</w:t>
      </w:r>
      <w:r w:rsidR="005829FB" w:rsidRPr="000A1028">
        <w:rPr>
          <w:rFonts w:ascii="Arial" w:hAnsi="Arial" w:cs="Arial"/>
          <w:szCs w:val="22"/>
        </w:rPr>
        <w:t>.</w:t>
      </w:r>
      <w:r w:rsidRPr="000A1028">
        <w:rPr>
          <w:rFonts w:ascii="Arial" w:hAnsi="Arial" w:cs="Arial"/>
          <w:szCs w:val="22"/>
        </w:rPr>
        <w:t xml:space="preserve"> </w:t>
      </w:r>
    </w:p>
    <w:p w:rsidR="0015542D" w:rsidRPr="000A1028" w:rsidRDefault="0015542D" w:rsidP="0015542D">
      <w:pPr>
        <w:pStyle w:val="Heading3"/>
        <w:rPr>
          <w:rFonts w:ascii="Arial" w:hAnsi="Arial" w:cs="Arial"/>
          <w:szCs w:val="22"/>
        </w:rPr>
      </w:pPr>
      <w:r w:rsidRPr="000A1028">
        <w:rPr>
          <w:rFonts w:ascii="Arial" w:hAnsi="Arial" w:cs="Arial"/>
          <w:szCs w:val="22"/>
        </w:rPr>
        <w:t xml:space="preserve">To take all necessary precautions to ensure that all Confidential Information is treated as confidential and not disclosed (save as aforesaid) or used other than as </w:t>
      </w:r>
      <w:r w:rsidR="00A040CD" w:rsidRPr="000A1028">
        <w:rPr>
          <w:rFonts w:ascii="Arial" w:hAnsi="Arial" w:cs="Arial"/>
          <w:szCs w:val="22"/>
        </w:rPr>
        <w:t>permitted</w:t>
      </w:r>
      <w:r w:rsidRPr="000A1028">
        <w:rPr>
          <w:rFonts w:ascii="Arial" w:hAnsi="Arial" w:cs="Arial"/>
          <w:szCs w:val="22"/>
        </w:rPr>
        <w:t xml:space="preserve"> by this clause 1</w:t>
      </w:r>
      <w:r w:rsidR="006F7904" w:rsidRPr="000A1028">
        <w:rPr>
          <w:rFonts w:ascii="Arial" w:hAnsi="Arial" w:cs="Arial"/>
          <w:szCs w:val="22"/>
        </w:rPr>
        <w:t>1</w:t>
      </w:r>
      <w:r w:rsidRPr="000A1028">
        <w:rPr>
          <w:rFonts w:ascii="Arial" w:hAnsi="Arial" w:cs="Arial"/>
          <w:szCs w:val="22"/>
        </w:rPr>
        <w:t xml:space="preserve">. </w:t>
      </w:r>
    </w:p>
    <w:p w:rsidR="0015542D" w:rsidRPr="000A1028" w:rsidRDefault="00AF076B" w:rsidP="0015542D">
      <w:pPr>
        <w:pStyle w:val="Heading3"/>
        <w:rPr>
          <w:rFonts w:ascii="Arial" w:hAnsi="Arial" w:cs="Arial"/>
          <w:szCs w:val="22"/>
        </w:rPr>
      </w:pPr>
      <w:r w:rsidRPr="000A1028">
        <w:rPr>
          <w:rFonts w:ascii="Arial" w:hAnsi="Arial" w:cs="Arial"/>
          <w:szCs w:val="22"/>
        </w:rPr>
        <w:t>T</w:t>
      </w:r>
      <w:r w:rsidR="0015542D" w:rsidRPr="000A1028">
        <w:rPr>
          <w:rFonts w:ascii="Arial" w:hAnsi="Arial" w:cs="Arial"/>
          <w:szCs w:val="22"/>
        </w:rPr>
        <w:t xml:space="preserve">hat, without prejudice to the generality of the </w:t>
      </w:r>
      <w:r w:rsidR="00464A36" w:rsidRPr="000A1028">
        <w:rPr>
          <w:rFonts w:ascii="Arial" w:hAnsi="Arial" w:cs="Arial"/>
          <w:szCs w:val="22"/>
        </w:rPr>
        <w:t>foregoing,</w:t>
      </w:r>
      <w:r w:rsidR="0015542D" w:rsidRPr="000A1028">
        <w:rPr>
          <w:rFonts w:ascii="Arial" w:hAnsi="Arial" w:cs="Arial"/>
          <w:szCs w:val="22"/>
        </w:rPr>
        <w:t xml:space="preserve"> neither the </w:t>
      </w:r>
      <w:r w:rsidR="00083BED">
        <w:rPr>
          <w:rFonts w:ascii="Arial" w:hAnsi="Arial" w:cs="Arial"/>
          <w:szCs w:val="22"/>
        </w:rPr>
        <w:t>Contractor</w:t>
      </w:r>
      <w:r w:rsidR="0015542D" w:rsidRPr="000A1028">
        <w:rPr>
          <w:rFonts w:ascii="Arial" w:hAnsi="Arial" w:cs="Arial"/>
          <w:szCs w:val="22"/>
        </w:rPr>
        <w:t xml:space="preserve"> nor any of its Representatives shall use the Confidential Information for the solicitation of business from the other or from any third party.  </w:t>
      </w:r>
    </w:p>
    <w:p w:rsidR="0015542D" w:rsidRPr="000A1028" w:rsidRDefault="0015542D" w:rsidP="0015542D">
      <w:pPr>
        <w:pStyle w:val="Heading2"/>
        <w:rPr>
          <w:rFonts w:ascii="Arial" w:hAnsi="Arial" w:cs="Arial"/>
          <w:color w:val="auto"/>
          <w:szCs w:val="22"/>
        </w:rPr>
      </w:pPr>
      <w:r w:rsidRPr="000A1028">
        <w:rPr>
          <w:rFonts w:ascii="Arial" w:hAnsi="Arial" w:cs="Arial"/>
          <w:color w:val="auto"/>
          <w:szCs w:val="22"/>
        </w:rPr>
        <w:t>The provisions of this clause 1</w:t>
      </w:r>
      <w:r w:rsidR="006F7904" w:rsidRPr="000A1028">
        <w:rPr>
          <w:rFonts w:ascii="Arial" w:hAnsi="Arial" w:cs="Arial"/>
          <w:color w:val="auto"/>
          <w:szCs w:val="22"/>
        </w:rPr>
        <w:t>1</w:t>
      </w:r>
      <w:r w:rsidRPr="000A1028">
        <w:rPr>
          <w:rFonts w:ascii="Arial" w:hAnsi="Arial" w:cs="Arial"/>
          <w:color w:val="auto"/>
          <w:szCs w:val="22"/>
        </w:rPr>
        <w:t xml:space="preserve"> shall not apply to any information which: </w:t>
      </w:r>
    </w:p>
    <w:p w:rsidR="0015542D" w:rsidRPr="000A1028" w:rsidRDefault="0015542D" w:rsidP="0015542D">
      <w:pPr>
        <w:pStyle w:val="Heading3"/>
        <w:rPr>
          <w:rFonts w:ascii="Arial" w:hAnsi="Arial" w:cs="Arial"/>
          <w:szCs w:val="22"/>
        </w:rPr>
      </w:pPr>
      <w:r w:rsidRPr="000A1028">
        <w:rPr>
          <w:rFonts w:ascii="Arial" w:hAnsi="Arial" w:cs="Arial"/>
          <w:szCs w:val="22"/>
        </w:rPr>
        <w:t>Is or becomes public other than by breach of this clause 11</w:t>
      </w:r>
      <w:r w:rsidR="00891B84" w:rsidRPr="000A1028">
        <w:rPr>
          <w:rFonts w:ascii="Arial" w:hAnsi="Arial" w:cs="Arial"/>
          <w:szCs w:val="22"/>
        </w:rPr>
        <w:t>;</w:t>
      </w:r>
      <w:r w:rsidRPr="000A1028">
        <w:rPr>
          <w:rFonts w:ascii="Arial" w:hAnsi="Arial" w:cs="Arial"/>
          <w:szCs w:val="22"/>
        </w:rPr>
        <w:t xml:space="preserve"> or </w:t>
      </w:r>
    </w:p>
    <w:p w:rsidR="0015542D" w:rsidRPr="000A1028" w:rsidRDefault="0015542D" w:rsidP="0015542D">
      <w:pPr>
        <w:pStyle w:val="Heading3"/>
        <w:rPr>
          <w:rFonts w:ascii="Arial" w:hAnsi="Arial" w:cs="Arial"/>
          <w:szCs w:val="22"/>
        </w:rPr>
      </w:pPr>
      <w:r w:rsidRPr="000A1028">
        <w:rPr>
          <w:rFonts w:ascii="Arial" w:hAnsi="Arial" w:cs="Arial"/>
          <w:szCs w:val="22"/>
        </w:rPr>
        <w:t xml:space="preserve">Is in the possession of the </w:t>
      </w:r>
      <w:r w:rsidR="00083BED">
        <w:rPr>
          <w:rFonts w:ascii="Arial" w:hAnsi="Arial" w:cs="Arial"/>
          <w:szCs w:val="22"/>
        </w:rPr>
        <w:t>Contractor</w:t>
      </w:r>
      <w:r w:rsidRPr="000A1028">
        <w:rPr>
          <w:rFonts w:ascii="Arial" w:hAnsi="Arial" w:cs="Arial"/>
          <w:szCs w:val="22"/>
        </w:rPr>
        <w:t xml:space="preserve"> without restriction on disclosure before the date of receipt from the disclosing person; or </w:t>
      </w:r>
    </w:p>
    <w:p w:rsidR="0015542D" w:rsidRPr="000A1028" w:rsidRDefault="0015542D" w:rsidP="0015542D">
      <w:pPr>
        <w:pStyle w:val="Heading3"/>
        <w:rPr>
          <w:rFonts w:ascii="Arial" w:hAnsi="Arial" w:cs="Arial"/>
          <w:szCs w:val="22"/>
        </w:rPr>
      </w:pPr>
      <w:r w:rsidRPr="000A1028">
        <w:rPr>
          <w:rFonts w:ascii="Arial" w:hAnsi="Arial" w:cs="Arial"/>
          <w:szCs w:val="22"/>
        </w:rPr>
        <w:t xml:space="preserve">Is </w:t>
      </w:r>
      <w:r w:rsidR="00AF076B" w:rsidRPr="000A1028">
        <w:rPr>
          <w:rFonts w:ascii="Arial" w:hAnsi="Arial" w:cs="Arial"/>
          <w:szCs w:val="22"/>
        </w:rPr>
        <w:t>i</w:t>
      </w:r>
      <w:r w:rsidRPr="000A1028">
        <w:rPr>
          <w:rFonts w:ascii="Arial" w:hAnsi="Arial" w:cs="Arial"/>
          <w:szCs w:val="22"/>
        </w:rPr>
        <w:t xml:space="preserve">ndependently developed by the </w:t>
      </w:r>
      <w:r w:rsidR="00083BED">
        <w:rPr>
          <w:rFonts w:ascii="Arial" w:hAnsi="Arial" w:cs="Arial"/>
          <w:szCs w:val="22"/>
        </w:rPr>
        <w:t>Contractor</w:t>
      </w:r>
      <w:r w:rsidRPr="000A1028">
        <w:rPr>
          <w:rFonts w:ascii="Arial" w:hAnsi="Arial" w:cs="Arial"/>
          <w:szCs w:val="22"/>
        </w:rPr>
        <w:t xml:space="preserve"> without access to the </w:t>
      </w:r>
      <w:r w:rsidR="00A040CD" w:rsidRPr="000A1028">
        <w:rPr>
          <w:rFonts w:ascii="Arial" w:hAnsi="Arial" w:cs="Arial"/>
          <w:szCs w:val="22"/>
        </w:rPr>
        <w:t>Confidential</w:t>
      </w:r>
      <w:r w:rsidRPr="000A1028">
        <w:rPr>
          <w:rFonts w:ascii="Arial" w:hAnsi="Arial" w:cs="Arial"/>
          <w:szCs w:val="22"/>
        </w:rPr>
        <w:t xml:space="preserve"> Information; or </w:t>
      </w:r>
    </w:p>
    <w:p w:rsidR="0015542D" w:rsidRPr="000A1028" w:rsidRDefault="0015542D" w:rsidP="0015542D">
      <w:pPr>
        <w:pStyle w:val="Heading3"/>
        <w:rPr>
          <w:rFonts w:ascii="Arial" w:hAnsi="Arial" w:cs="Arial"/>
          <w:szCs w:val="22"/>
        </w:rPr>
      </w:pPr>
      <w:r w:rsidRPr="000A1028">
        <w:rPr>
          <w:rFonts w:ascii="Arial" w:hAnsi="Arial" w:cs="Arial"/>
          <w:szCs w:val="22"/>
        </w:rPr>
        <w:t xml:space="preserve">Must be disclosed pursuant to a statutory, legal or parliamentary obligation placed upon the party making the disclosure including any requirements for disclosure under the Freedom of Information Act 2000 or the Environmental Information Regulations 2004  </w:t>
      </w:r>
    </w:p>
    <w:p w:rsidR="00546A31" w:rsidRPr="000A1028" w:rsidRDefault="00546A31" w:rsidP="00546A31">
      <w:pPr>
        <w:pStyle w:val="Heading1"/>
        <w:rPr>
          <w:rFonts w:ascii="Arial" w:hAnsi="Arial" w:cs="Arial"/>
          <w:szCs w:val="22"/>
        </w:rPr>
      </w:pPr>
      <w:r w:rsidRPr="000A1028">
        <w:rPr>
          <w:rFonts w:ascii="Arial" w:hAnsi="Arial" w:cs="Arial"/>
          <w:szCs w:val="22"/>
        </w:rPr>
        <w:t xml:space="preserve">Audit </w:t>
      </w:r>
    </w:p>
    <w:p w:rsidR="00546A31" w:rsidRPr="000A1028" w:rsidRDefault="00546A31" w:rsidP="00546A31">
      <w:pPr>
        <w:pStyle w:val="Heading2"/>
        <w:rPr>
          <w:rFonts w:ascii="Arial" w:hAnsi="Arial" w:cs="Arial"/>
          <w:color w:val="auto"/>
          <w:szCs w:val="22"/>
        </w:rPr>
      </w:pPr>
      <w:r w:rsidRPr="000A1028">
        <w:rPr>
          <w:rFonts w:ascii="Arial" w:hAnsi="Arial" w:cs="Arial"/>
          <w:color w:val="auto"/>
          <w:szCs w:val="22"/>
        </w:rPr>
        <w:t xml:space="preserve">The </w:t>
      </w:r>
      <w:r w:rsidR="00083BED">
        <w:rPr>
          <w:rFonts w:ascii="Arial" w:hAnsi="Arial" w:cs="Arial"/>
          <w:color w:val="auto"/>
          <w:szCs w:val="22"/>
        </w:rPr>
        <w:t>Contractor</w:t>
      </w:r>
      <w:r w:rsidRPr="000A1028">
        <w:rPr>
          <w:rFonts w:ascii="Arial" w:hAnsi="Arial" w:cs="Arial"/>
          <w:color w:val="auto"/>
          <w:szCs w:val="22"/>
        </w:rPr>
        <w:t xml:space="preserve"> shall keep and maintain until six years after this Contract has come to an end, or such longer period as specified by the </w:t>
      </w:r>
      <w:r w:rsidR="00D5464B" w:rsidRPr="000A1028">
        <w:rPr>
          <w:rFonts w:ascii="Arial" w:hAnsi="Arial" w:cs="Arial"/>
          <w:color w:val="auto"/>
          <w:szCs w:val="22"/>
        </w:rPr>
        <w:t>Council</w:t>
      </w:r>
      <w:r w:rsidR="00AF076B" w:rsidRPr="000A1028">
        <w:rPr>
          <w:rFonts w:ascii="Arial" w:hAnsi="Arial" w:cs="Arial"/>
          <w:color w:val="auto"/>
          <w:szCs w:val="22"/>
        </w:rPr>
        <w:t xml:space="preserve"> </w:t>
      </w:r>
      <w:r w:rsidRPr="000A1028">
        <w:rPr>
          <w:rFonts w:ascii="Arial" w:hAnsi="Arial" w:cs="Arial"/>
          <w:color w:val="auto"/>
          <w:szCs w:val="22"/>
        </w:rPr>
        <w:t xml:space="preserve">(in writing) all Information relating to the Contract and full and accurate records of the following:  </w:t>
      </w:r>
    </w:p>
    <w:p w:rsidR="00546A31" w:rsidRPr="000A1028" w:rsidRDefault="00546A31" w:rsidP="00546A31">
      <w:pPr>
        <w:pStyle w:val="Heading3"/>
        <w:rPr>
          <w:rFonts w:ascii="Arial" w:hAnsi="Arial" w:cs="Arial"/>
          <w:szCs w:val="22"/>
        </w:rPr>
      </w:pPr>
      <w:r w:rsidRPr="000A1028">
        <w:rPr>
          <w:rFonts w:ascii="Arial" w:hAnsi="Arial" w:cs="Arial"/>
          <w:szCs w:val="22"/>
        </w:rPr>
        <w:t xml:space="preserve">the Services provided under the Contract; and  </w:t>
      </w:r>
    </w:p>
    <w:p w:rsidR="00546A31" w:rsidRPr="000A1028" w:rsidRDefault="00546A31" w:rsidP="00546A31">
      <w:pPr>
        <w:pStyle w:val="Heading3"/>
        <w:rPr>
          <w:rFonts w:ascii="Arial" w:hAnsi="Arial" w:cs="Arial"/>
          <w:szCs w:val="22"/>
        </w:rPr>
      </w:pPr>
      <w:r w:rsidRPr="000A1028">
        <w:rPr>
          <w:rFonts w:ascii="Arial" w:hAnsi="Arial" w:cs="Arial"/>
          <w:szCs w:val="22"/>
        </w:rPr>
        <w:t xml:space="preserve">the monies paid by the </w:t>
      </w:r>
      <w:r w:rsidR="00AF076B" w:rsidRPr="000A1028">
        <w:rPr>
          <w:rFonts w:ascii="Arial" w:hAnsi="Arial" w:cs="Arial"/>
          <w:szCs w:val="22"/>
        </w:rPr>
        <w:t>Council</w:t>
      </w:r>
      <w:r w:rsidRPr="000A1028">
        <w:rPr>
          <w:rFonts w:ascii="Arial" w:hAnsi="Arial" w:cs="Arial"/>
          <w:szCs w:val="22"/>
        </w:rPr>
        <w:t xml:space="preserve">; and </w:t>
      </w:r>
    </w:p>
    <w:p w:rsidR="00B87FD5" w:rsidRPr="000A1028" w:rsidRDefault="00546A31" w:rsidP="00B87FD5">
      <w:pPr>
        <w:pStyle w:val="Heading3"/>
        <w:rPr>
          <w:rFonts w:ascii="Arial" w:hAnsi="Arial" w:cs="Arial"/>
          <w:szCs w:val="22"/>
        </w:rPr>
      </w:pPr>
      <w:r w:rsidRPr="000A1028">
        <w:rPr>
          <w:rFonts w:ascii="Arial" w:hAnsi="Arial" w:cs="Arial"/>
          <w:szCs w:val="22"/>
        </w:rPr>
        <w:t xml:space="preserve">any other information requested by the </w:t>
      </w:r>
      <w:r w:rsidR="00D5464B" w:rsidRPr="000A1028">
        <w:rPr>
          <w:rFonts w:ascii="Arial" w:hAnsi="Arial" w:cs="Arial"/>
          <w:szCs w:val="22"/>
        </w:rPr>
        <w:t>Council</w:t>
      </w:r>
      <w:r w:rsidR="00AF076B" w:rsidRPr="000A1028">
        <w:rPr>
          <w:rFonts w:ascii="Arial" w:hAnsi="Arial" w:cs="Arial"/>
          <w:szCs w:val="22"/>
        </w:rPr>
        <w:t>.</w:t>
      </w:r>
      <w:r w:rsidRPr="000A1028">
        <w:rPr>
          <w:rFonts w:ascii="Arial" w:hAnsi="Arial" w:cs="Arial"/>
          <w:szCs w:val="22"/>
        </w:rPr>
        <w:t xml:space="preserve"> </w:t>
      </w:r>
      <w:r w:rsidR="00B87FD5" w:rsidRPr="000A1028">
        <w:rPr>
          <w:rFonts w:ascii="Arial" w:hAnsi="Arial" w:cs="Arial"/>
          <w:szCs w:val="22"/>
        </w:rPr>
        <w:t xml:space="preserve">  </w:t>
      </w:r>
    </w:p>
    <w:p w:rsidR="000C175D" w:rsidRPr="000A1028" w:rsidRDefault="000C175D" w:rsidP="000C175D">
      <w:pPr>
        <w:pStyle w:val="Heading1"/>
        <w:rPr>
          <w:rStyle w:val="bold1"/>
          <w:rFonts w:ascii="Arial" w:hAnsi="Arial" w:cs="Arial"/>
          <w:b/>
          <w:szCs w:val="22"/>
        </w:rPr>
      </w:pPr>
      <w:r w:rsidRPr="000A1028">
        <w:rPr>
          <w:rStyle w:val="bold1"/>
          <w:rFonts w:ascii="Arial" w:hAnsi="Arial" w:cs="Arial"/>
          <w:b/>
          <w:szCs w:val="22"/>
        </w:rPr>
        <w:t xml:space="preserve">Data Security &amp; Control  </w:t>
      </w:r>
    </w:p>
    <w:p w:rsidR="000571EC" w:rsidRPr="000A1028" w:rsidRDefault="000571EC" w:rsidP="000571EC">
      <w:pPr>
        <w:pStyle w:val="Heading2"/>
        <w:rPr>
          <w:rFonts w:ascii="Arial" w:hAnsi="Arial" w:cs="Arial"/>
          <w:color w:val="auto"/>
          <w:szCs w:val="22"/>
        </w:rPr>
      </w:pPr>
      <w:r w:rsidRPr="000A1028">
        <w:rPr>
          <w:rFonts w:ascii="Arial" w:hAnsi="Arial" w:cs="Arial"/>
          <w:color w:val="auto"/>
          <w:szCs w:val="22"/>
        </w:rPr>
        <w:t xml:space="preserve">The </w:t>
      </w:r>
      <w:r w:rsidR="00083BED">
        <w:rPr>
          <w:rFonts w:ascii="Arial" w:hAnsi="Arial" w:cs="Arial"/>
          <w:color w:val="auto"/>
          <w:szCs w:val="22"/>
        </w:rPr>
        <w:t>Contractor</w:t>
      </w:r>
      <w:r w:rsidRPr="000A1028">
        <w:rPr>
          <w:rFonts w:ascii="Arial" w:hAnsi="Arial" w:cs="Arial"/>
          <w:color w:val="auto"/>
          <w:szCs w:val="22"/>
        </w:rPr>
        <w:t xml:space="preserve"> shall;</w:t>
      </w:r>
    </w:p>
    <w:p w:rsidR="000571EC" w:rsidRPr="000A1028" w:rsidRDefault="000571EC" w:rsidP="000571EC">
      <w:pPr>
        <w:pStyle w:val="Heading3"/>
        <w:rPr>
          <w:rFonts w:ascii="Arial" w:hAnsi="Arial" w:cs="Arial"/>
          <w:szCs w:val="22"/>
        </w:rPr>
      </w:pPr>
      <w:r w:rsidRPr="000A1028">
        <w:rPr>
          <w:rFonts w:ascii="Arial" w:hAnsi="Arial" w:cs="Arial"/>
          <w:szCs w:val="22"/>
        </w:rPr>
        <w:lastRenderedPageBreak/>
        <w:t>only process Council Data in accordance with strict instructions from the Council in order to perform its obligations under this Contract.</w:t>
      </w:r>
    </w:p>
    <w:p w:rsidR="000571EC" w:rsidRPr="000A1028" w:rsidRDefault="000571EC" w:rsidP="000571EC">
      <w:pPr>
        <w:pStyle w:val="Heading3"/>
        <w:rPr>
          <w:rFonts w:ascii="Arial" w:hAnsi="Arial" w:cs="Arial"/>
          <w:szCs w:val="22"/>
        </w:rPr>
      </w:pPr>
      <w:r w:rsidRPr="000A1028">
        <w:rPr>
          <w:rFonts w:ascii="Arial" w:hAnsi="Arial" w:cs="Arial"/>
          <w:szCs w:val="22"/>
        </w:rPr>
        <w:t xml:space="preserve">at all times have in place and maintain appropriate technical and organisational security measures to safeguard against unauthorised and unlawful processing, accidental loss or destruction of, or damage or theft to Council Data as required under the Seventh Data Protection Principle in Schedule 1 to the DPA. </w:t>
      </w:r>
    </w:p>
    <w:p w:rsidR="000571EC" w:rsidRPr="000A1028" w:rsidRDefault="000571EC" w:rsidP="000571EC">
      <w:pPr>
        <w:pStyle w:val="Heading3"/>
        <w:rPr>
          <w:rFonts w:ascii="Arial" w:hAnsi="Arial" w:cs="Arial"/>
          <w:szCs w:val="22"/>
        </w:rPr>
      </w:pPr>
      <w:r w:rsidRPr="000A1028">
        <w:rPr>
          <w:rFonts w:ascii="Arial" w:hAnsi="Arial" w:cs="Arial"/>
          <w:szCs w:val="22"/>
        </w:rPr>
        <w:t>ensure all Council Data is processed in a secure manner, including using encryp</w:t>
      </w:r>
      <w:r w:rsidR="0096137F" w:rsidRPr="000A1028">
        <w:rPr>
          <w:rFonts w:ascii="Arial" w:hAnsi="Arial" w:cs="Arial"/>
          <w:szCs w:val="22"/>
        </w:rPr>
        <w:t>t</w:t>
      </w:r>
      <w:r w:rsidRPr="000A1028">
        <w:rPr>
          <w:rFonts w:ascii="Arial" w:hAnsi="Arial" w:cs="Arial"/>
          <w:szCs w:val="22"/>
        </w:rPr>
        <w:t xml:space="preserve">ion application where appropriate. </w:t>
      </w:r>
    </w:p>
    <w:p w:rsidR="000571EC" w:rsidRPr="000A1028" w:rsidRDefault="000571EC" w:rsidP="000571EC">
      <w:pPr>
        <w:pStyle w:val="Heading3"/>
        <w:rPr>
          <w:rFonts w:ascii="Arial" w:hAnsi="Arial" w:cs="Arial"/>
          <w:szCs w:val="22"/>
        </w:rPr>
      </w:pPr>
      <w:r w:rsidRPr="000A1028">
        <w:rPr>
          <w:rFonts w:ascii="Arial" w:hAnsi="Arial" w:cs="Arial"/>
          <w:szCs w:val="22"/>
        </w:rPr>
        <w:t>immediately notify the Council of any breach of the security measures required to be put in place pursuant to clause 13.1.(b).</w:t>
      </w:r>
    </w:p>
    <w:p w:rsidR="000C175D" w:rsidRPr="000A1028" w:rsidRDefault="000C175D" w:rsidP="000C175D">
      <w:pPr>
        <w:pStyle w:val="Heading2"/>
        <w:rPr>
          <w:rFonts w:ascii="Arial" w:hAnsi="Arial" w:cs="Arial"/>
          <w:color w:val="auto"/>
          <w:szCs w:val="22"/>
        </w:rPr>
      </w:pPr>
      <w:r w:rsidRPr="000A1028">
        <w:rPr>
          <w:rFonts w:ascii="Arial" w:hAnsi="Arial" w:cs="Arial"/>
          <w:color w:val="auto"/>
          <w:szCs w:val="22"/>
        </w:rPr>
        <w:t xml:space="preserve">In a manner that conforms to any </w:t>
      </w:r>
      <w:r w:rsidRPr="000A1028">
        <w:rPr>
          <w:rFonts w:ascii="Arial" w:hAnsi="Arial" w:cs="Arial"/>
          <w:bCs/>
          <w:color w:val="auto"/>
          <w:szCs w:val="22"/>
        </w:rPr>
        <w:t>time scales</w:t>
      </w:r>
      <w:r w:rsidRPr="000A1028">
        <w:rPr>
          <w:rFonts w:ascii="Arial" w:hAnsi="Arial" w:cs="Arial"/>
          <w:color w:val="auto"/>
          <w:szCs w:val="22"/>
        </w:rPr>
        <w:t xml:space="preserve"> set out in the DPA (and in any event as soon as reasonably practicable if sooner), the </w:t>
      </w:r>
      <w:r w:rsidR="00083BED">
        <w:rPr>
          <w:rFonts w:ascii="Arial" w:hAnsi="Arial" w:cs="Arial"/>
          <w:color w:val="auto"/>
          <w:szCs w:val="22"/>
        </w:rPr>
        <w:t>Contractor</w:t>
      </w:r>
      <w:r w:rsidRPr="000A1028">
        <w:rPr>
          <w:rFonts w:ascii="Arial" w:hAnsi="Arial" w:cs="Arial"/>
          <w:color w:val="auto"/>
          <w:szCs w:val="22"/>
        </w:rPr>
        <w:t xml:space="preserve"> shall at the </w:t>
      </w:r>
      <w:r w:rsidR="00083BED">
        <w:rPr>
          <w:rFonts w:ascii="Arial" w:hAnsi="Arial" w:cs="Arial"/>
          <w:color w:val="auto"/>
          <w:szCs w:val="22"/>
        </w:rPr>
        <w:t>Contractor</w:t>
      </w:r>
      <w:r w:rsidRPr="000A1028">
        <w:rPr>
          <w:rFonts w:ascii="Arial" w:hAnsi="Arial" w:cs="Arial"/>
          <w:color w:val="auto"/>
          <w:szCs w:val="22"/>
        </w:rPr>
        <w:t xml:space="preserve">’s cost, comply with any request by the </w:t>
      </w:r>
      <w:r w:rsidR="00D5464B" w:rsidRPr="000A1028">
        <w:rPr>
          <w:rFonts w:ascii="Arial" w:hAnsi="Arial" w:cs="Arial"/>
          <w:color w:val="auto"/>
          <w:szCs w:val="22"/>
        </w:rPr>
        <w:t>Council</w:t>
      </w:r>
      <w:r w:rsidR="00AF076B" w:rsidRPr="000A1028">
        <w:rPr>
          <w:rFonts w:ascii="Arial" w:hAnsi="Arial" w:cs="Arial"/>
          <w:color w:val="auto"/>
          <w:szCs w:val="22"/>
        </w:rPr>
        <w:t xml:space="preserve"> </w:t>
      </w:r>
      <w:r w:rsidRPr="000A1028">
        <w:rPr>
          <w:rFonts w:ascii="Arial" w:hAnsi="Arial" w:cs="Arial"/>
          <w:color w:val="auto"/>
          <w:szCs w:val="22"/>
        </w:rPr>
        <w:t xml:space="preserve">to: </w:t>
      </w:r>
    </w:p>
    <w:p w:rsidR="000C175D" w:rsidRPr="000A1028" w:rsidRDefault="000C175D" w:rsidP="000C175D">
      <w:pPr>
        <w:pStyle w:val="Heading3"/>
        <w:rPr>
          <w:rFonts w:ascii="Arial" w:hAnsi="Arial" w:cs="Arial"/>
          <w:szCs w:val="22"/>
        </w:rPr>
      </w:pPr>
      <w:r w:rsidRPr="000A1028">
        <w:rPr>
          <w:rFonts w:ascii="Arial" w:hAnsi="Arial" w:cs="Arial"/>
          <w:szCs w:val="22"/>
        </w:rPr>
        <w:t xml:space="preserve">correct or delete inaccurate </w:t>
      </w:r>
      <w:r w:rsidR="00D5464B" w:rsidRPr="000A1028">
        <w:rPr>
          <w:rFonts w:ascii="Arial" w:hAnsi="Arial" w:cs="Arial"/>
          <w:szCs w:val="22"/>
        </w:rPr>
        <w:t>Council</w:t>
      </w:r>
      <w:r w:rsidR="00AF076B" w:rsidRPr="000A1028">
        <w:rPr>
          <w:rFonts w:ascii="Arial" w:hAnsi="Arial" w:cs="Arial"/>
          <w:szCs w:val="22"/>
        </w:rPr>
        <w:t xml:space="preserve"> </w:t>
      </w:r>
      <w:r w:rsidRPr="000A1028">
        <w:rPr>
          <w:rFonts w:ascii="Arial" w:hAnsi="Arial" w:cs="Arial"/>
          <w:szCs w:val="22"/>
        </w:rPr>
        <w:t>Data</w:t>
      </w:r>
      <w:r w:rsidR="00153D4D" w:rsidRPr="000A1028">
        <w:rPr>
          <w:rFonts w:ascii="Arial" w:hAnsi="Arial" w:cs="Arial"/>
          <w:szCs w:val="22"/>
        </w:rPr>
        <w:t>;</w:t>
      </w:r>
      <w:r w:rsidRPr="000A1028">
        <w:rPr>
          <w:rFonts w:ascii="Arial" w:hAnsi="Arial" w:cs="Arial"/>
          <w:szCs w:val="22"/>
        </w:rPr>
        <w:t xml:space="preserve"> </w:t>
      </w:r>
    </w:p>
    <w:p w:rsidR="000C175D" w:rsidRPr="000A1028" w:rsidRDefault="000C175D" w:rsidP="000C175D">
      <w:pPr>
        <w:pStyle w:val="Heading3"/>
        <w:rPr>
          <w:rFonts w:ascii="Arial" w:hAnsi="Arial" w:cs="Arial"/>
          <w:szCs w:val="22"/>
        </w:rPr>
      </w:pPr>
      <w:r w:rsidRPr="000A1028">
        <w:rPr>
          <w:rFonts w:ascii="Arial" w:hAnsi="Arial" w:cs="Arial"/>
          <w:szCs w:val="22"/>
        </w:rPr>
        <w:t xml:space="preserve">provide a copy of the </w:t>
      </w:r>
      <w:r w:rsidR="00D5464B" w:rsidRPr="000A1028">
        <w:rPr>
          <w:rFonts w:ascii="Arial" w:hAnsi="Arial" w:cs="Arial"/>
          <w:szCs w:val="22"/>
        </w:rPr>
        <w:t>Council</w:t>
      </w:r>
      <w:r w:rsidR="00AF076B" w:rsidRPr="000A1028">
        <w:rPr>
          <w:rFonts w:ascii="Arial" w:hAnsi="Arial" w:cs="Arial"/>
          <w:szCs w:val="22"/>
        </w:rPr>
        <w:t xml:space="preserve"> </w:t>
      </w:r>
      <w:r w:rsidRPr="000A1028">
        <w:rPr>
          <w:rFonts w:ascii="Arial" w:hAnsi="Arial" w:cs="Arial"/>
          <w:szCs w:val="22"/>
        </w:rPr>
        <w:t>Data stored in any for</w:t>
      </w:r>
      <w:r w:rsidR="00D17239" w:rsidRPr="000A1028">
        <w:rPr>
          <w:rFonts w:ascii="Arial" w:hAnsi="Arial" w:cs="Arial"/>
          <w:szCs w:val="22"/>
        </w:rPr>
        <w:t>m</w:t>
      </w:r>
      <w:r w:rsidRPr="000A1028">
        <w:rPr>
          <w:rFonts w:ascii="Arial" w:hAnsi="Arial" w:cs="Arial"/>
          <w:szCs w:val="22"/>
        </w:rPr>
        <w:t xml:space="preserve"> </w:t>
      </w:r>
      <w:r w:rsidR="00D17239" w:rsidRPr="000A1028">
        <w:rPr>
          <w:rFonts w:ascii="Arial" w:hAnsi="Arial" w:cs="Arial"/>
          <w:szCs w:val="22"/>
        </w:rPr>
        <w:t>o</w:t>
      </w:r>
      <w:r w:rsidRPr="000A1028">
        <w:rPr>
          <w:rFonts w:ascii="Arial" w:hAnsi="Arial" w:cs="Arial"/>
          <w:szCs w:val="22"/>
        </w:rPr>
        <w:t xml:space="preserve">f retrieval or storage facilities in the possession or control of the </w:t>
      </w:r>
      <w:r w:rsidR="00083BED">
        <w:rPr>
          <w:rFonts w:ascii="Arial" w:hAnsi="Arial" w:cs="Arial"/>
          <w:szCs w:val="22"/>
        </w:rPr>
        <w:t>Contractor</w:t>
      </w:r>
      <w:r w:rsidR="00153D4D" w:rsidRPr="000A1028">
        <w:rPr>
          <w:rFonts w:ascii="Arial" w:hAnsi="Arial" w:cs="Arial"/>
          <w:szCs w:val="22"/>
        </w:rPr>
        <w:t>;</w:t>
      </w:r>
      <w:r w:rsidRPr="000A1028">
        <w:rPr>
          <w:rFonts w:ascii="Arial" w:hAnsi="Arial" w:cs="Arial"/>
          <w:szCs w:val="22"/>
        </w:rPr>
        <w:t xml:space="preserve">  </w:t>
      </w:r>
    </w:p>
    <w:p w:rsidR="000C175D" w:rsidRPr="000A1028" w:rsidRDefault="000C175D" w:rsidP="000C175D">
      <w:pPr>
        <w:pStyle w:val="Heading3"/>
        <w:rPr>
          <w:rFonts w:ascii="Arial" w:hAnsi="Arial" w:cs="Arial"/>
          <w:szCs w:val="22"/>
        </w:rPr>
      </w:pPr>
      <w:r w:rsidRPr="000A1028">
        <w:rPr>
          <w:rFonts w:ascii="Arial" w:hAnsi="Arial" w:cs="Arial"/>
          <w:szCs w:val="22"/>
        </w:rPr>
        <w:t xml:space="preserve">provide information about the processing of the </w:t>
      </w:r>
      <w:r w:rsidR="00D5464B" w:rsidRPr="000A1028">
        <w:rPr>
          <w:rFonts w:ascii="Arial" w:hAnsi="Arial" w:cs="Arial"/>
          <w:szCs w:val="22"/>
        </w:rPr>
        <w:t>Council</w:t>
      </w:r>
      <w:r w:rsidR="00AF076B" w:rsidRPr="000A1028">
        <w:rPr>
          <w:rFonts w:ascii="Arial" w:hAnsi="Arial" w:cs="Arial"/>
          <w:szCs w:val="22"/>
        </w:rPr>
        <w:t xml:space="preserve"> </w:t>
      </w:r>
      <w:r w:rsidRPr="000A1028">
        <w:rPr>
          <w:rFonts w:ascii="Arial" w:hAnsi="Arial" w:cs="Arial"/>
          <w:szCs w:val="22"/>
        </w:rPr>
        <w:t>Data</w:t>
      </w:r>
      <w:r w:rsidR="00153D4D" w:rsidRPr="000A1028">
        <w:rPr>
          <w:rFonts w:ascii="Arial" w:hAnsi="Arial" w:cs="Arial"/>
          <w:szCs w:val="22"/>
        </w:rPr>
        <w:t>;</w:t>
      </w:r>
      <w:r w:rsidRPr="000A1028">
        <w:rPr>
          <w:rFonts w:ascii="Arial" w:hAnsi="Arial" w:cs="Arial"/>
          <w:szCs w:val="22"/>
        </w:rPr>
        <w:t xml:space="preserve"> </w:t>
      </w:r>
    </w:p>
    <w:p w:rsidR="000C175D" w:rsidRPr="000A1028" w:rsidRDefault="000C175D" w:rsidP="000C175D">
      <w:pPr>
        <w:pStyle w:val="Heading3"/>
        <w:rPr>
          <w:rFonts w:ascii="Arial" w:hAnsi="Arial" w:cs="Arial"/>
          <w:szCs w:val="22"/>
        </w:rPr>
      </w:pPr>
      <w:r w:rsidRPr="000A1028">
        <w:rPr>
          <w:rFonts w:ascii="Arial" w:hAnsi="Arial" w:cs="Arial"/>
          <w:szCs w:val="22"/>
        </w:rPr>
        <w:t xml:space="preserve">assist in respect of any request or notice or any anticipated request or notice, by or on behalf of any </w:t>
      </w:r>
      <w:r w:rsidR="006E65AE" w:rsidRPr="000A1028">
        <w:rPr>
          <w:rFonts w:ascii="Arial" w:hAnsi="Arial" w:cs="Arial"/>
          <w:szCs w:val="22"/>
        </w:rPr>
        <w:t>d</w:t>
      </w:r>
      <w:r w:rsidRPr="000A1028">
        <w:rPr>
          <w:rFonts w:ascii="Arial" w:hAnsi="Arial" w:cs="Arial"/>
          <w:szCs w:val="22"/>
        </w:rPr>
        <w:t xml:space="preserve">ata </w:t>
      </w:r>
      <w:r w:rsidR="006E65AE" w:rsidRPr="000A1028">
        <w:rPr>
          <w:rFonts w:ascii="Arial" w:hAnsi="Arial" w:cs="Arial"/>
          <w:szCs w:val="22"/>
        </w:rPr>
        <w:t>s</w:t>
      </w:r>
      <w:r w:rsidRPr="000A1028">
        <w:rPr>
          <w:rFonts w:ascii="Arial" w:hAnsi="Arial" w:cs="Arial"/>
          <w:szCs w:val="22"/>
        </w:rPr>
        <w:t xml:space="preserve">ubject as defined in the DPA in respect of the </w:t>
      </w:r>
      <w:r w:rsidR="00D5464B" w:rsidRPr="000A1028">
        <w:rPr>
          <w:rFonts w:ascii="Arial" w:hAnsi="Arial" w:cs="Arial"/>
          <w:szCs w:val="22"/>
        </w:rPr>
        <w:t>Council</w:t>
      </w:r>
      <w:r w:rsidR="00AF076B" w:rsidRPr="000A1028">
        <w:rPr>
          <w:rFonts w:ascii="Arial" w:hAnsi="Arial" w:cs="Arial"/>
          <w:szCs w:val="22"/>
        </w:rPr>
        <w:t xml:space="preserve"> </w:t>
      </w:r>
      <w:r w:rsidRPr="000A1028">
        <w:rPr>
          <w:rFonts w:ascii="Arial" w:hAnsi="Arial" w:cs="Arial"/>
          <w:szCs w:val="22"/>
        </w:rPr>
        <w:t xml:space="preserve">Data; </w:t>
      </w:r>
    </w:p>
    <w:p w:rsidR="000C175D" w:rsidRPr="000A1028" w:rsidRDefault="000C175D" w:rsidP="000C175D">
      <w:pPr>
        <w:pStyle w:val="Heading3"/>
        <w:rPr>
          <w:rFonts w:ascii="Arial" w:hAnsi="Arial" w:cs="Arial"/>
          <w:szCs w:val="22"/>
        </w:rPr>
      </w:pPr>
      <w:r w:rsidRPr="000A1028">
        <w:rPr>
          <w:rFonts w:ascii="Arial" w:hAnsi="Arial" w:cs="Arial"/>
          <w:szCs w:val="22"/>
        </w:rPr>
        <w:t xml:space="preserve">otherwise provide reasonable assistance to the </w:t>
      </w:r>
      <w:r w:rsidR="00D5464B" w:rsidRPr="000A1028">
        <w:rPr>
          <w:rFonts w:ascii="Arial" w:hAnsi="Arial" w:cs="Arial"/>
          <w:szCs w:val="22"/>
        </w:rPr>
        <w:t>Council</w:t>
      </w:r>
      <w:r w:rsidR="00AF076B" w:rsidRPr="000A1028">
        <w:rPr>
          <w:rFonts w:ascii="Arial" w:hAnsi="Arial" w:cs="Arial"/>
          <w:szCs w:val="22"/>
        </w:rPr>
        <w:t xml:space="preserve"> </w:t>
      </w:r>
      <w:r w:rsidRPr="000A1028">
        <w:rPr>
          <w:rFonts w:ascii="Arial" w:hAnsi="Arial" w:cs="Arial"/>
          <w:szCs w:val="22"/>
        </w:rPr>
        <w:t xml:space="preserve">as necessary to allow the </w:t>
      </w:r>
      <w:r w:rsidR="00D5464B" w:rsidRPr="000A1028">
        <w:rPr>
          <w:rFonts w:ascii="Arial" w:hAnsi="Arial" w:cs="Arial"/>
          <w:szCs w:val="22"/>
        </w:rPr>
        <w:t>Council</w:t>
      </w:r>
      <w:r w:rsidR="00AF076B" w:rsidRPr="000A1028">
        <w:rPr>
          <w:rFonts w:ascii="Arial" w:hAnsi="Arial" w:cs="Arial"/>
          <w:szCs w:val="22"/>
        </w:rPr>
        <w:t xml:space="preserve"> </w:t>
      </w:r>
      <w:r w:rsidRPr="000A1028">
        <w:rPr>
          <w:rFonts w:ascii="Arial" w:hAnsi="Arial" w:cs="Arial"/>
          <w:szCs w:val="22"/>
        </w:rPr>
        <w:t>to comply with the DPA</w:t>
      </w:r>
      <w:r w:rsidR="00153D4D" w:rsidRPr="000A1028">
        <w:rPr>
          <w:rFonts w:ascii="Arial" w:hAnsi="Arial" w:cs="Arial"/>
          <w:szCs w:val="22"/>
        </w:rPr>
        <w:t>.</w:t>
      </w:r>
      <w:r w:rsidRPr="000A1028">
        <w:rPr>
          <w:rFonts w:ascii="Arial" w:hAnsi="Arial" w:cs="Arial"/>
          <w:szCs w:val="22"/>
        </w:rPr>
        <w:t xml:space="preserve"> </w:t>
      </w:r>
    </w:p>
    <w:p w:rsidR="000B524F" w:rsidRPr="000A1028" w:rsidRDefault="000B524F" w:rsidP="000B524F">
      <w:pPr>
        <w:pStyle w:val="Heading3"/>
        <w:rPr>
          <w:rFonts w:ascii="Arial" w:hAnsi="Arial" w:cs="Arial"/>
          <w:szCs w:val="22"/>
        </w:rPr>
      </w:pPr>
      <w:r w:rsidRPr="000A1028">
        <w:rPr>
          <w:rFonts w:ascii="Arial" w:hAnsi="Arial" w:cs="Arial"/>
          <w:szCs w:val="22"/>
        </w:rPr>
        <w:t>destroy or return all Council Data to the Council</w:t>
      </w:r>
      <w:r w:rsidR="004416A5" w:rsidRPr="000A1028">
        <w:rPr>
          <w:rFonts w:ascii="Arial" w:hAnsi="Arial" w:cs="Arial"/>
          <w:szCs w:val="22"/>
        </w:rPr>
        <w:t xml:space="preserve"> in a format requested by the Council</w:t>
      </w:r>
      <w:r w:rsidRPr="000A1028">
        <w:rPr>
          <w:rFonts w:ascii="Arial" w:hAnsi="Arial" w:cs="Arial"/>
          <w:szCs w:val="22"/>
        </w:rPr>
        <w:t>.</w:t>
      </w:r>
    </w:p>
    <w:p w:rsidR="000C175D" w:rsidRPr="000A1028" w:rsidRDefault="000C175D" w:rsidP="000C175D">
      <w:pPr>
        <w:pStyle w:val="Heading2"/>
        <w:rPr>
          <w:rFonts w:ascii="Arial" w:hAnsi="Arial" w:cs="Arial"/>
          <w:color w:val="auto"/>
          <w:szCs w:val="22"/>
        </w:rPr>
      </w:pPr>
      <w:r w:rsidRPr="000A1028">
        <w:rPr>
          <w:rFonts w:ascii="Arial" w:hAnsi="Arial" w:cs="Arial"/>
          <w:color w:val="auto"/>
          <w:szCs w:val="22"/>
        </w:rPr>
        <w:t xml:space="preserve">The </w:t>
      </w:r>
      <w:r w:rsidR="00083BED">
        <w:rPr>
          <w:rFonts w:ascii="Arial" w:hAnsi="Arial" w:cs="Arial"/>
          <w:color w:val="auto"/>
          <w:szCs w:val="22"/>
        </w:rPr>
        <w:t>Contractor</w:t>
      </w:r>
      <w:r w:rsidRPr="000A1028">
        <w:rPr>
          <w:rFonts w:ascii="Arial" w:hAnsi="Arial" w:cs="Arial"/>
          <w:color w:val="auto"/>
          <w:szCs w:val="22"/>
        </w:rPr>
        <w:t xml:space="preserve"> shall not without the </w:t>
      </w:r>
      <w:r w:rsidR="00D5464B" w:rsidRPr="000A1028">
        <w:rPr>
          <w:rFonts w:ascii="Arial" w:hAnsi="Arial" w:cs="Arial"/>
          <w:color w:val="auto"/>
          <w:szCs w:val="22"/>
        </w:rPr>
        <w:t>Council’s</w:t>
      </w:r>
      <w:r w:rsidR="00AF076B" w:rsidRPr="000A1028">
        <w:rPr>
          <w:rFonts w:ascii="Arial" w:hAnsi="Arial" w:cs="Arial"/>
          <w:color w:val="auto"/>
          <w:szCs w:val="22"/>
        </w:rPr>
        <w:t xml:space="preserve"> </w:t>
      </w:r>
      <w:r w:rsidRPr="000A1028">
        <w:rPr>
          <w:rFonts w:ascii="Arial" w:hAnsi="Arial" w:cs="Arial"/>
          <w:color w:val="auto"/>
          <w:szCs w:val="22"/>
        </w:rPr>
        <w:t xml:space="preserve">prior consent; </w:t>
      </w:r>
    </w:p>
    <w:p w:rsidR="000C175D" w:rsidRPr="000A1028" w:rsidRDefault="000C175D" w:rsidP="000C175D">
      <w:pPr>
        <w:pStyle w:val="Heading3"/>
        <w:rPr>
          <w:rFonts w:ascii="Arial" w:hAnsi="Arial" w:cs="Arial"/>
          <w:szCs w:val="22"/>
        </w:rPr>
      </w:pPr>
      <w:r w:rsidRPr="000A1028">
        <w:rPr>
          <w:rFonts w:ascii="Arial" w:hAnsi="Arial" w:cs="Arial"/>
          <w:szCs w:val="22"/>
        </w:rPr>
        <w:t xml:space="preserve">use the </w:t>
      </w:r>
      <w:r w:rsidR="00D5464B" w:rsidRPr="000A1028">
        <w:rPr>
          <w:rFonts w:ascii="Arial" w:hAnsi="Arial" w:cs="Arial"/>
          <w:szCs w:val="22"/>
        </w:rPr>
        <w:t>Council</w:t>
      </w:r>
      <w:r w:rsidR="00AF076B" w:rsidRPr="000A1028">
        <w:rPr>
          <w:rFonts w:ascii="Arial" w:hAnsi="Arial" w:cs="Arial"/>
          <w:szCs w:val="22"/>
        </w:rPr>
        <w:t xml:space="preserve"> </w:t>
      </w:r>
      <w:r w:rsidRPr="000A1028">
        <w:rPr>
          <w:rFonts w:ascii="Arial" w:hAnsi="Arial" w:cs="Arial"/>
          <w:szCs w:val="22"/>
        </w:rPr>
        <w:t xml:space="preserve">Data for the </w:t>
      </w:r>
      <w:r w:rsidR="00083BED">
        <w:rPr>
          <w:rFonts w:ascii="Arial" w:hAnsi="Arial" w:cs="Arial"/>
          <w:szCs w:val="22"/>
        </w:rPr>
        <w:t>Contractor</w:t>
      </w:r>
      <w:r w:rsidRPr="000A1028">
        <w:rPr>
          <w:rFonts w:ascii="Arial" w:hAnsi="Arial" w:cs="Arial"/>
          <w:szCs w:val="22"/>
        </w:rPr>
        <w:t>s own purposes, including for marketing</w:t>
      </w:r>
      <w:r w:rsidR="00153D4D" w:rsidRPr="000A1028">
        <w:rPr>
          <w:rFonts w:ascii="Arial" w:hAnsi="Arial" w:cs="Arial"/>
          <w:szCs w:val="22"/>
        </w:rPr>
        <w:t>;</w:t>
      </w:r>
      <w:r w:rsidRPr="000A1028">
        <w:rPr>
          <w:rFonts w:ascii="Arial" w:hAnsi="Arial" w:cs="Arial"/>
          <w:szCs w:val="22"/>
        </w:rPr>
        <w:t xml:space="preserve"> </w:t>
      </w:r>
    </w:p>
    <w:p w:rsidR="000C175D" w:rsidRPr="000A1028" w:rsidRDefault="000C175D" w:rsidP="000C175D">
      <w:pPr>
        <w:pStyle w:val="Heading3"/>
        <w:rPr>
          <w:rFonts w:ascii="Arial" w:hAnsi="Arial" w:cs="Arial"/>
          <w:szCs w:val="22"/>
        </w:rPr>
      </w:pPr>
      <w:r w:rsidRPr="000A1028">
        <w:rPr>
          <w:rFonts w:ascii="Arial" w:hAnsi="Arial" w:cs="Arial"/>
          <w:szCs w:val="22"/>
        </w:rPr>
        <w:t xml:space="preserve">transfer or disclose any </w:t>
      </w:r>
      <w:r w:rsidR="00D5464B" w:rsidRPr="000A1028">
        <w:rPr>
          <w:rFonts w:ascii="Arial" w:hAnsi="Arial" w:cs="Arial"/>
          <w:szCs w:val="22"/>
        </w:rPr>
        <w:t>Council</w:t>
      </w:r>
      <w:r w:rsidR="00AF076B" w:rsidRPr="000A1028">
        <w:rPr>
          <w:rFonts w:ascii="Arial" w:hAnsi="Arial" w:cs="Arial"/>
          <w:szCs w:val="22"/>
        </w:rPr>
        <w:t xml:space="preserve"> </w:t>
      </w:r>
      <w:r w:rsidRPr="000A1028">
        <w:rPr>
          <w:rFonts w:ascii="Arial" w:hAnsi="Arial" w:cs="Arial"/>
          <w:szCs w:val="22"/>
        </w:rPr>
        <w:t>Data to third parties</w:t>
      </w:r>
      <w:r w:rsidR="00153D4D" w:rsidRPr="000A1028">
        <w:rPr>
          <w:rFonts w:ascii="Arial" w:hAnsi="Arial" w:cs="Arial"/>
          <w:szCs w:val="22"/>
        </w:rPr>
        <w:t>;</w:t>
      </w:r>
      <w:r w:rsidRPr="000A1028">
        <w:rPr>
          <w:rFonts w:ascii="Arial" w:hAnsi="Arial" w:cs="Arial"/>
          <w:szCs w:val="22"/>
        </w:rPr>
        <w:t xml:space="preserve">  </w:t>
      </w:r>
    </w:p>
    <w:p w:rsidR="000C175D" w:rsidRPr="000A1028" w:rsidRDefault="000C175D" w:rsidP="000C175D">
      <w:pPr>
        <w:pStyle w:val="Heading3"/>
        <w:rPr>
          <w:rFonts w:ascii="Arial" w:hAnsi="Arial" w:cs="Arial"/>
          <w:szCs w:val="22"/>
        </w:rPr>
      </w:pPr>
      <w:r w:rsidRPr="000A1028">
        <w:rPr>
          <w:rFonts w:ascii="Arial" w:hAnsi="Arial" w:cs="Arial"/>
          <w:szCs w:val="22"/>
        </w:rPr>
        <w:t xml:space="preserve">alter, delete, add to or otherwise interfere with the </w:t>
      </w:r>
      <w:r w:rsidR="00D5464B" w:rsidRPr="000A1028">
        <w:rPr>
          <w:rFonts w:ascii="Arial" w:hAnsi="Arial" w:cs="Arial"/>
          <w:szCs w:val="22"/>
        </w:rPr>
        <w:t>Council</w:t>
      </w:r>
      <w:r w:rsidR="00AF076B" w:rsidRPr="000A1028">
        <w:rPr>
          <w:rFonts w:ascii="Arial" w:hAnsi="Arial" w:cs="Arial"/>
          <w:szCs w:val="22"/>
        </w:rPr>
        <w:t xml:space="preserve"> </w:t>
      </w:r>
      <w:r w:rsidRPr="000A1028">
        <w:rPr>
          <w:rFonts w:ascii="Arial" w:hAnsi="Arial" w:cs="Arial"/>
          <w:szCs w:val="22"/>
        </w:rPr>
        <w:t xml:space="preserve">Data (save where expressly required to do so by the terms of this </w:t>
      </w:r>
      <w:r w:rsidR="00204FFC" w:rsidRPr="000A1028">
        <w:rPr>
          <w:rFonts w:ascii="Arial" w:hAnsi="Arial" w:cs="Arial"/>
          <w:szCs w:val="22"/>
        </w:rPr>
        <w:t>Contract</w:t>
      </w:r>
      <w:r w:rsidRPr="000A1028">
        <w:rPr>
          <w:rFonts w:ascii="Arial" w:hAnsi="Arial" w:cs="Arial"/>
          <w:szCs w:val="22"/>
        </w:rPr>
        <w:t>)</w:t>
      </w:r>
      <w:r w:rsidR="00153D4D" w:rsidRPr="000A1028">
        <w:rPr>
          <w:rFonts w:ascii="Arial" w:hAnsi="Arial" w:cs="Arial"/>
          <w:szCs w:val="22"/>
        </w:rPr>
        <w:t>.</w:t>
      </w:r>
    </w:p>
    <w:p w:rsidR="000C175D" w:rsidRPr="000A1028" w:rsidRDefault="000C175D" w:rsidP="000C175D">
      <w:pPr>
        <w:pStyle w:val="Heading2"/>
        <w:rPr>
          <w:rFonts w:ascii="Arial" w:hAnsi="Arial" w:cs="Arial"/>
          <w:color w:val="auto"/>
          <w:szCs w:val="22"/>
        </w:rPr>
      </w:pPr>
      <w:r w:rsidRPr="000A1028">
        <w:rPr>
          <w:rFonts w:ascii="Arial" w:hAnsi="Arial" w:cs="Arial"/>
          <w:color w:val="auto"/>
          <w:szCs w:val="22"/>
        </w:rPr>
        <w:lastRenderedPageBreak/>
        <w:t xml:space="preserve">The </w:t>
      </w:r>
      <w:r w:rsidR="00083BED">
        <w:rPr>
          <w:rFonts w:ascii="Arial" w:hAnsi="Arial" w:cs="Arial"/>
          <w:color w:val="auto"/>
          <w:szCs w:val="22"/>
        </w:rPr>
        <w:t>Contractor</w:t>
      </w:r>
      <w:r w:rsidRPr="000A1028">
        <w:rPr>
          <w:rFonts w:ascii="Arial" w:hAnsi="Arial" w:cs="Arial"/>
          <w:color w:val="auto"/>
          <w:szCs w:val="22"/>
        </w:rPr>
        <w:t xml:space="preserve"> shall not, without the </w:t>
      </w:r>
      <w:r w:rsidR="00D5464B" w:rsidRPr="000A1028">
        <w:rPr>
          <w:rFonts w:ascii="Arial" w:hAnsi="Arial" w:cs="Arial"/>
          <w:color w:val="auto"/>
          <w:szCs w:val="22"/>
        </w:rPr>
        <w:t>Council’s</w:t>
      </w:r>
      <w:r w:rsidR="003D5495" w:rsidRPr="000A1028">
        <w:rPr>
          <w:rFonts w:ascii="Arial" w:hAnsi="Arial" w:cs="Arial"/>
          <w:color w:val="auto"/>
          <w:szCs w:val="22"/>
        </w:rPr>
        <w:t xml:space="preserve"> </w:t>
      </w:r>
      <w:r w:rsidRPr="000A1028">
        <w:rPr>
          <w:rFonts w:ascii="Arial" w:hAnsi="Arial" w:cs="Arial"/>
          <w:color w:val="auto"/>
          <w:szCs w:val="22"/>
        </w:rPr>
        <w:t xml:space="preserve">prior consent, which may be withheld in its absolute discretion, transfer any </w:t>
      </w:r>
      <w:r w:rsidR="00D5464B" w:rsidRPr="000A1028">
        <w:rPr>
          <w:rFonts w:ascii="Arial" w:hAnsi="Arial" w:cs="Arial"/>
          <w:color w:val="auto"/>
          <w:szCs w:val="22"/>
        </w:rPr>
        <w:t>Council</w:t>
      </w:r>
      <w:r w:rsidR="003D5495" w:rsidRPr="000A1028">
        <w:rPr>
          <w:rFonts w:ascii="Arial" w:hAnsi="Arial" w:cs="Arial"/>
          <w:color w:val="auto"/>
          <w:szCs w:val="22"/>
        </w:rPr>
        <w:t xml:space="preserve"> </w:t>
      </w:r>
      <w:r w:rsidRPr="000A1028">
        <w:rPr>
          <w:rFonts w:ascii="Arial" w:hAnsi="Arial" w:cs="Arial"/>
          <w:color w:val="auto"/>
          <w:szCs w:val="22"/>
        </w:rPr>
        <w:t xml:space="preserve">Data outside of England and Wales; and if the </w:t>
      </w:r>
      <w:r w:rsidR="00D5464B" w:rsidRPr="000A1028">
        <w:rPr>
          <w:rFonts w:ascii="Arial" w:hAnsi="Arial" w:cs="Arial"/>
          <w:color w:val="auto"/>
          <w:szCs w:val="22"/>
        </w:rPr>
        <w:t>Council</w:t>
      </w:r>
      <w:r w:rsidR="003D5495" w:rsidRPr="000A1028">
        <w:rPr>
          <w:rFonts w:ascii="Arial" w:hAnsi="Arial" w:cs="Arial"/>
          <w:color w:val="auto"/>
          <w:szCs w:val="22"/>
        </w:rPr>
        <w:t xml:space="preserve"> </w:t>
      </w:r>
      <w:r w:rsidRPr="000A1028">
        <w:rPr>
          <w:rFonts w:ascii="Arial" w:hAnsi="Arial" w:cs="Arial"/>
          <w:color w:val="auto"/>
          <w:szCs w:val="22"/>
        </w:rPr>
        <w:t xml:space="preserve">authorises a transfer to a country outside the England and Wales or authorises any access to the </w:t>
      </w:r>
      <w:r w:rsidR="00D5464B" w:rsidRPr="000A1028">
        <w:rPr>
          <w:rFonts w:ascii="Arial" w:hAnsi="Arial" w:cs="Arial"/>
          <w:color w:val="auto"/>
          <w:szCs w:val="22"/>
        </w:rPr>
        <w:t>Council</w:t>
      </w:r>
      <w:r w:rsidR="003D5495" w:rsidRPr="000A1028">
        <w:rPr>
          <w:rFonts w:ascii="Arial" w:hAnsi="Arial" w:cs="Arial"/>
          <w:color w:val="auto"/>
          <w:szCs w:val="22"/>
        </w:rPr>
        <w:t xml:space="preserve"> </w:t>
      </w:r>
      <w:r w:rsidRPr="000A1028">
        <w:rPr>
          <w:rFonts w:ascii="Arial" w:hAnsi="Arial" w:cs="Arial"/>
          <w:color w:val="auto"/>
          <w:szCs w:val="22"/>
        </w:rPr>
        <w:t xml:space="preserve">Data from outside England and Wales, </w:t>
      </w:r>
      <w:r w:rsidR="003D5495" w:rsidRPr="000A1028">
        <w:rPr>
          <w:rFonts w:ascii="Arial" w:hAnsi="Arial" w:cs="Arial"/>
          <w:color w:val="auto"/>
          <w:szCs w:val="22"/>
        </w:rPr>
        <w:t>the p</w:t>
      </w:r>
      <w:r w:rsidRPr="000A1028">
        <w:rPr>
          <w:rFonts w:ascii="Arial" w:hAnsi="Arial" w:cs="Arial"/>
          <w:color w:val="auto"/>
          <w:szCs w:val="22"/>
        </w:rPr>
        <w:t>art</w:t>
      </w:r>
      <w:r w:rsidR="003D5495" w:rsidRPr="000A1028">
        <w:rPr>
          <w:rFonts w:ascii="Arial" w:hAnsi="Arial" w:cs="Arial"/>
          <w:color w:val="auto"/>
          <w:szCs w:val="22"/>
        </w:rPr>
        <w:t>ies</w:t>
      </w:r>
      <w:r w:rsidRPr="000A1028">
        <w:rPr>
          <w:rFonts w:ascii="Arial" w:hAnsi="Arial" w:cs="Arial"/>
          <w:color w:val="auto"/>
          <w:szCs w:val="22"/>
        </w:rPr>
        <w:t xml:space="preserve"> shall enter into the EU Model Clauses before any such transfer or access takes place, and </w:t>
      </w:r>
      <w:r w:rsidR="00B4509C" w:rsidRPr="000A1028">
        <w:rPr>
          <w:rFonts w:ascii="Arial" w:hAnsi="Arial" w:cs="Arial"/>
          <w:color w:val="auto"/>
          <w:szCs w:val="22"/>
        </w:rPr>
        <w:t xml:space="preserve">in the event the </w:t>
      </w:r>
      <w:r w:rsidR="00D5464B" w:rsidRPr="000A1028">
        <w:rPr>
          <w:rFonts w:ascii="Arial" w:hAnsi="Arial" w:cs="Arial"/>
          <w:color w:val="auto"/>
          <w:szCs w:val="22"/>
        </w:rPr>
        <w:t>Council</w:t>
      </w:r>
      <w:r w:rsidR="003D5495" w:rsidRPr="000A1028">
        <w:rPr>
          <w:rFonts w:ascii="Arial" w:hAnsi="Arial" w:cs="Arial"/>
          <w:color w:val="auto"/>
          <w:szCs w:val="22"/>
        </w:rPr>
        <w:t xml:space="preserve"> </w:t>
      </w:r>
      <w:r w:rsidR="00B4509C" w:rsidRPr="000A1028">
        <w:rPr>
          <w:rFonts w:ascii="Arial" w:hAnsi="Arial" w:cs="Arial"/>
          <w:color w:val="auto"/>
          <w:szCs w:val="22"/>
        </w:rPr>
        <w:t xml:space="preserve">consents to a </w:t>
      </w:r>
      <w:r w:rsidRPr="000A1028">
        <w:rPr>
          <w:rFonts w:ascii="Arial" w:hAnsi="Arial" w:cs="Arial"/>
          <w:color w:val="auto"/>
          <w:szCs w:val="22"/>
        </w:rPr>
        <w:t xml:space="preserve">transfer of </w:t>
      </w:r>
      <w:r w:rsidR="00D5464B" w:rsidRPr="000A1028">
        <w:rPr>
          <w:rFonts w:ascii="Arial" w:hAnsi="Arial" w:cs="Arial"/>
          <w:color w:val="auto"/>
          <w:szCs w:val="22"/>
        </w:rPr>
        <w:t>Council</w:t>
      </w:r>
      <w:r w:rsidR="003D5495" w:rsidRPr="000A1028">
        <w:rPr>
          <w:rFonts w:ascii="Arial" w:hAnsi="Arial" w:cs="Arial"/>
          <w:color w:val="auto"/>
          <w:szCs w:val="22"/>
        </w:rPr>
        <w:t xml:space="preserve"> </w:t>
      </w:r>
      <w:r w:rsidRPr="000A1028">
        <w:rPr>
          <w:rFonts w:ascii="Arial" w:hAnsi="Arial" w:cs="Arial"/>
          <w:color w:val="auto"/>
          <w:szCs w:val="22"/>
        </w:rPr>
        <w:t>Data to a sub-</w:t>
      </w:r>
      <w:r w:rsidR="00B4509C" w:rsidRPr="000A1028">
        <w:rPr>
          <w:rFonts w:ascii="Arial" w:hAnsi="Arial" w:cs="Arial"/>
          <w:color w:val="auto"/>
          <w:szCs w:val="22"/>
        </w:rPr>
        <w:t xml:space="preserve">contractor </w:t>
      </w:r>
      <w:r w:rsidRPr="000A1028">
        <w:rPr>
          <w:rFonts w:ascii="Arial" w:hAnsi="Arial" w:cs="Arial"/>
          <w:color w:val="auto"/>
          <w:szCs w:val="22"/>
        </w:rPr>
        <w:t xml:space="preserve">the </w:t>
      </w:r>
      <w:r w:rsidR="00083BED">
        <w:rPr>
          <w:rFonts w:ascii="Arial" w:hAnsi="Arial" w:cs="Arial"/>
          <w:color w:val="auto"/>
          <w:szCs w:val="22"/>
        </w:rPr>
        <w:t>Contractor</w:t>
      </w:r>
      <w:r w:rsidRPr="000A1028">
        <w:rPr>
          <w:rFonts w:ascii="Arial" w:hAnsi="Arial" w:cs="Arial"/>
          <w:color w:val="auto"/>
          <w:szCs w:val="22"/>
        </w:rPr>
        <w:t xml:space="preserve"> shall procure that the terms of the EU Model Clauses are imposed on such a sub-</w:t>
      </w:r>
      <w:r w:rsidR="00B4509C" w:rsidRPr="000A1028">
        <w:rPr>
          <w:rFonts w:ascii="Arial" w:hAnsi="Arial" w:cs="Arial"/>
          <w:color w:val="auto"/>
          <w:szCs w:val="22"/>
        </w:rPr>
        <w:t>contractor</w:t>
      </w:r>
      <w:r w:rsidRPr="000A1028">
        <w:rPr>
          <w:rFonts w:ascii="Arial" w:hAnsi="Arial" w:cs="Arial"/>
          <w:color w:val="auto"/>
          <w:szCs w:val="22"/>
        </w:rPr>
        <w:t xml:space="preserve"> by requiring such sub-</w:t>
      </w:r>
      <w:r w:rsidR="00B4509C" w:rsidRPr="000A1028">
        <w:rPr>
          <w:rFonts w:ascii="Arial" w:hAnsi="Arial" w:cs="Arial"/>
          <w:color w:val="auto"/>
          <w:szCs w:val="22"/>
        </w:rPr>
        <w:t xml:space="preserve">contractor </w:t>
      </w:r>
      <w:r w:rsidRPr="000A1028">
        <w:rPr>
          <w:rFonts w:ascii="Arial" w:hAnsi="Arial" w:cs="Arial"/>
          <w:color w:val="auto"/>
          <w:szCs w:val="22"/>
        </w:rPr>
        <w:t xml:space="preserve">to sign up to the terms of the EU Model Clauses before such transfer or access takes place.  </w:t>
      </w:r>
    </w:p>
    <w:p w:rsidR="00DF08EF" w:rsidRPr="000A1028" w:rsidRDefault="00E84A18">
      <w:pPr>
        <w:pStyle w:val="Heading1"/>
        <w:rPr>
          <w:rFonts w:ascii="Arial" w:hAnsi="Arial" w:cs="Arial"/>
          <w:szCs w:val="22"/>
        </w:rPr>
      </w:pPr>
      <w:r w:rsidRPr="000A1028">
        <w:rPr>
          <w:rFonts w:ascii="Arial" w:hAnsi="Arial" w:cs="Arial"/>
          <w:szCs w:val="22"/>
        </w:rPr>
        <w:t xml:space="preserve">Anti-bribery </w:t>
      </w:r>
    </w:p>
    <w:p w:rsidR="00DF08EF" w:rsidRPr="000A1028" w:rsidRDefault="00DF08EF" w:rsidP="00DF08EF">
      <w:pPr>
        <w:pStyle w:val="Heading2"/>
        <w:rPr>
          <w:rFonts w:ascii="Arial" w:hAnsi="Arial" w:cs="Arial"/>
          <w:color w:val="auto"/>
          <w:szCs w:val="22"/>
        </w:rPr>
      </w:pPr>
      <w:r w:rsidRPr="000A1028">
        <w:rPr>
          <w:rFonts w:ascii="Arial" w:hAnsi="Arial" w:cs="Arial"/>
          <w:color w:val="auto"/>
          <w:szCs w:val="22"/>
        </w:rPr>
        <w:t xml:space="preserve">The </w:t>
      </w:r>
      <w:r w:rsidR="00083BED">
        <w:rPr>
          <w:rFonts w:ascii="Arial" w:hAnsi="Arial" w:cs="Arial"/>
          <w:color w:val="auto"/>
          <w:szCs w:val="22"/>
        </w:rPr>
        <w:t>Contractor</w:t>
      </w:r>
      <w:r w:rsidRPr="000A1028">
        <w:rPr>
          <w:rFonts w:ascii="Arial" w:hAnsi="Arial" w:cs="Arial"/>
          <w:color w:val="auto"/>
          <w:szCs w:val="22"/>
        </w:rPr>
        <w:t xml:space="preserve"> shall: </w:t>
      </w:r>
    </w:p>
    <w:p w:rsidR="00A63CB3" w:rsidRPr="000A1028" w:rsidRDefault="00A63CB3" w:rsidP="00A63CB3">
      <w:pPr>
        <w:pStyle w:val="Heading3"/>
        <w:rPr>
          <w:rFonts w:ascii="Arial" w:hAnsi="Arial" w:cs="Arial"/>
          <w:szCs w:val="22"/>
        </w:rPr>
      </w:pPr>
      <w:r w:rsidRPr="000A1028">
        <w:rPr>
          <w:rFonts w:ascii="Arial" w:hAnsi="Arial" w:cs="Arial"/>
          <w:szCs w:val="22"/>
        </w:rPr>
        <w:t xml:space="preserve">Comply with all applicable laws statutes regulations and </w:t>
      </w:r>
      <w:r w:rsidR="00D5464B" w:rsidRPr="000A1028">
        <w:rPr>
          <w:rFonts w:ascii="Arial" w:hAnsi="Arial" w:cs="Arial"/>
          <w:szCs w:val="22"/>
        </w:rPr>
        <w:t>Council</w:t>
      </w:r>
      <w:r w:rsidR="00A87533" w:rsidRPr="000A1028">
        <w:rPr>
          <w:rFonts w:ascii="Arial" w:hAnsi="Arial" w:cs="Arial"/>
          <w:szCs w:val="22"/>
        </w:rPr>
        <w:t xml:space="preserve"> </w:t>
      </w:r>
      <w:r w:rsidRPr="000A1028">
        <w:rPr>
          <w:rFonts w:ascii="Arial" w:hAnsi="Arial" w:cs="Arial"/>
          <w:szCs w:val="22"/>
        </w:rPr>
        <w:t>policies relating to anti-bribery and anti-corruption including but not limited to the Bribery Act 2010 (‘Relev</w:t>
      </w:r>
      <w:r w:rsidR="00A87533" w:rsidRPr="000A1028">
        <w:rPr>
          <w:rFonts w:ascii="Arial" w:hAnsi="Arial" w:cs="Arial"/>
          <w:szCs w:val="22"/>
        </w:rPr>
        <w:t>a</w:t>
      </w:r>
      <w:r w:rsidRPr="000A1028">
        <w:rPr>
          <w:rFonts w:ascii="Arial" w:hAnsi="Arial" w:cs="Arial"/>
          <w:szCs w:val="22"/>
        </w:rPr>
        <w:t>nt Requirements’)</w:t>
      </w:r>
      <w:r w:rsidR="00891B84" w:rsidRPr="000A1028">
        <w:rPr>
          <w:rFonts w:ascii="Arial" w:hAnsi="Arial" w:cs="Arial"/>
          <w:szCs w:val="22"/>
        </w:rPr>
        <w:t>;</w:t>
      </w:r>
      <w:r w:rsidRPr="000A1028">
        <w:rPr>
          <w:rFonts w:ascii="Arial" w:hAnsi="Arial" w:cs="Arial"/>
          <w:szCs w:val="22"/>
        </w:rPr>
        <w:t xml:space="preserve"> </w:t>
      </w:r>
    </w:p>
    <w:p w:rsidR="003D5495" w:rsidRPr="000A1028" w:rsidRDefault="00A63CB3" w:rsidP="00A63CB3">
      <w:pPr>
        <w:pStyle w:val="Heading3"/>
        <w:rPr>
          <w:rFonts w:ascii="Arial" w:hAnsi="Arial" w:cs="Arial"/>
          <w:szCs w:val="22"/>
        </w:rPr>
      </w:pPr>
      <w:r w:rsidRPr="000A1028">
        <w:rPr>
          <w:rFonts w:ascii="Arial" w:hAnsi="Arial" w:cs="Arial"/>
          <w:szCs w:val="22"/>
        </w:rPr>
        <w:t>Not engage in any activity practise or conduct which would constitute an offence under sections 1</w:t>
      </w:r>
      <w:r w:rsidR="00464A36" w:rsidRPr="000A1028">
        <w:rPr>
          <w:rFonts w:ascii="Arial" w:hAnsi="Arial" w:cs="Arial"/>
          <w:szCs w:val="22"/>
        </w:rPr>
        <w:t>, 2</w:t>
      </w:r>
      <w:r w:rsidRPr="000A1028">
        <w:rPr>
          <w:rFonts w:ascii="Arial" w:hAnsi="Arial" w:cs="Arial"/>
          <w:szCs w:val="22"/>
        </w:rPr>
        <w:t xml:space="preserve"> or 6 of the Bribery Act 2010 if such activity practise or conduct had been carried out in the </w:t>
      </w:r>
      <w:r w:rsidR="003D5495" w:rsidRPr="000A1028">
        <w:rPr>
          <w:rFonts w:ascii="Arial" w:hAnsi="Arial" w:cs="Arial"/>
          <w:szCs w:val="22"/>
        </w:rPr>
        <w:t>UK</w:t>
      </w:r>
      <w:r w:rsidR="00891B84" w:rsidRPr="000A1028">
        <w:rPr>
          <w:rFonts w:ascii="Arial" w:hAnsi="Arial" w:cs="Arial"/>
          <w:szCs w:val="22"/>
        </w:rPr>
        <w:t>;</w:t>
      </w:r>
    </w:p>
    <w:p w:rsidR="00A63CB3" w:rsidRPr="000A1028" w:rsidRDefault="00A63CB3" w:rsidP="00A63CB3">
      <w:pPr>
        <w:pStyle w:val="Heading3"/>
        <w:rPr>
          <w:rFonts w:ascii="Arial" w:hAnsi="Arial" w:cs="Arial"/>
          <w:szCs w:val="22"/>
        </w:rPr>
      </w:pPr>
      <w:r w:rsidRPr="000A1028">
        <w:rPr>
          <w:rFonts w:ascii="Arial" w:hAnsi="Arial" w:cs="Arial"/>
          <w:szCs w:val="22"/>
        </w:rPr>
        <w:t xml:space="preserve">Comply with the </w:t>
      </w:r>
      <w:r w:rsidR="003D5495" w:rsidRPr="000A1028">
        <w:rPr>
          <w:rFonts w:ascii="Arial" w:hAnsi="Arial" w:cs="Arial"/>
          <w:szCs w:val="22"/>
        </w:rPr>
        <w:t>Council’s policies on anti-</w:t>
      </w:r>
      <w:r w:rsidR="00A040CD" w:rsidRPr="000A1028">
        <w:rPr>
          <w:rFonts w:ascii="Arial" w:hAnsi="Arial" w:cs="Arial"/>
          <w:szCs w:val="22"/>
        </w:rPr>
        <w:t>bribery</w:t>
      </w:r>
      <w:r w:rsidR="003D5495" w:rsidRPr="000A1028">
        <w:rPr>
          <w:rFonts w:ascii="Arial" w:hAnsi="Arial" w:cs="Arial"/>
          <w:szCs w:val="22"/>
        </w:rPr>
        <w:t xml:space="preserve"> </w:t>
      </w:r>
      <w:r w:rsidRPr="000A1028">
        <w:rPr>
          <w:rFonts w:ascii="Arial" w:hAnsi="Arial" w:cs="Arial"/>
          <w:szCs w:val="22"/>
        </w:rPr>
        <w:t xml:space="preserve">as the </w:t>
      </w:r>
      <w:r w:rsidR="00D5464B" w:rsidRPr="000A1028">
        <w:rPr>
          <w:rFonts w:ascii="Arial" w:hAnsi="Arial" w:cs="Arial"/>
          <w:szCs w:val="22"/>
        </w:rPr>
        <w:t>Council</w:t>
      </w:r>
      <w:r w:rsidR="003D5495" w:rsidRPr="000A1028">
        <w:rPr>
          <w:rFonts w:ascii="Arial" w:hAnsi="Arial" w:cs="Arial"/>
          <w:szCs w:val="22"/>
        </w:rPr>
        <w:t xml:space="preserve"> </w:t>
      </w:r>
      <w:r w:rsidRPr="000A1028">
        <w:rPr>
          <w:rFonts w:ascii="Arial" w:hAnsi="Arial" w:cs="Arial"/>
          <w:szCs w:val="22"/>
        </w:rPr>
        <w:t xml:space="preserve">may update the </w:t>
      </w:r>
      <w:r w:rsidR="00083BED">
        <w:rPr>
          <w:rFonts w:ascii="Arial" w:hAnsi="Arial" w:cs="Arial"/>
          <w:szCs w:val="22"/>
        </w:rPr>
        <w:t>Contractor</w:t>
      </w:r>
      <w:r w:rsidRPr="000A1028">
        <w:rPr>
          <w:rFonts w:ascii="Arial" w:hAnsi="Arial" w:cs="Arial"/>
          <w:szCs w:val="22"/>
        </w:rPr>
        <w:t xml:space="preserve"> from time to time (‘Relevant Policies’)</w:t>
      </w:r>
      <w:r w:rsidR="00891B84" w:rsidRPr="000A1028">
        <w:rPr>
          <w:rFonts w:ascii="Arial" w:hAnsi="Arial" w:cs="Arial"/>
          <w:szCs w:val="22"/>
        </w:rPr>
        <w:t>;</w:t>
      </w:r>
      <w:r w:rsidRPr="000A1028">
        <w:rPr>
          <w:rFonts w:ascii="Arial" w:hAnsi="Arial" w:cs="Arial"/>
          <w:szCs w:val="22"/>
        </w:rPr>
        <w:t xml:space="preserve"> </w:t>
      </w:r>
    </w:p>
    <w:p w:rsidR="00A63CB3" w:rsidRPr="000A1028" w:rsidRDefault="00A63CB3" w:rsidP="00A63CB3">
      <w:pPr>
        <w:pStyle w:val="Heading3"/>
        <w:rPr>
          <w:rFonts w:ascii="Arial" w:hAnsi="Arial" w:cs="Arial"/>
          <w:szCs w:val="22"/>
        </w:rPr>
      </w:pPr>
      <w:r w:rsidRPr="000A1028">
        <w:rPr>
          <w:rFonts w:ascii="Arial" w:hAnsi="Arial" w:cs="Arial"/>
          <w:szCs w:val="22"/>
        </w:rPr>
        <w:t xml:space="preserve">Have and shall maintain in place throughout the term of this </w:t>
      </w:r>
      <w:r w:rsidR="00204FFC" w:rsidRPr="000A1028">
        <w:rPr>
          <w:rFonts w:ascii="Arial" w:hAnsi="Arial" w:cs="Arial"/>
          <w:szCs w:val="22"/>
        </w:rPr>
        <w:t>Contract</w:t>
      </w:r>
      <w:r w:rsidRPr="000A1028">
        <w:rPr>
          <w:rFonts w:ascii="Arial" w:hAnsi="Arial" w:cs="Arial"/>
          <w:szCs w:val="22"/>
        </w:rPr>
        <w:t xml:space="preserve"> its own policies and procedures, including adequate procedures under the Bribery Act 2010, to ensure compliance with the Relevant Requirements, the Relevant Policies and clause 1</w:t>
      </w:r>
      <w:r w:rsidR="00AC2661" w:rsidRPr="000A1028">
        <w:rPr>
          <w:rFonts w:ascii="Arial" w:hAnsi="Arial" w:cs="Arial"/>
          <w:szCs w:val="22"/>
        </w:rPr>
        <w:t>4</w:t>
      </w:r>
      <w:r w:rsidRPr="000A1028">
        <w:rPr>
          <w:rFonts w:ascii="Arial" w:hAnsi="Arial" w:cs="Arial"/>
          <w:szCs w:val="22"/>
        </w:rPr>
        <w:t>.1(b)</w:t>
      </w:r>
      <w:r w:rsidR="003D5495" w:rsidRPr="000A1028">
        <w:rPr>
          <w:rFonts w:ascii="Arial" w:hAnsi="Arial" w:cs="Arial"/>
          <w:szCs w:val="22"/>
        </w:rPr>
        <w:t xml:space="preserve"> </w:t>
      </w:r>
      <w:r w:rsidRPr="000A1028">
        <w:rPr>
          <w:rFonts w:ascii="Arial" w:hAnsi="Arial" w:cs="Arial"/>
          <w:szCs w:val="22"/>
        </w:rPr>
        <w:t xml:space="preserve">and will enforce them where appropriate; </w:t>
      </w:r>
    </w:p>
    <w:p w:rsidR="00A63CB3" w:rsidRPr="000A1028" w:rsidRDefault="00A63CB3" w:rsidP="00A63CB3">
      <w:pPr>
        <w:pStyle w:val="Heading3"/>
        <w:rPr>
          <w:rFonts w:ascii="Arial" w:hAnsi="Arial" w:cs="Arial"/>
          <w:szCs w:val="22"/>
        </w:rPr>
      </w:pPr>
      <w:r w:rsidRPr="000A1028">
        <w:rPr>
          <w:rFonts w:ascii="Arial" w:hAnsi="Arial" w:cs="Arial"/>
          <w:szCs w:val="22"/>
        </w:rPr>
        <w:t xml:space="preserve">Promptly report to the </w:t>
      </w:r>
      <w:r w:rsidR="00D5464B" w:rsidRPr="000A1028">
        <w:rPr>
          <w:rFonts w:ascii="Arial" w:hAnsi="Arial" w:cs="Arial"/>
          <w:szCs w:val="22"/>
        </w:rPr>
        <w:t>Council</w:t>
      </w:r>
      <w:r w:rsidR="003D5495" w:rsidRPr="000A1028">
        <w:rPr>
          <w:rFonts w:ascii="Arial" w:hAnsi="Arial" w:cs="Arial"/>
          <w:szCs w:val="22"/>
        </w:rPr>
        <w:t xml:space="preserve"> </w:t>
      </w:r>
      <w:r w:rsidRPr="000A1028">
        <w:rPr>
          <w:rFonts w:ascii="Arial" w:hAnsi="Arial" w:cs="Arial"/>
          <w:szCs w:val="22"/>
        </w:rPr>
        <w:t xml:space="preserve">any request or demand for any undue financial or other advantage of any kind received by the </w:t>
      </w:r>
      <w:r w:rsidR="00083BED">
        <w:rPr>
          <w:rFonts w:ascii="Arial" w:hAnsi="Arial" w:cs="Arial"/>
          <w:szCs w:val="22"/>
        </w:rPr>
        <w:t>Contractor</w:t>
      </w:r>
      <w:r w:rsidRPr="000A1028">
        <w:rPr>
          <w:rFonts w:ascii="Arial" w:hAnsi="Arial" w:cs="Arial"/>
          <w:szCs w:val="22"/>
        </w:rPr>
        <w:t xml:space="preserve"> in connection with the performance of this </w:t>
      </w:r>
      <w:r w:rsidR="00204FFC" w:rsidRPr="000A1028">
        <w:rPr>
          <w:rFonts w:ascii="Arial" w:hAnsi="Arial" w:cs="Arial"/>
          <w:szCs w:val="22"/>
        </w:rPr>
        <w:t>Contract</w:t>
      </w:r>
      <w:r w:rsidRPr="000A1028">
        <w:rPr>
          <w:rFonts w:ascii="Arial" w:hAnsi="Arial" w:cs="Arial"/>
          <w:szCs w:val="22"/>
        </w:rPr>
        <w:t xml:space="preserve">; </w:t>
      </w:r>
    </w:p>
    <w:p w:rsidR="00A63CB3" w:rsidRPr="000A1028" w:rsidRDefault="00A63CB3" w:rsidP="00A63CB3">
      <w:pPr>
        <w:pStyle w:val="Heading3"/>
        <w:rPr>
          <w:rFonts w:ascii="Arial" w:hAnsi="Arial" w:cs="Arial"/>
          <w:szCs w:val="22"/>
        </w:rPr>
      </w:pPr>
      <w:r w:rsidRPr="000A1028">
        <w:rPr>
          <w:rFonts w:ascii="Arial" w:hAnsi="Arial" w:cs="Arial"/>
          <w:szCs w:val="22"/>
        </w:rPr>
        <w:t xml:space="preserve">Immediately notify the </w:t>
      </w:r>
      <w:r w:rsidR="00D5464B" w:rsidRPr="000A1028">
        <w:rPr>
          <w:rFonts w:ascii="Arial" w:hAnsi="Arial" w:cs="Arial"/>
          <w:szCs w:val="22"/>
        </w:rPr>
        <w:t>Council</w:t>
      </w:r>
      <w:r w:rsidR="000B6EB4" w:rsidRPr="000A1028">
        <w:rPr>
          <w:rFonts w:ascii="Arial" w:hAnsi="Arial" w:cs="Arial"/>
          <w:szCs w:val="22"/>
        </w:rPr>
        <w:t xml:space="preserve"> </w:t>
      </w:r>
      <w:r w:rsidRPr="000A1028">
        <w:rPr>
          <w:rFonts w:ascii="Arial" w:hAnsi="Arial" w:cs="Arial"/>
          <w:szCs w:val="22"/>
        </w:rPr>
        <w:t xml:space="preserve">if a foreign public official becomes an officer or employee of the </w:t>
      </w:r>
      <w:r w:rsidR="00083BED">
        <w:rPr>
          <w:rFonts w:ascii="Arial" w:hAnsi="Arial" w:cs="Arial"/>
          <w:szCs w:val="22"/>
        </w:rPr>
        <w:t>Contractor</w:t>
      </w:r>
      <w:r w:rsidRPr="000A1028">
        <w:rPr>
          <w:rFonts w:ascii="Arial" w:hAnsi="Arial" w:cs="Arial"/>
          <w:szCs w:val="22"/>
        </w:rPr>
        <w:t xml:space="preserve"> or acquires a direct or in</w:t>
      </w:r>
      <w:r w:rsidR="000B6EB4" w:rsidRPr="000A1028">
        <w:rPr>
          <w:rFonts w:ascii="Arial" w:hAnsi="Arial" w:cs="Arial"/>
          <w:szCs w:val="22"/>
        </w:rPr>
        <w:t xml:space="preserve">direct interest in the </w:t>
      </w:r>
      <w:r w:rsidR="00083BED">
        <w:rPr>
          <w:rFonts w:ascii="Arial" w:hAnsi="Arial" w:cs="Arial"/>
          <w:szCs w:val="22"/>
        </w:rPr>
        <w:t>Contractor</w:t>
      </w:r>
      <w:r w:rsidRPr="000A1028">
        <w:rPr>
          <w:rFonts w:ascii="Arial" w:hAnsi="Arial" w:cs="Arial"/>
          <w:szCs w:val="22"/>
        </w:rPr>
        <w:t xml:space="preserve">, and the </w:t>
      </w:r>
      <w:r w:rsidR="00083BED">
        <w:rPr>
          <w:rFonts w:ascii="Arial" w:hAnsi="Arial" w:cs="Arial"/>
          <w:szCs w:val="22"/>
        </w:rPr>
        <w:t>Contractor</w:t>
      </w:r>
      <w:r w:rsidRPr="000A1028">
        <w:rPr>
          <w:rFonts w:ascii="Arial" w:hAnsi="Arial" w:cs="Arial"/>
          <w:szCs w:val="22"/>
        </w:rPr>
        <w:t xml:space="preserve"> warrants that it has no foreign public official</w:t>
      </w:r>
      <w:r w:rsidR="000B6EB4" w:rsidRPr="000A1028">
        <w:rPr>
          <w:rFonts w:ascii="Arial" w:hAnsi="Arial" w:cs="Arial"/>
          <w:szCs w:val="22"/>
        </w:rPr>
        <w:t xml:space="preserve">s as direct </w:t>
      </w:r>
      <w:r w:rsidR="00464A36" w:rsidRPr="000A1028">
        <w:rPr>
          <w:rFonts w:ascii="Arial" w:hAnsi="Arial" w:cs="Arial"/>
          <w:szCs w:val="22"/>
        </w:rPr>
        <w:t>or indirect</w:t>
      </w:r>
      <w:r w:rsidR="000B6EB4" w:rsidRPr="000A1028">
        <w:rPr>
          <w:rFonts w:ascii="Arial" w:hAnsi="Arial" w:cs="Arial"/>
          <w:szCs w:val="22"/>
        </w:rPr>
        <w:t xml:space="preserve"> owners</w:t>
      </w:r>
      <w:r w:rsidRPr="000A1028">
        <w:rPr>
          <w:rFonts w:ascii="Arial" w:hAnsi="Arial" w:cs="Arial"/>
          <w:szCs w:val="22"/>
        </w:rPr>
        <w:t xml:space="preserve">, officers or employees at the date of this </w:t>
      </w:r>
      <w:r w:rsidR="00204FFC" w:rsidRPr="000A1028">
        <w:rPr>
          <w:rFonts w:ascii="Arial" w:hAnsi="Arial" w:cs="Arial"/>
          <w:szCs w:val="22"/>
        </w:rPr>
        <w:t>Contract</w:t>
      </w:r>
      <w:r w:rsidR="000B6EB4" w:rsidRPr="000A1028">
        <w:rPr>
          <w:rFonts w:ascii="Arial" w:hAnsi="Arial" w:cs="Arial"/>
          <w:szCs w:val="22"/>
        </w:rPr>
        <w:t>.</w:t>
      </w:r>
      <w:r w:rsidRPr="000A1028">
        <w:rPr>
          <w:rFonts w:ascii="Arial" w:hAnsi="Arial" w:cs="Arial"/>
          <w:szCs w:val="22"/>
        </w:rPr>
        <w:t xml:space="preserve"> </w:t>
      </w:r>
    </w:p>
    <w:p w:rsidR="00A63CB3" w:rsidRPr="000A1028" w:rsidRDefault="00A63CB3" w:rsidP="00DF08EF">
      <w:pPr>
        <w:pStyle w:val="Heading2"/>
        <w:rPr>
          <w:rFonts w:ascii="Arial" w:hAnsi="Arial" w:cs="Arial"/>
          <w:color w:val="auto"/>
          <w:szCs w:val="22"/>
        </w:rPr>
      </w:pPr>
      <w:r w:rsidRPr="000A1028">
        <w:rPr>
          <w:rFonts w:ascii="Arial" w:hAnsi="Arial" w:cs="Arial"/>
          <w:color w:val="auto"/>
          <w:szCs w:val="22"/>
        </w:rPr>
        <w:t xml:space="preserve">The </w:t>
      </w:r>
      <w:r w:rsidR="00083BED">
        <w:rPr>
          <w:rFonts w:ascii="Arial" w:hAnsi="Arial" w:cs="Arial"/>
          <w:color w:val="auto"/>
          <w:szCs w:val="22"/>
        </w:rPr>
        <w:t>Contractor</w:t>
      </w:r>
      <w:r w:rsidRPr="000A1028">
        <w:rPr>
          <w:rFonts w:ascii="Arial" w:hAnsi="Arial" w:cs="Arial"/>
          <w:color w:val="auto"/>
          <w:szCs w:val="22"/>
        </w:rPr>
        <w:t xml:space="preserve"> shall ensure that any person associated with the </w:t>
      </w:r>
      <w:r w:rsidR="00083BED">
        <w:rPr>
          <w:rFonts w:ascii="Arial" w:hAnsi="Arial" w:cs="Arial"/>
          <w:color w:val="auto"/>
          <w:szCs w:val="22"/>
        </w:rPr>
        <w:t>Contractor</w:t>
      </w:r>
      <w:r w:rsidRPr="000A1028">
        <w:rPr>
          <w:rFonts w:ascii="Arial" w:hAnsi="Arial" w:cs="Arial"/>
          <w:color w:val="auto"/>
          <w:szCs w:val="22"/>
        </w:rPr>
        <w:t xml:space="preserve"> who is performing services in connection with this </w:t>
      </w:r>
      <w:r w:rsidR="00204FFC" w:rsidRPr="000A1028">
        <w:rPr>
          <w:rFonts w:ascii="Arial" w:hAnsi="Arial" w:cs="Arial"/>
          <w:color w:val="auto"/>
          <w:szCs w:val="22"/>
        </w:rPr>
        <w:lastRenderedPageBreak/>
        <w:t>Contract</w:t>
      </w:r>
      <w:r w:rsidRPr="000A1028">
        <w:rPr>
          <w:rFonts w:ascii="Arial" w:hAnsi="Arial" w:cs="Arial"/>
          <w:color w:val="auto"/>
          <w:szCs w:val="22"/>
        </w:rPr>
        <w:t xml:space="preserve"> does so only on the basis of a written contract which imposes on and secures from such person terms equivalent to those imposed on the </w:t>
      </w:r>
      <w:r w:rsidR="00083BED">
        <w:rPr>
          <w:rFonts w:ascii="Arial" w:hAnsi="Arial" w:cs="Arial"/>
          <w:color w:val="auto"/>
          <w:szCs w:val="22"/>
        </w:rPr>
        <w:t>Contractor</w:t>
      </w:r>
      <w:r w:rsidRPr="000A1028">
        <w:rPr>
          <w:rFonts w:ascii="Arial" w:hAnsi="Arial" w:cs="Arial"/>
          <w:color w:val="auto"/>
          <w:szCs w:val="22"/>
        </w:rPr>
        <w:t xml:space="preserve"> in clause </w:t>
      </w:r>
      <w:r w:rsidR="000B6EB4" w:rsidRPr="000A1028">
        <w:rPr>
          <w:rFonts w:ascii="Arial" w:hAnsi="Arial" w:cs="Arial"/>
          <w:color w:val="auto"/>
          <w:szCs w:val="22"/>
        </w:rPr>
        <w:t>1</w:t>
      </w:r>
      <w:r w:rsidR="006F7904" w:rsidRPr="000A1028">
        <w:rPr>
          <w:rFonts w:ascii="Arial" w:hAnsi="Arial" w:cs="Arial"/>
          <w:color w:val="auto"/>
          <w:szCs w:val="22"/>
        </w:rPr>
        <w:t>4</w:t>
      </w:r>
      <w:r w:rsidR="00F42F56" w:rsidRPr="000A1028">
        <w:rPr>
          <w:rFonts w:ascii="Arial" w:hAnsi="Arial" w:cs="Arial"/>
          <w:color w:val="auto"/>
          <w:szCs w:val="22"/>
        </w:rPr>
        <w:t>.1</w:t>
      </w:r>
      <w:r w:rsidRPr="000A1028">
        <w:rPr>
          <w:rFonts w:ascii="Arial" w:hAnsi="Arial" w:cs="Arial"/>
          <w:color w:val="auto"/>
          <w:szCs w:val="22"/>
        </w:rPr>
        <w:t xml:space="preserve"> (‘the Relevant Terms’).  The </w:t>
      </w:r>
      <w:r w:rsidR="00083BED">
        <w:rPr>
          <w:rFonts w:ascii="Arial" w:hAnsi="Arial" w:cs="Arial"/>
          <w:color w:val="auto"/>
          <w:szCs w:val="22"/>
        </w:rPr>
        <w:t>Contractor</w:t>
      </w:r>
      <w:r w:rsidRPr="000A1028">
        <w:rPr>
          <w:rFonts w:ascii="Arial" w:hAnsi="Arial" w:cs="Arial"/>
          <w:color w:val="auto"/>
          <w:szCs w:val="22"/>
        </w:rPr>
        <w:t xml:space="preserve"> shall be responsible for the observance and performance by such persons of the Relevant Terms, and shall be directly liable to the </w:t>
      </w:r>
      <w:r w:rsidR="00D5464B" w:rsidRPr="000A1028">
        <w:rPr>
          <w:rFonts w:ascii="Arial" w:hAnsi="Arial" w:cs="Arial"/>
          <w:color w:val="auto"/>
          <w:szCs w:val="22"/>
        </w:rPr>
        <w:t>Council</w:t>
      </w:r>
      <w:r w:rsidR="008623F8" w:rsidRPr="000A1028">
        <w:rPr>
          <w:rFonts w:ascii="Arial" w:hAnsi="Arial" w:cs="Arial"/>
          <w:color w:val="auto"/>
          <w:szCs w:val="22"/>
        </w:rPr>
        <w:t xml:space="preserve"> </w:t>
      </w:r>
      <w:r w:rsidRPr="000A1028">
        <w:rPr>
          <w:rFonts w:ascii="Arial" w:hAnsi="Arial" w:cs="Arial"/>
          <w:color w:val="auto"/>
          <w:szCs w:val="22"/>
        </w:rPr>
        <w:t>for any breach by such persons of any o</w:t>
      </w:r>
      <w:r w:rsidR="008623F8" w:rsidRPr="000A1028">
        <w:rPr>
          <w:rFonts w:ascii="Arial" w:hAnsi="Arial" w:cs="Arial"/>
          <w:color w:val="auto"/>
          <w:szCs w:val="22"/>
        </w:rPr>
        <w:t>f</w:t>
      </w:r>
      <w:r w:rsidRPr="000A1028">
        <w:rPr>
          <w:rFonts w:ascii="Arial" w:hAnsi="Arial" w:cs="Arial"/>
          <w:color w:val="auto"/>
          <w:szCs w:val="22"/>
        </w:rPr>
        <w:t xml:space="preserve"> the Relevant Terms.  </w:t>
      </w:r>
    </w:p>
    <w:p w:rsidR="00E03F7A" w:rsidRPr="000A1028" w:rsidRDefault="00F047CB">
      <w:pPr>
        <w:pStyle w:val="Heading1"/>
        <w:rPr>
          <w:rFonts w:ascii="Arial" w:hAnsi="Arial" w:cs="Arial"/>
          <w:szCs w:val="22"/>
        </w:rPr>
      </w:pPr>
      <w:r w:rsidRPr="000A1028">
        <w:rPr>
          <w:rFonts w:ascii="Arial" w:hAnsi="Arial" w:cs="Arial"/>
          <w:szCs w:val="22"/>
        </w:rPr>
        <w:t>Termination</w:t>
      </w:r>
      <w:bookmarkEnd w:id="13"/>
    </w:p>
    <w:p w:rsidR="00E03F7A" w:rsidRPr="000A1028" w:rsidRDefault="00F047CB">
      <w:pPr>
        <w:pStyle w:val="Heading2"/>
        <w:rPr>
          <w:rFonts w:ascii="Arial" w:hAnsi="Arial" w:cs="Arial"/>
          <w:color w:val="auto"/>
          <w:szCs w:val="22"/>
        </w:rPr>
      </w:pPr>
      <w:r w:rsidRPr="000A1028">
        <w:rPr>
          <w:rFonts w:ascii="Arial" w:hAnsi="Arial" w:cs="Arial"/>
          <w:color w:val="auto"/>
          <w:szCs w:val="22"/>
        </w:rPr>
        <w:t xml:space="preserve">Without limiting its other rights or remedies, the </w:t>
      </w:r>
      <w:r w:rsidR="00D5464B" w:rsidRPr="000A1028">
        <w:rPr>
          <w:rFonts w:ascii="Arial" w:hAnsi="Arial" w:cs="Arial"/>
          <w:color w:val="auto"/>
          <w:szCs w:val="22"/>
        </w:rPr>
        <w:t>Council</w:t>
      </w:r>
      <w:r w:rsidR="000B6EB4" w:rsidRPr="000A1028">
        <w:rPr>
          <w:rFonts w:ascii="Arial" w:hAnsi="Arial" w:cs="Arial"/>
          <w:color w:val="auto"/>
          <w:szCs w:val="22"/>
        </w:rPr>
        <w:t xml:space="preserve"> </w:t>
      </w:r>
      <w:r w:rsidRPr="000A1028">
        <w:rPr>
          <w:rFonts w:ascii="Arial" w:hAnsi="Arial" w:cs="Arial"/>
          <w:color w:val="auto"/>
          <w:szCs w:val="22"/>
        </w:rPr>
        <w:t>may terminate th</w:t>
      </w:r>
      <w:r w:rsidR="00A63CB3" w:rsidRPr="000A1028">
        <w:rPr>
          <w:rFonts w:ascii="Arial" w:hAnsi="Arial" w:cs="Arial"/>
          <w:color w:val="auto"/>
          <w:szCs w:val="22"/>
        </w:rPr>
        <w:t>is</w:t>
      </w:r>
      <w:r w:rsidRPr="000A1028">
        <w:rPr>
          <w:rFonts w:ascii="Arial" w:hAnsi="Arial" w:cs="Arial"/>
          <w:color w:val="auto"/>
          <w:szCs w:val="22"/>
        </w:rPr>
        <w:t xml:space="preserve"> </w:t>
      </w:r>
      <w:r w:rsidR="00464A36" w:rsidRPr="000A1028">
        <w:rPr>
          <w:rFonts w:ascii="Arial" w:hAnsi="Arial" w:cs="Arial"/>
          <w:color w:val="auto"/>
          <w:szCs w:val="22"/>
        </w:rPr>
        <w:t>Contract with</w:t>
      </w:r>
      <w:r w:rsidRPr="000A1028">
        <w:rPr>
          <w:rFonts w:ascii="Arial" w:hAnsi="Arial" w:cs="Arial"/>
          <w:color w:val="auto"/>
          <w:szCs w:val="22"/>
        </w:rPr>
        <w:t xml:space="preserve"> immediate effect by giving written notice to the </w:t>
      </w:r>
      <w:r w:rsidR="00083BED">
        <w:rPr>
          <w:rFonts w:ascii="Arial" w:hAnsi="Arial" w:cs="Arial"/>
          <w:color w:val="auto"/>
          <w:szCs w:val="22"/>
        </w:rPr>
        <w:t>Contractor</w:t>
      </w:r>
      <w:r w:rsidRPr="000A1028">
        <w:rPr>
          <w:rFonts w:ascii="Arial" w:hAnsi="Arial" w:cs="Arial"/>
          <w:color w:val="auto"/>
          <w:szCs w:val="22"/>
        </w:rPr>
        <w:t xml:space="preserve"> if:</w:t>
      </w:r>
    </w:p>
    <w:p w:rsidR="00E03F7A" w:rsidRPr="000A1028" w:rsidRDefault="00F047CB">
      <w:pPr>
        <w:pStyle w:val="Heading3"/>
        <w:rPr>
          <w:rFonts w:ascii="Arial" w:hAnsi="Arial" w:cs="Arial"/>
          <w:szCs w:val="22"/>
        </w:rPr>
      </w:pPr>
      <w:r w:rsidRPr="000A1028">
        <w:rPr>
          <w:rFonts w:ascii="Arial" w:hAnsi="Arial" w:cs="Arial"/>
          <w:szCs w:val="22"/>
        </w:rPr>
        <w:t xml:space="preserve">the </w:t>
      </w:r>
      <w:r w:rsidR="00083BED">
        <w:rPr>
          <w:rFonts w:ascii="Arial" w:hAnsi="Arial" w:cs="Arial"/>
          <w:szCs w:val="22"/>
        </w:rPr>
        <w:t>Contractor</w:t>
      </w:r>
      <w:r w:rsidRPr="000A1028">
        <w:rPr>
          <w:rFonts w:ascii="Arial" w:hAnsi="Arial" w:cs="Arial"/>
          <w:szCs w:val="22"/>
        </w:rPr>
        <w:t xml:space="preserve"> commits a material or persistent breach of th</w:t>
      </w:r>
      <w:r w:rsidR="00A63CB3" w:rsidRPr="000A1028">
        <w:rPr>
          <w:rFonts w:ascii="Arial" w:hAnsi="Arial" w:cs="Arial"/>
          <w:szCs w:val="22"/>
        </w:rPr>
        <w:t>is</w:t>
      </w:r>
      <w:r w:rsidRPr="000A1028">
        <w:rPr>
          <w:rFonts w:ascii="Arial" w:hAnsi="Arial" w:cs="Arial"/>
          <w:szCs w:val="22"/>
        </w:rPr>
        <w:t xml:space="preserve"> </w:t>
      </w:r>
      <w:r w:rsidR="00464A36" w:rsidRPr="000A1028">
        <w:rPr>
          <w:rFonts w:ascii="Arial" w:hAnsi="Arial" w:cs="Arial"/>
          <w:szCs w:val="22"/>
        </w:rPr>
        <w:t>Contract and</w:t>
      </w:r>
      <w:r w:rsidRPr="000A1028">
        <w:rPr>
          <w:rFonts w:ascii="Arial" w:hAnsi="Arial" w:cs="Arial"/>
          <w:szCs w:val="22"/>
        </w:rPr>
        <w:t xml:space="preserve"> (if such a breach is remediable) fails to remedy that breach within </w:t>
      </w:r>
      <w:r w:rsidR="00CA171E" w:rsidRPr="000A1028">
        <w:rPr>
          <w:rFonts w:ascii="Arial" w:hAnsi="Arial" w:cs="Arial"/>
          <w:szCs w:val="22"/>
        </w:rPr>
        <w:t>14</w:t>
      </w:r>
      <w:r w:rsidRPr="000A1028">
        <w:rPr>
          <w:rFonts w:ascii="Arial" w:hAnsi="Arial" w:cs="Arial"/>
          <w:szCs w:val="22"/>
        </w:rPr>
        <w:t xml:space="preserve"> days of receipt of notice in writing of the breach;</w:t>
      </w:r>
    </w:p>
    <w:p w:rsidR="00E03F7A" w:rsidRPr="000A1028" w:rsidRDefault="00F047CB">
      <w:pPr>
        <w:pStyle w:val="Heading3"/>
        <w:rPr>
          <w:rFonts w:ascii="Arial" w:hAnsi="Arial" w:cs="Arial"/>
          <w:szCs w:val="22"/>
        </w:rPr>
      </w:pPr>
      <w:bookmarkStart w:id="16" w:name="a56592"/>
      <w:r w:rsidRPr="000A1028">
        <w:rPr>
          <w:rFonts w:ascii="Arial" w:hAnsi="Arial" w:cs="Arial"/>
          <w:szCs w:val="22"/>
        </w:rPr>
        <w:t xml:space="preserve">the </w:t>
      </w:r>
      <w:r w:rsidR="00083BED">
        <w:rPr>
          <w:rFonts w:ascii="Arial" w:hAnsi="Arial" w:cs="Arial"/>
          <w:szCs w:val="22"/>
        </w:rPr>
        <w:t>Contractor</w:t>
      </w:r>
      <w:r w:rsidRPr="000A1028">
        <w:rPr>
          <w:rFonts w:ascii="Arial" w:hAnsi="Arial" w:cs="Arial"/>
          <w:szCs w:val="22"/>
        </w:rPr>
        <w:t xml:space="preserve"> suspends, or threatens to suspend, payment of its debts or is unable to pay its debts as they fall due or admits inability to pay its debts or (being a company)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w:t>
      </w:r>
      <w:bookmarkEnd w:id="16"/>
    </w:p>
    <w:p w:rsidR="00E03F7A" w:rsidRPr="000A1028" w:rsidRDefault="00F047CB">
      <w:pPr>
        <w:pStyle w:val="Heading3"/>
        <w:rPr>
          <w:rFonts w:ascii="Arial" w:hAnsi="Arial" w:cs="Arial"/>
          <w:szCs w:val="22"/>
        </w:rPr>
      </w:pPr>
      <w:r w:rsidRPr="000A1028">
        <w:rPr>
          <w:rFonts w:ascii="Arial" w:hAnsi="Arial" w:cs="Arial"/>
          <w:szCs w:val="22"/>
        </w:rPr>
        <w:t xml:space="preserve">the </w:t>
      </w:r>
      <w:r w:rsidR="00083BED">
        <w:rPr>
          <w:rFonts w:ascii="Arial" w:hAnsi="Arial" w:cs="Arial"/>
          <w:szCs w:val="22"/>
        </w:rPr>
        <w:t>Contractor</w:t>
      </w:r>
      <w:r w:rsidRPr="000A1028">
        <w:rPr>
          <w:rFonts w:ascii="Arial" w:hAnsi="Arial" w:cs="Arial"/>
          <w:szCs w:val="22"/>
        </w:rPr>
        <w:t xml:space="preserve"> commences negotiations with all or any class of its creditors with a view to rescheduling any of its debts, or makes a proposal for or enters into any compromise or arrangement with its creditors</w:t>
      </w:r>
      <w:r w:rsidR="000B6EB4" w:rsidRPr="000A1028">
        <w:rPr>
          <w:rFonts w:ascii="Arial" w:hAnsi="Arial" w:cs="Arial"/>
          <w:szCs w:val="22"/>
        </w:rPr>
        <w:t>;</w:t>
      </w:r>
    </w:p>
    <w:p w:rsidR="00E03F7A" w:rsidRPr="000A1028" w:rsidRDefault="00F047CB">
      <w:pPr>
        <w:pStyle w:val="Heading3"/>
        <w:rPr>
          <w:rFonts w:ascii="Arial" w:hAnsi="Arial" w:cs="Arial"/>
          <w:szCs w:val="22"/>
        </w:rPr>
      </w:pPr>
      <w:r w:rsidRPr="000A1028">
        <w:rPr>
          <w:rFonts w:ascii="Arial" w:hAnsi="Arial" w:cs="Arial"/>
          <w:szCs w:val="22"/>
        </w:rPr>
        <w:t xml:space="preserve">a petition is filed, a notice is given, a resolution is passed, or an order is made, for or in connection with the winding up of the </w:t>
      </w:r>
      <w:r w:rsidR="00083BED">
        <w:rPr>
          <w:rFonts w:ascii="Arial" w:hAnsi="Arial" w:cs="Arial"/>
          <w:szCs w:val="22"/>
        </w:rPr>
        <w:t>Contractor</w:t>
      </w:r>
      <w:r w:rsidRPr="000A1028">
        <w:rPr>
          <w:rFonts w:ascii="Arial" w:hAnsi="Arial" w:cs="Arial"/>
          <w:szCs w:val="22"/>
        </w:rPr>
        <w:t xml:space="preserve"> (being a company) other than for the sole purpose of a scheme for a solvent amalgamation of the </w:t>
      </w:r>
      <w:r w:rsidR="00083BED">
        <w:rPr>
          <w:rFonts w:ascii="Arial" w:hAnsi="Arial" w:cs="Arial"/>
          <w:szCs w:val="22"/>
        </w:rPr>
        <w:t>Contractor</w:t>
      </w:r>
      <w:r w:rsidRPr="000A1028">
        <w:rPr>
          <w:rFonts w:ascii="Arial" w:hAnsi="Arial" w:cs="Arial"/>
          <w:szCs w:val="22"/>
        </w:rPr>
        <w:t xml:space="preserve"> with one or more other companies or the solvent reconstruction of the </w:t>
      </w:r>
      <w:r w:rsidR="00083BED">
        <w:rPr>
          <w:rFonts w:ascii="Arial" w:hAnsi="Arial" w:cs="Arial"/>
          <w:szCs w:val="22"/>
        </w:rPr>
        <w:t>Contractor</w:t>
      </w:r>
      <w:r w:rsidRPr="000A1028">
        <w:rPr>
          <w:rFonts w:ascii="Arial" w:hAnsi="Arial" w:cs="Arial"/>
          <w:szCs w:val="22"/>
        </w:rPr>
        <w:t>;</w:t>
      </w:r>
    </w:p>
    <w:p w:rsidR="00E03F7A" w:rsidRPr="000A1028" w:rsidRDefault="00F047CB">
      <w:pPr>
        <w:pStyle w:val="Heading3"/>
        <w:rPr>
          <w:rFonts w:ascii="Arial" w:hAnsi="Arial" w:cs="Arial"/>
          <w:szCs w:val="22"/>
        </w:rPr>
      </w:pPr>
      <w:r w:rsidRPr="000A1028">
        <w:rPr>
          <w:rFonts w:ascii="Arial" w:hAnsi="Arial" w:cs="Arial"/>
          <w:szCs w:val="22"/>
        </w:rPr>
        <w:t xml:space="preserve">the </w:t>
      </w:r>
      <w:r w:rsidR="00083BED">
        <w:rPr>
          <w:rFonts w:ascii="Arial" w:hAnsi="Arial" w:cs="Arial"/>
          <w:szCs w:val="22"/>
        </w:rPr>
        <w:t>Contractor</w:t>
      </w:r>
      <w:r w:rsidRPr="000A1028">
        <w:rPr>
          <w:rFonts w:ascii="Arial" w:hAnsi="Arial" w:cs="Arial"/>
          <w:szCs w:val="22"/>
        </w:rPr>
        <w:t xml:space="preserve"> (being an individual) is the subject of a bankruptcy petition order;</w:t>
      </w:r>
    </w:p>
    <w:p w:rsidR="00E03F7A" w:rsidRPr="000A1028" w:rsidRDefault="00F047CB">
      <w:pPr>
        <w:pStyle w:val="Heading3"/>
        <w:rPr>
          <w:rFonts w:ascii="Arial" w:hAnsi="Arial" w:cs="Arial"/>
          <w:szCs w:val="22"/>
        </w:rPr>
      </w:pPr>
      <w:r w:rsidRPr="000A1028">
        <w:rPr>
          <w:rFonts w:ascii="Arial" w:hAnsi="Arial" w:cs="Arial"/>
          <w:szCs w:val="22"/>
        </w:rPr>
        <w:t xml:space="preserve">a creditor or encumbrancer of the </w:t>
      </w:r>
      <w:r w:rsidR="00083BED">
        <w:rPr>
          <w:rFonts w:ascii="Arial" w:hAnsi="Arial" w:cs="Arial"/>
          <w:szCs w:val="22"/>
        </w:rPr>
        <w:t>Contractor</w:t>
      </w:r>
      <w:r w:rsidRPr="000A1028">
        <w:rPr>
          <w:rFonts w:ascii="Arial" w:hAnsi="Arial" w:cs="Arial"/>
          <w:szCs w:val="22"/>
        </w:rPr>
        <w:t xml:space="preserve"> attaches or takes possession of, or a distress, execution, sequestration or other such process is levied or enforced on or sued against, the whole or any part of its assets and such attachment or process is not discharged within 14 days;</w:t>
      </w:r>
    </w:p>
    <w:p w:rsidR="00E03F7A" w:rsidRPr="000A1028" w:rsidRDefault="00F047CB">
      <w:pPr>
        <w:pStyle w:val="Heading3"/>
        <w:rPr>
          <w:rFonts w:ascii="Arial" w:hAnsi="Arial" w:cs="Arial"/>
          <w:szCs w:val="22"/>
        </w:rPr>
      </w:pPr>
      <w:r w:rsidRPr="000A1028">
        <w:rPr>
          <w:rFonts w:ascii="Arial" w:hAnsi="Arial" w:cs="Arial"/>
          <w:szCs w:val="22"/>
        </w:rPr>
        <w:lastRenderedPageBreak/>
        <w:t xml:space="preserve">an application is made to court, or an order is made, for the appointment of an administrator or if a notice of intention to appoint an administrator is given or if an administrator is appointed over the </w:t>
      </w:r>
      <w:r w:rsidR="00083BED">
        <w:rPr>
          <w:rFonts w:ascii="Arial" w:hAnsi="Arial" w:cs="Arial"/>
          <w:szCs w:val="22"/>
        </w:rPr>
        <w:t>Contractor</w:t>
      </w:r>
      <w:r w:rsidRPr="000A1028">
        <w:rPr>
          <w:rFonts w:ascii="Arial" w:hAnsi="Arial" w:cs="Arial"/>
          <w:szCs w:val="22"/>
        </w:rPr>
        <w:t xml:space="preserve"> (being a company);</w:t>
      </w:r>
    </w:p>
    <w:p w:rsidR="00E03F7A" w:rsidRPr="000A1028" w:rsidRDefault="00F047CB">
      <w:pPr>
        <w:pStyle w:val="Heading3"/>
        <w:rPr>
          <w:rFonts w:ascii="Arial" w:hAnsi="Arial" w:cs="Arial"/>
          <w:szCs w:val="22"/>
        </w:rPr>
      </w:pPr>
      <w:r w:rsidRPr="000A1028">
        <w:rPr>
          <w:rFonts w:ascii="Arial" w:hAnsi="Arial" w:cs="Arial"/>
          <w:szCs w:val="22"/>
        </w:rPr>
        <w:t xml:space="preserve">a floating charge holder over the assets of the </w:t>
      </w:r>
      <w:r w:rsidR="00083BED">
        <w:rPr>
          <w:rFonts w:ascii="Arial" w:hAnsi="Arial" w:cs="Arial"/>
          <w:szCs w:val="22"/>
        </w:rPr>
        <w:t>Contractor</w:t>
      </w:r>
      <w:r w:rsidRPr="000A1028">
        <w:rPr>
          <w:rFonts w:ascii="Arial" w:hAnsi="Arial" w:cs="Arial"/>
          <w:szCs w:val="22"/>
        </w:rPr>
        <w:t xml:space="preserve"> (being a company) has become entitled to appoint or has appointed an administrative receiver;</w:t>
      </w:r>
    </w:p>
    <w:p w:rsidR="00E03F7A" w:rsidRPr="000A1028" w:rsidRDefault="00F047CB">
      <w:pPr>
        <w:pStyle w:val="Heading3"/>
        <w:rPr>
          <w:rFonts w:ascii="Arial" w:hAnsi="Arial" w:cs="Arial"/>
          <w:szCs w:val="22"/>
        </w:rPr>
      </w:pPr>
      <w:bookmarkStart w:id="17" w:name="a324281"/>
      <w:r w:rsidRPr="000A1028">
        <w:rPr>
          <w:rFonts w:ascii="Arial" w:hAnsi="Arial" w:cs="Arial"/>
          <w:szCs w:val="22"/>
        </w:rPr>
        <w:t xml:space="preserve">a person becomes entitled to appoint a receiver over the assets of the </w:t>
      </w:r>
      <w:r w:rsidR="00083BED">
        <w:rPr>
          <w:rFonts w:ascii="Arial" w:hAnsi="Arial" w:cs="Arial"/>
          <w:szCs w:val="22"/>
        </w:rPr>
        <w:t>Contractor</w:t>
      </w:r>
      <w:r w:rsidRPr="000A1028">
        <w:rPr>
          <w:rFonts w:ascii="Arial" w:hAnsi="Arial" w:cs="Arial"/>
          <w:szCs w:val="22"/>
        </w:rPr>
        <w:t xml:space="preserve"> or a receiver is appointed over the assets of the </w:t>
      </w:r>
      <w:r w:rsidR="00083BED">
        <w:rPr>
          <w:rFonts w:ascii="Arial" w:hAnsi="Arial" w:cs="Arial"/>
          <w:szCs w:val="22"/>
        </w:rPr>
        <w:t>Contractor</w:t>
      </w:r>
      <w:r w:rsidRPr="000A1028">
        <w:rPr>
          <w:rFonts w:ascii="Arial" w:hAnsi="Arial" w:cs="Arial"/>
          <w:szCs w:val="22"/>
        </w:rPr>
        <w:t>;</w:t>
      </w:r>
      <w:bookmarkEnd w:id="17"/>
    </w:p>
    <w:p w:rsidR="00E03F7A" w:rsidRPr="000A1028" w:rsidRDefault="00F047CB">
      <w:pPr>
        <w:pStyle w:val="Heading3"/>
        <w:rPr>
          <w:rFonts w:ascii="Arial" w:hAnsi="Arial" w:cs="Arial"/>
          <w:szCs w:val="22"/>
        </w:rPr>
      </w:pPr>
      <w:r w:rsidRPr="000A1028">
        <w:rPr>
          <w:rFonts w:ascii="Arial" w:hAnsi="Arial" w:cs="Arial"/>
          <w:szCs w:val="22"/>
        </w:rPr>
        <w:t xml:space="preserve">any event occurs, or proceeding is taken, with respect to the </w:t>
      </w:r>
      <w:r w:rsidR="00083BED">
        <w:rPr>
          <w:rFonts w:ascii="Arial" w:hAnsi="Arial" w:cs="Arial"/>
          <w:szCs w:val="22"/>
        </w:rPr>
        <w:t>Contractor</w:t>
      </w:r>
      <w:r w:rsidRPr="000A1028">
        <w:rPr>
          <w:rFonts w:ascii="Arial" w:hAnsi="Arial" w:cs="Arial"/>
          <w:szCs w:val="22"/>
        </w:rPr>
        <w:t xml:space="preserve"> in any jurisdiction to which it is subject that has an effect equivalent or similar to any of the events mentioned in clause </w:t>
      </w:r>
      <w:r w:rsidR="00E03F7A" w:rsidRPr="000A1028">
        <w:rPr>
          <w:rFonts w:ascii="Arial" w:hAnsi="Arial" w:cs="Arial"/>
          <w:szCs w:val="22"/>
        </w:rPr>
        <w:fldChar w:fldCharType="begin"/>
      </w:r>
      <w:r w:rsidRPr="000A1028">
        <w:rPr>
          <w:rFonts w:ascii="Arial" w:hAnsi="Arial" w:cs="Arial"/>
          <w:szCs w:val="22"/>
        </w:rPr>
        <w:instrText xml:space="preserve">REF "a56592" \h \w </w:instrText>
      </w:r>
      <w:r w:rsidRPr="000A1028">
        <w:rPr>
          <w:rFonts w:ascii="Arial" w:hAnsi="Arial" w:cs="Arial"/>
          <w:szCs w:val="22"/>
        </w:rPr>
      </w:r>
      <w:r w:rsidR="00D85D01" w:rsidRPr="000A1028">
        <w:rPr>
          <w:rFonts w:ascii="Arial" w:hAnsi="Arial" w:cs="Arial"/>
          <w:szCs w:val="22"/>
        </w:rPr>
        <w:instrText xml:space="preserve"> \* MERGEFORMAT </w:instrText>
      </w:r>
      <w:r w:rsidR="00E03F7A" w:rsidRPr="000A1028">
        <w:rPr>
          <w:rFonts w:ascii="Arial" w:hAnsi="Arial" w:cs="Arial"/>
          <w:szCs w:val="22"/>
        </w:rPr>
        <w:fldChar w:fldCharType="separate"/>
      </w:r>
      <w:r w:rsidR="003274AA" w:rsidRPr="000A1028">
        <w:rPr>
          <w:rFonts w:ascii="Arial" w:hAnsi="Arial" w:cs="Arial"/>
          <w:szCs w:val="22"/>
        </w:rPr>
        <w:t>15.1(b)</w:t>
      </w:r>
      <w:r w:rsidR="00E03F7A" w:rsidRPr="000A1028">
        <w:rPr>
          <w:rFonts w:ascii="Arial" w:hAnsi="Arial" w:cs="Arial"/>
          <w:szCs w:val="22"/>
        </w:rPr>
        <w:fldChar w:fldCharType="end"/>
      </w:r>
      <w:r w:rsidRPr="000A1028">
        <w:rPr>
          <w:rFonts w:ascii="Arial" w:hAnsi="Arial" w:cs="Arial"/>
          <w:szCs w:val="22"/>
        </w:rPr>
        <w:t xml:space="preserve"> to clause </w:t>
      </w:r>
      <w:r w:rsidR="00E03F7A" w:rsidRPr="000A1028">
        <w:rPr>
          <w:rFonts w:ascii="Arial" w:hAnsi="Arial" w:cs="Arial"/>
          <w:szCs w:val="22"/>
        </w:rPr>
        <w:fldChar w:fldCharType="begin"/>
      </w:r>
      <w:r w:rsidRPr="000A1028">
        <w:rPr>
          <w:rFonts w:ascii="Arial" w:hAnsi="Arial" w:cs="Arial"/>
          <w:szCs w:val="22"/>
        </w:rPr>
        <w:instrText xml:space="preserve">REF "a324281" \h \w </w:instrText>
      </w:r>
      <w:r w:rsidRPr="000A1028">
        <w:rPr>
          <w:rFonts w:ascii="Arial" w:hAnsi="Arial" w:cs="Arial"/>
          <w:szCs w:val="22"/>
        </w:rPr>
      </w:r>
      <w:r w:rsidR="00D85D01" w:rsidRPr="000A1028">
        <w:rPr>
          <w:rFonts w:ascii="Arial" w:hAnsi="Arial" w:cs="Arial"/>
          <w:szCs w:val="22"/>
        </w:rPr>
        <w:instrText xml:space="preserve"> \* MERGEFORMAT </w:instrText>
      </w:r>
      <w:r w:rsidR="00E03F7A" w:rsidRPr="000A1028">
        <w:rPr>
          <w:rFonts w:ascii="Arial" w:hAnsi="Arial" w:cs="Arial"/>
          <w:szCs w:val="22"/>
        </w:rPr>
        <w:fldChar w:fldCharType="separate"/>
      </w:r>
      <w:r w:rsidR="003274AA" w:rsidRPr="000A1028">
        <w:rPr>
          <w:rFonts w:ascii="Arial" w:hAnsi="Arial" w:cs="Arial"/>
          <w:szCs w:val="22"/>
        </w:rPr>
        <w:t>15.1(i)</w:t>
      </w:r>
      <w:r w:rsidR="00E03F7A" w:rsidRPr="000A1028">
        <w:rPr>
          <w:rFonts w:ascii="Arial" w:hAnsi="Arial" w:cs="Arial"/>
          <w:szCs w:val="22"/>
        </w:rPr>
        <w:fldChar w:fldCharType="end"/>
      </w:r>
      <w:r w:rsidRPr="000A1028">
        <w:rPr>
          <w:rFonts w:ascii="Arial" w:hAnsi="Arial" w:cs="Arial"/>
          <w:szCs w:val="22"/>
        </w:rPr>
        <w:t xml:space="preserve"> (inclusive);</w:t>
      </w:r>
    </w:p>
    <w:p w:rsidR="00E03F7A" w:rsidRPr="000A1028" w:rsidRDefault="00F047CB">
      <w:pPr>
        <w:pStyle w:val="Heading3"/>
        <w:rPr>
          <w:rFonts w:ascii="Arial" w:hAnsi="Arial" w:cs="Arial"/>
          <w:szCs w:val="22"/>
        </w:rPr>
      </w:pPr>
      <w:r w:rsidRPr="000A1028">
        <w:rPr>
          <w:rFonts w:ascii="Arial" w:hAnsi="Arial" w:cs="Arial"/>
          <w:szCs w:val="22"/>
        </w:rPr>
        <w:t xml:space="preserve">the </w:t>
      </w:r>
      <w:r w:rsidR="00083BED">
        <w:rPr>
          <w:rFonts w:ascii="Arial" w:hAnsi="Arial" w:cs="Arial"/>
          <w:szCs w:val="22"/>
        </w:rPr>
        <w:t>Contractor</w:t>
      </w:r>
      <w:r w:rsidRPr="000A1028">
        <w:rPr>
          <w:rFonts w:ascii="Arial" w:hAnsi="Arial" w:cs="Arial"/>
          <w:szCs w:val="22"/>
        </w:rPr>
        <w:t xml:space="preserve"> suspends or threatens to suspend, or ceases or threatens to cease to carry on, all or a substantial part of its business; </w:t>
      </w:r>
    </w:p>
    <w:p w:rsidR="00E03F7A" w:rsidRPr="000A1028" w:rsidRDefault="00F047CB">
      <w:pPr>
        <w:pStyle w:val="Heading3"/>
        <w:rPr>
          <w:rFonts w:ascii="Arial" w:hAnsi="Arial" w:cs="Arial"/>
          <w:szCs w:val="22"/>
        </w:rPr>
      </w:pPr>
      <w:r w:rsidRPr="000A1028">
        <w:rPr>
          <w:rFonts w:ascii="Arial" w:hAnsi="Arial" w:cs="Arial"/>
          <w:szCs w:val="22"/>
        </w:rPr>
        <w:t xml:space="preserve">the </w:t>
      </w:r>
      <w:r w:rsidR="00083BED">
        <w:rPr>
          <w:rFonts w:ascii="Arial" w:hAnsi="Arial" w:cs="Arial"/>
          <w:szCs w:val="22"/>
        </w:rPr>
        <w:t>Contractor</w:t>
      </w:r>
      <w:r w:rsidRPr="000A1028">
        <w:rPr>
          <w:rFonts w:ascii="Arial" w:hAnsi="Arial" w:cs="Arial"/>
          <w:szCs w:val="22"/>
        </w:rPr>
        <w:t xml:space="preserve"> (being an individual) dies or, by reason of illness or incapacity (whether mental or physical), is incapable of managing his own affairs or becomes a patient under any mental health legislation.</w:t>
      </w:r>
    </w:p>
    <w:p w:rsidR="006D46AC" w:rsidRPr="000A1028" w:rsidRDefault="000B6EB4" w:rsidP="006D46AC">
      <w:pPr>
        <w:pStyle w:val="Heading2"/>
        <w:rPr>
          <w:rFonts w:ascii="Arial" w:hAnsi="Arial" w:cs="Arial"/>
          <w:color w:val="auto"/>
          <w:szCs w:val="22"/>
        </w:rPr>
      </w:pPr>
      <w:r w:rsidRPr="000A1028">
        <w:rPr>
          <w:rFonts w:ascii="Arial" w:hAnsi="Arial" w:cs="Arial"/>
          <w:color w:val="auto"/>
          <w:szCs w:val="22"/>
        </w:rPr>
        <w:t xml:space="preserve">Without limiting its other rights or remedies, the Council may terminate this Contract  with immediate effect by giving written notice to the </w:t>
      </w:r>
      <w:r w:rsidR="00083BED">
        <w:rPr>
          <w:rFonts w:ascii="Arial" w:hAnsi="Arial" w:cs="Arial"/>
          <w:color w:val="auto"/>
          <w:szCs w:val="22"/>
        </w:rPr>
        <w:t>Contractor</w:t>
      </w:r>
      <w:r w:rsidRPr="000A1028">
        <w:rPr>
          <w:rFonts w:ascii="Arial" w:hAnsi="Arial" w:cs="Arial"/>
          <w:color w:val="auto"/>
          <w:szCs w:val="22"/>
        </w:rPr>
        <w:t xml:space="preserve"> </w:t>
      </w:r>
      <w:r w:rsidR="006D46AC" w:rsidRPr="000A1028">
        <w:rPr>
          <w:rFonts w:ascii="Arial" w:hAnsi="Arial" w:cs="Arial"/>
          <w:color w:val="auto"/>
          <w:szCs w:val="22"/>
        </w:rPr>
        <w:t xml:space="preserve">and recover from the </w:t>
      </w:r>
      <w:r w:rsidR="00083BED">
        <w:rPr>
          <w:rFonts w:ascii="Arial" w:hAnsi="Arial" w:cs="Arial"/>
          <w:color w:val="auto"/>
          <w:szCs w:val="22"/>
        </w:rPr>
        <w:t>Contractor</w:t>
      </w:r>
      <w:r w:rsidR="006D46AC" w:rsidRPr="000A1028">
        <w:rPr>
          <w:rFonts w:ascii="Arial" w:hAnsi="Arial" w:cs="Arial"/>
          <w:color w:val="auto"/>
          <w:szCs w:val="22"/>
        </w:rPr>
        <w:t xml:space="preserve"> the amount of any loss resulting from such termination, if:</w:t>
      </w:r>
    </w:p>
    <w:p w:rsidR="006D46AC" w:rsidRPr="000A1028" w:rsidRDefault="006D46AC" w:rsidP="006D46AC">
      <w:pPr>
        <w:pStyle w:val="Heading3"/>
        <w:rPr>
          <w:rFonts w:ascii="Arial" w:hAnsi="Arial" w:cs="Arial"/>
          <w:szCs w:val="22"/>
        </w:rPr>
      </w:pPr>
      <w:r w:rsidRPr="000A1028">
        <w:rPr>
          <w:rFonts w:ascii="Arial" w:hAnsi="Arial" w:cs="Arial"/>
          <w:szCs w:val="22"/>
        </w:rPr>
        <w:t xml:space="preserve">the </w:t>
      </w:r>
      <w:r w:rsidR="00083BED">
        <w:rPr>
          <w:rFonts w:ascii="Arial" w:hAnsi="Arial" w:cs="Arial"/>
          <w:szCs w:val="22"/>
        </w:rPr>
        <w:t>Contractor</w:t>
      </w:r>
      <w:r w:rsidRPr="000A1028">
        <w:rPr>
          <w:rFonts w:ascii="Arial" w:hAnsi="Arial" w:cs="Arial"/>
          <w:szCs w:val="22"/>
        </w:rPr>
        <w:t xml:space="preserve"> shall have offered, or given or agreed to give, to any person employed by, or in the service of, the any gift, consideration or reward of any kind as an inducement for doing, or promising to do or for having done or promising to do, any action in relation to the obtaining or the execution of this </w:t>
      </w:r>
      <w:r w:rsidR="00204FFC" w:rsidRPr="000A1028">
        <w:rPr>
          <w:rFonts w:ascii="Arial" w:hAnsi="Arial" w:cs="Arial"/>
          <w:szCs w:val="22"/>
        </w:rPr>
        <w:t>Contract</w:t>
      </w:r>
      <w:r w:rsidRPr="000A1028">
        <w:rPr>
          <w:rFonts w:ascii="Arial" w:hAnsi="Arial" w:cs="Arial"/>
          <w:szCs w:val="22"/>
        </w:rPr>
        <w:t xml:space="preserve"> or any other </w:t>
      </w:r>
      <w:r w:rsidR="00204FFC" w:rsidRPr="000A1028">
        <w:rPr>
          <w:rFonts w:ascii="Arial" w:hAnsi="Arial" w:cs="Arial"/>
          <w:szCs w:val="22"/>
        </w:rPr>
        <w:t>Contract</w:t>
      </w:r>
      <w:r w:rsidRPr="000A1028">
        <w:rPr>
          <w:rFonts w:ascii="Arial" w:hAnsi="Arial" w:cs="Arial"/>
          <w:szCs w:val="22"/>
        </w:rPr>
        <w:t xml:space="preserve"> with the </w:t>
      </w:r>
      <w:r w:rsidR="000B6EB4" w:rsidRPr="000A1028">
        <w:rPr>
          <w:rFonts w:ascii="Arial" w:hAnsi="Arial" w:cs="Arial"/>
          <w:szCs w:val="22"/>
        </w:rPr>
        <w:t>Council</w:t>
      </w:r>
      <w:r w:rsidRPr="000A1028">
        <w:rPr>
          <w:rFonts w:ascii="Arial" w:hAnsi="Arial" w:cs="Arial"/>
          <w:szCs w:val="22"/>
        </w:rPr>
        <w:t xml:space="preserve">, or for showing or promising to show favour or disfavour to any person, in relation to this </w:t>
      </w:r>
      <w:r w:rsidR="00204FFC" w:rsidRPr="000A1028">
        <w:rPr>
          <w:rFonts w:ascii="Arial" w:hAnsi="Arial" w:cs="Arial"/>
          <w:szCs w:val="22"/>
        </w:rPr>
        <w:t>Contract</w:t>
      </w:r>
      <w:r w:rsidRPr="000A1028">
        <w:rPr>
          <w:rFonts w:ascii="Arial" w:hAnsi="Arial" w:cs="Arial"/>
          <w:szCs w:val="22"/>
        </w:rPr>
        <w:t xml:space="preserve"> or any other contract with the </w:t>
      </w:r>
      <w:r w:rsidR="000B6EB4" w:rsidRPr="000A1028">
        <w:rPr>
          <w:rFonts w:ascii="Arial" w:hAnsi="Arial" w:cs="Arial"/>
          <w:szCs w:val="22"/>
        </w:rPr>
        <w:t>Council</w:t>
      </w:r>
      <w:r w:rsidRPr="000A1028">
        <w:rPr>
          <w:rFonts w:ascii="Arial" w:hAnsi="Arial" w:cs="Arial"/>
          <w:szCs w:val="22"/>
        </w:rPr>
        <w:t xml:space="preserve">, or if the like acts shall have been done by it, or person employed by it or acting on its behalf (whether with or without the </w:t>
      </w:r>
      <w:r w:rsidR="00083BED">
        <w:rPr>
          <w:rFonts w:ascii="Arial" w:hAnsi="Arial" w:cs="Arial"/>
          <w:szCs w:val="22"/>
        </w:rPr>
        <w:t>Contractor</w:t>
      </w:r>
      <w:r w:rsidRPr="000A1028">
        <w:rPr>
          <w:rFonts w:ascii="Arial" w:hAnsi="Arial" w:cs="Arial"/>
          <w:szCs w:val="22"/>
        </w:rPr>
        <w:t xml:space="preserve">’s knowledge) or if in relation to any contract with the </w:t>
      </w:r>
      <w:r w:rsidR="00D5464B" w:rsidRPr="000A1028">
        <w:rPr>
          <w:rFonts w:ascii="Arial" w:hAnsi="Arial" w:cs="Arial"/>
          <w:szCs w:val="22"/>
        </w:rPr>
        <w:t>Council</w:t>
      </w:r>
      <w:r w:rsidR="000B6EB4" w:rsidRPr="000A1028">
        <w:rPr>
          <w:rFonts w:ascii="Arial" w:hAnsi="Arial" w:cs="Arial"/>
          <w:szCs w:val="22"/>
        </w:rPr>
        <w:t xml:space="preserve"> </w:t>
      </w:r>
      <w:r w:rsidRPr="000A1028">
        <w:rPr>
          <w:rFonts w:ascii="Arial" w:hAnsi="Arial" w:cs="Arial"/>
          <w:szCs w:val="22"/>
        </w:rPr>
        <w:t xml:space="preserve">the </w:t>
      </w:r>
      <w:r w:rsidR="00083BED">
        <w:rPr>
          <w:rFonts w:ascii="Arial" w:hAnsi="Arial" w:cs="Arial"/>
          <w:szCs w:val="22"/>
        </w:rPr>
        <w:t>Contractor</w:t>
      </w:r>
      <w:r w:rsidRPr="000A1028">
        <w:rPr>
          <w:rFonts w:ascii="Arial" w:hAnsi="Arial" w:cs="Arial"/>
          <w:szCs w:val="22"/>
        </w:rPr>
        <w:t xml:space="preserve"> or any person employed by it or acting on its behalf shall have committed an offence under the </w:t>
      </w:r>
      <w:r w:rsidR="000D74A6" w:rsidRPr="000A1028">
        <w:rPr>
          <w:rFonts w:ascii="Arial" w:hAnsi="Arial" w:cs="Arial"/>
          <w:szCs w:val="22"/>
        </w:rPr>
        <w:t xml:space="preserve">Bribery Act 2010, </w:t>
      </w:r>
      <w:r w:rsidRPr="000A1028">
        <w:rPr>
          <w:rFonts w:ascii="Arial" w:hAnsi="Arial" w:cs="Arial"/>
          <w:szCs w:val="22"/>
        </w:rPr>
        <w:t xml:space="preserve"> or shall have given any fee or reward the receipt of which is an offence under Section 117 (2) and (3) of the Local Government Act 1972.</w:t>
      </w:r>
      <w:r w:rsidR="009F72F6" w:rsidRPr="000A1028">
        <w:rPr>
          <w:rFonts w:ascii="Arial" w:hAnsi="Arial" w:cs="Arial"/>
          <w:szCs w:val="22"/>
        </w:rPr>
        <w:t xml:space="preserve"> </w:t>
      </w:r>
    </w:p>
    <w:p w:rsidR="006D46AC" w:rsidRPr="000A1028" w:rsidRDefault="006D46AC" w:rsidP="006D46AC">
      <w:pPr>
        <w:pStyle w:val="Heading3"/>
        <w:rPr>
          <w:rFonts w:ascii="Arial" w:hAnsi="Arial" w:cs="Arial"/>
          <w:szCs w:val="22"/>
        </w:rPr>
      </w:pPr>
      <w:r w:rsidRPr="000A1028">
        <w:rPr>
          <w:rFonts w:ascii="Arial" w:hAnsi="Arial" w:cs="Arial"/>
          <w:szCs w:val="22"/>
        </w:rPr>
        <w:lastRenderedPageBreak/>
        <w:t xml:space="preserve">the </w:t>
      </w:r>
      <w:r w:rsidR="00083BED">
        <w:rPr>
          <w:rFonts w:ascii="Arial" w:hAnsi="Arial" w:cs="Arial"/>
          <w:szCs w:val="22"/>
        </w:rPr>
        <w:t>Contractor</w:t>
      </w:r>
      <w:r w:rsidRPr="000A1028">
        <w:rPr>
          <w:rFonts w:ascii="Arial" w:hAnsi="Arial" w:cs="Arial"/>
          <w:szCs w:val="22"/>
        </w:rPr>
        <w:t xml:space="preserve"> or any person on its behalf is found to have canvassed prior to the submission of a tender or quotation.</w:t>
      </w:r>
    </w:p>
    <w:p w:rsidR="00E03F7A" w:rsidRPr="000A1028" w:rsidRDefault="00F047CB" w:rsidP="000B6EB4">
      <w:pPr>
        <w:pStyle w:val="Heading2"/>
        <w:rPr>
          <w:rFonts w:ascii="Arial" w:hAnsi="Arial" w:cs="Arial"/>
          <w:color w:val="auto"/>
          <w:szCs w:val="22"/>
        </w:rPr>
      </w:pPr>
      <w:r w:rsidRPr="000A1028">
        <w:rPr>
          <w:rFonts w:ascii="Arial" w:hAnsi="Arial" w:cs="Arial"/>
          <w:color w:val="auto"/>
          <w:szCs w:val="22"/>
        </w:rPr>
        <w:t xml:space="preserve">Without limiting its other rights or remedies, the </w:t>
      </w:r>
      <w:r w:rsidR="00D5464B" w:rsidRPr="000A1028">
        <w:rPr>
          <w:rFonts w:ascii="Arial" w:hAnsi="Arial" w:cs="Arial"/>
          <w:color w:val="auto"/>
          <w:szCs w:val="22"/>
        </w:rPr>
        <w:t>Council</w:t>
      </w:r>
      <w:r w:rsidR="000B6EB4" w:rsidRPr="000A1028">
        <w:rPr>
          <w:rFonts w:ascii="Arial" w:hAnsi="Arial" w:cs="Arial"/>
          <w:color w:val="auto"/>
          <w:szCs w:val="22"/>
        </w:rPr>
        <w:t xml:space="preserve"> </w:t>
      </w:r>
      <w:r w:rsidRPr="000A1028">
        <w:rPr>
          <w:rFonts w:ascii="Arial" w:hAnsi="Arial" w:cs="Arial"/>
          <w:color w:val="auto"/>
          <w:szCs w:val="22"/>
        </w:rPr>
        <w:t>may terminate th</w:t>
      </w:r>
      <w:r w:rsidR="00A63CB3" w:rsidRPr="000A1028">
        <w:rPr>
          <w:rFonts w:ascii="Arial" w:hAnsi="Arial" w:cs="Arial"/>
          <w:color w:val="auto"/>
          <w:szCs w:val="22"/>
        </w:rPr>
        <w:t>is</w:t>
      </w:r>
      <w:r w:rsidRPr="000A1028">
        <w:rPr>
          <w:rFonts w:ascii="Arial" w:hAnsi="Arial" w:cs="Arial"/>
          <w:color w:val="auto"/>
          <w:szCs w:val="22"/>
        </w:rPr>
        <w:t xml:space="preserve"> </w:t>
      </w:r>
      <w:r w:rsidR="00204FFC" w:rsidRPr="000A1028">
        <w:rPr>
          <w:rFonts w:ascii="Arial" w:hAnsi="Arial" w:cs="Arial"/>
          <w:color w:val="auto"/>
          <w:szCs w:val="22"/>
        </w:rPr>
        <w:t>Contract</w:t>
      </w:r>
      <w:r w:rsidR="000B6EB4" w:rsidRPr="000A1028">
        <w:rPr>
          <w:rFonts w:ascii="Arial" w:hAnsi="Arial" w:cs="Arial"/>
          <w:color w:val="auto"/>
          <w:szCs w:val="22"/>
        </w:rPr>
        <w:t xml:space="preserve"> at any time by giving the </w:t>
      </w:r>
      <w:r w:rsidR="00083BED">
        <w:rPr>
          <w:rFonts w:ascii="Arial" w:hAnsi="Arial" w:cs="Arial"/>
          <w:color w:val="auto"/>
          <w:szCs w:val="22"/>
        </w:rPr>
        <w:t>Contractor</w:t>
      </w:r>
      <w:r w:rsidRPr="000A1028">
        <w:rPr>
          <w:rFonts w:ascii="Arial" w:hAnsi="Arial" w:cs="Arial"/>
          <w:color w:val="auto"/>
          <w:szCs w:val="22"/>
        </w:rPr>
        <w:t xml:space="preserve"> </w:t>
      </w:r>
      <w:r w:rsidR="00F247F3">
        <w:rPr>
          <w:rFonts w:ascii="Arial" w:hAnsi="Arial" w:cs="Arial"/>
          <w:color w:val="auto"/>
          <w:szCs w:val="22"/>
          <w:lang w:val="en-GB"/>
        </w:rPr>
        <w:t xml:space="preserve">six </w:t>
      </w:r>
      <w:r w:rsidR="006D46AC" w:rsidRPr="000A1028">
        <w:rPr>
          <w:rFonts w:ascii="Arial" w:hAnsi="Arial" w:cs="Arial"/>
          <w:color w:val="auto"/>
          <w:szCs w:val="22"/>
        </w:rPr>
        <w:t>months' written notice</w:t>
      </w:r>
      <w:r w:rsidR="000B6EB4" w:rsidRPr="000A1028">
        <w:rPr>
          <w:rFonts w:ascii="Arial" w:hAnsi="Arial" w:cs="Arial"/>
          <w:color w:val="auto"/>
          <w:szCs w:val="22"/>
        </w:rPr>
        <w:t xml:space="preserve">. </w:t>
      </w:r>
    </w:p>
    <w:p w:rsidR="00E03F7A" w:rsidRPr="000A1028" w:rsidRDefault="00F047CB">
      <w:pPr>
        <w:pStyle w:val="Heading1"/>
        <w:rPr>
          <w:rFonts w:ascii="Arial" w:hAnsi="Arial" w:cs="Arial"/>
          <w:szCs w:val="22"/>
        </w:rPr>
      </w:pPr>
      <w:bookmarkStart w:id="18" w:name="a566387"/>
      <w:r w:rsidRPr="000A1028">
        <w:rPr>
          <w:rFonts w:ascii="Arial" w:hAnsi="Arial" w:cs="Arial"/>
          <w:szCs w:val="22"/>
        </w:rPr>
        <w:t>Consequences of termination</w:t>
      </w:r>
      <w:bookmarkEnd w:id="18"/>
    </w:p>
    <w:p w:rsidR="00E03F7A" w:rsidRPr="000A1028" w:rsidRDefault="00F047CB">
      <w:pPr>
        <w:pStyle w:val="Bodysubclause"/>
        <w:rPr>
          <w:rFonts w:ascii="Arial" w:hAnsi="Arial" w:cs="Arial"/>
          <w:szCs w:val="22"/>
        </w:rPr>
      </w:pPr>
      <w:r w:rsidRPr="000A1028">
        <w:rPr>
          <w:rFonts w:ascii="Arial" w:hAnsi="Arial" w:cs="Arial"/>
          <w:szCs w:val="22"/>
        </w:rPr>
        <w:t xml:space="preserve">On termination of the </w:t>
      </w:r>
      <w:r w:rsidR="00204FFC" w:rsidRPr="000A1028">
        <w:rPr>
          <w:rFonts w:ascii="Arial" w:hAnsi="Arial" w:cs="Arial"/>
          <w:szCs w:val="22"/>
        </w:rPr>
        <w:t>Contract</w:t>
      </w:r>
      <w:r w:rsidR="001924D4" w:rsidRPr="000A1028">
        <w:rPr>
          <w:rFonts w:ascii="Arial" w:hAnsi="Arial" w:cs="Arial"/>
          <w:szCs w:val="22"/>
        </w:rPr>
        <w:t xml:space="preserve"> </w:t>
      </w:r>
      <w:r w:rsidRPr="000A1028">
        <w:rPr>
          <w:rFonts w:ascii="Arial" w:hAnsi="Arial" w:cs="Arial"/>
          <w:szCs w:val="22"/>
        </w:rPr>
        <w:t>or any part of it for any reason:</w:t>
      </w:r>
    </w:p>
    <w:p w:rsidR="00E03F7A" w:rsidRPr="000A1028" w:rsidRDefault="00F047CB">
      <w:pPr>
        <w:pStyle w:val="Heading3"/>
        <w:rPr>
          <w:rFonts w:ascii="Arial" w:hAnsi="Arial" w:cs="Arial"/>
          <w:szCs w:val="22"/>
        </w:rPr>
      </w:pPr>
      <w:r w:rsidRPr="000A1028">
        <w:rPr>
          <w:rFonts w:ascii="Arial" w:hAnsi="Arial" w:cs="Arial"/>
          <w:szCs w:val="22"/>
        </w:rPr>
        <w:t xml:space="preserve">where the Services are terminated, the </w:t>
      </w:r>
      <w:r w:rsidR="00083BED">
        <w:rPr>
          <w:rFonts w:ascii="Arial" w:hAnsi="Arial" w:cs="Arial"/>
          <w:szCs w:val="22"/>
        </w:rPr>
        <w:t>Contractor</w:t>
      </w:r>
      <w:r w:rsidRPr="000A1028">
        <w:rPr>
          <w:rFonts w:ascii="Arial" w:hAnsi="Arial" w:cs="Arial"/>
          <w:szCs w:val="22"/>
        </w:rPr>
        <w:t xml:space="preserve"> shall immediately deliver to the </w:t>
      </w:r>
      <w:r w:rsidR="00D5464B" w:rsidRPr="000A1028">
        <w:rPr>
          <w:rFonts w:ascii="Arial" w:hAnsi="Arial" w:cs="Arial"/>
          <w:szCs w:val="22"/>
        </w:rPr>
        <w:t>Council</w:t>
      </w:r>
      <w:r w:rsidR="008623F8" w:rsidRPr="000A1028">
        <w:rPr>
          <w:rFonts w:ascii="Arial" w:hAnsi="Arial" w:cs="Arial"/>
          <w:szCs w:val="22"/>
        </w:rPr>
        <w:t xml:space="preserve"> </w:t>
      </w:r>
      <w:r w:rsidRPr="000A1028">
        <w:rPr>
          <w:rFonts w:ascii="Arial" w:hAnsi="Arial" w:cs="Arial"/>
          <w:szCs w:val="22"/>
        </w:rPr>
        <w:t xml:space="preserve">all Deliverables, whether or not then complete, and return all </w:t>
      </w:r>
      <w:r w:rsidR="00D5464B" w:rsidRPr="000A1028">
        <w:rPr>
          <w:rFonts w:ascii="Arial" w:hAnsi="Arial" w:cs="Arial"/>
          <w:szCs w:val="22"/>
        </w:rPr>
        <w:t>Council</w:t>
      </w:r>
      <w:r w:rsidR="008623F8" w:rsidRPr="000A1028">
        <w:rPr>
          <w:rFonts w:ascii="Arial" w:hAnsi="Arial" w:cs="Arial"/>
          <w:szCs w:val="22"/>
        </w:rPr>
        <w:t xml:space="preserve"> </w:t>
      </w:r>
      <w:r w:rsidRPr="000A1028">
        <w:rPr>
          <w:rFonts w:ascii="Arial" w:hAnsi="Arial" w:cs="Arial"/>
          <w:szCs w:val="22"/>
        </w:rPr>
        <w:t xml:space="preserve">Materials. If the </w:t>
      </w:r>
      <w:r w:rsidR="00083BED">
        <w:rPr>
          <w:rFonts w:ascii="Arial" w:hAnsi="Arial" w:cs="Arial"/>
          <w:szCs w:val="22"/>
        </w:rPr>
        <w:t>Contractor</w:t>
      </w:r>
      <w:r w:rsidRPr="000A1028">
        <w:rPr>
          <w:rFonts w:ascii="Arial" w:hAnsi="Arial" w:cs="Arial"/>
          <w:szCs w:val="22"/>
        </w:rPr>
        <w:t xml:space="preserve"> fails to do so, then the </w:t>
      </w:r>
      <w:r w:rsidR="00A87523" w:rsidRPr="000A1028">
        <w:rPr>
          <w:rFonts w:ascii="Arial" w:hAnsi="Arial" w:cs="Arial"/>
          <w:szCs w:val="22"/>
        </w:rPr>
        <w:t>Council may</w:t>
      </w:r>
      <w:r w:rsidRPr="000A1028">
        <w:rPr>
          <w:rFonts w:ascii="Arial" w:hAnsi="Arial" w:cs="Arial"/>
          <w:szCs w:val="22"/>
        </w:rPr>
        <w:t xml:space="preserve"> without limiting its other rights or remedies enter the </w:t>
      </w:r>
      <w:r w:rsidR="00083BED">
        <w:rPr>
          <w:rFonts w:ascii="Arial" w:hAnsi="Arial" w:cs="Arial"/>
          <w:szCs w:val="22"/>
        </w:rPr>
        <w:t>Contractor</w:t>
      </w:r>
      <w:r w:rsidRPr="000A1028">
        <w:rPr>
          <w:rFonts w:ascii="Arial" w:hAnsi="Arial" w:cs="Arial"/>
          <w:szCs w:val="22"/>
        </w:rPr>
        <w:t xml:space="preserve">'s premises and take possession of them. Until they have been returned or delivered, the </w:t>
      </w:r>
      <w:r w:rsidR="00083BED">
        <w:rPr>
          <w:rFonts w:ascii="Arial" w:hAnsi="Arial" w:cs="Arial"/>
          <w:szCs w:val="22"/>
        </w:rPr>
        <w:t>Contractor</w:t>
      </w:r>
      <w:r w:rsidRPr="000A1028">
        <w:rPr>
          <w:rFonts w:ascii="Arial" w:hAnsi="Arial" w:cs="Arial"/>
          <w:szCs w:val="22"/>
        </w:rPr>
        <w:t xml:space="preserve"> shall be solely responsible for their safe keeping and will not use them for any p</w:t>
      </w:r>
      <w:r w:rsidR="001924D4" w:rsidRPr="000A1028">
        <w:rPr>
          <w:rFonts w:ascii="Arial" w:hAnsi="Arial" w:cs="Arial"/>
          <w:szCs w:val="22"/>
        </w:rPr>
        <w:t xml:space="preserve">urpose not connected with this </w:t>
      </w:r>
      <w:r w:rsidR="00204FFC" w:rsidRPr="000A1028">
        <w:rPr>
          <w:rFonts w:ascii="Arial" w:hAnsi="Arial" w:cs="Arial"/>
          <w:szCs w:val="22"/>
        </w:rPr>
        <w:t>Contract</w:t>
      </w:r>
      <w:r w:rsidRPr="000A1028">
        <w:rPr>
          <w:rFonts w:ascii="Arial" w:hAnsi="Arial" w:cs="Arial"/>
          <w:szCs w:val="22"/>
        </w:rPr>
        <w:t xml:space="preserve">; </w:t>
      </w:r>
    </w:p>
    <w:p w:rsidR="008623F8" w:rsidRPr="000A1028" w:rsidRDefault="00443361">
      <w:pPr>
        <w:pStyle w:val="Heading3"/>
        <w:rPr>
          <w:rFonts w:ascii="Arial" w:hAnsi="Arial" w:cs="Arial"/>
          <w:szCs w:val="22"/>
        </w:rPr>
      </w:pPr>
      <w:r w:rsidRPr="000A1028">
        <w:rPr>
          <w:rFonts w:ascii="Arial" w:hAnsi="Arial" w:cs="Arial"/>
          <w:szCs w:val="22"/>
        </w:rPr>
        <w:t>n</w:t>
      </w:r>
      <w:r w:rsidR="008623F8" w:rsidRPr="000A1028">
        <w:rPr>
          <w:rFonts w:ascii="Arial" w:hAnsi="Arial" w:cs="Arial"/>
          <w:szCs w:val="22"/>
        </w:rPr>
        <w:t>otwithstanding the obligations under clause 1</w:t>
      </w:r>
      <w:r w:rsidR="00BD498F" w:rsidRPr="000A1028">
        <w:rPr>
          <w:rFonts w:ascii="Arial" w:hAnsi="Arial" w:cs="Arial"/>
          <w:szCs w:val="22"/>
        </w:rPr>
        <w:t>2</w:t>
      </w:r>
      <w:r w:rsidR="008623F8" w:rsidRPr="000A1028">
        <w:rPr>
          <w:rFonts w:ascii="Arial" w:hAnsi="Arial" w:cs="Arial"/>
          <w:szCs w:val="22"/>
        </w:rPr>
        <w:t xml:space="preserve"> the </w:t>
      </w:r>
      <w:r w:rsidR="00083BED">
        <w:rPr>
          <w:rFonts w:ascii="Arial" w:hAnsi="Arial" w:cs="Arial"/>
          <w:szCs w:val="22"/>
        </w:rPr>
        <w:t>Contractor</w:t>
      </w:r>
      <w:r w:rsidR="008623F8" w:rsidRPr="000A1028">
        <w:rPr>
          <w:rFonts w:ascii="Arial" w:hAnsi="Arial" w:cs="Arial"/>
          <w:szCs w:val="22"/>
        </w:rPr>
        <w:t xml:space="preserve"> </w:t>
      </w:r>
      <w:r w:rsidRPr="000A1028">
        <w:rPr>
          <w:rFonts w:ascii="Arial" w:hAnsi="Arial" w:cs="Arial"/>
          <w:szCs w:val="22"/>
        </w:rPr>
        <w:t xml:space="preserve">shall procure that all </w:t>
      </w:r>
      <w:r w:rsidR="008623F8" w:rsidRPr="000A1028">
        <w:rPr>
          <w:rFonts w:ascii="Arial" w:hAnsi="Arial" w:cs="Arial"/>
          <w:szCs w:val="22"/>
        </w:rPr>
        <w:t xml:space="preserve">Council </w:t>
      </w:r>
      <w:r w:rsidRPr="000A1028">
        <w:rPr>
          <w:rFonts w:ascii="Arial" w:hAnsi="Arial" w:cs="Arial"/>
          <w:szCs w:val="22"/>
        </w:rPr>
        <w:t xml:space="preserve">Data shall be delivered to the Council forthwith and the </w:t>
      </w:r>
      <w:r w:rsidR="00083BED">
        <w:rPr>
          <w:rFonts w:ascii="Arial" w:hAnsi="Arial" w:cs="Arial"/>
          <w:szCs w:val="22"/>
        </w:rPr>
        <w:t>Contractor</w:t>
      </w:r>
      <w:r w:rsidRPr="000A1028">
        <w:rPr>
          <w:rFonts w:ascii="Arial" w:hAnsi="Arial" w:cs="Arial"/>
          <w:szCs w:val="22"/>
        </w:rPr>
        <w:t xml:space="preserve"> shall certify full compliance with this clause</w:t>
      </w:r>
      <w:r w:rsidR="008623F8" w:rsidRPr="000A1028">
        <w:rPr>
          <w:rFonts w:ascii="Arial" w:hAnsi="Arial" w:cs="Arial"/>
          <w:szCs w:val="22"/>
        </w:rPr>
        <w:t xml:space="preserve">; </w:t>
      </w:r>
    </w:p>
    <w:p w:rsidR="00E03F7A" w:rsidRPr="000A1028" w:rsidRDefault="00F047CB">
      <w:pPr>
        <w:pStyle w:val="Heading3"/>
        <w:rPr>
          <w:rFonts w:ascii="Arial" w:hAnsi="Arial" w:cs="Arial"/>
          <w:szCs w:val="22"/>
        </w:rPr>
      </w:pPr>
      <w:r w:rsidRPr="000A1028">
        <w:rPr>
          <w:rFonts w:ascii="Arial" w:hAnsi="Arial" w:cs="Arial"/>
          <w:szCs w:val="22"/>
        </w:rPr>
        <w:t>the accrued rights and remedies of the parties as at termination shall not be affected, including the right to claim damages in respe</w:t>
      </w:r>
      <w:r w:rsidR="001924D4" w:rsidRPr="000A1028">
        <w:rPr>
          <w:rFonts w:ascii="Arial" w:hAnsi="Arial" w:cs="Arial"/>
          <w:szCs w:val="22"/>
        </w:rPr>
        <w:t xml:space="preserve">ct of any breach of the </w:t>
      </w:r>
      <w:r w:rsidR="00204FFC" w:rsidRPr="000A1028">
        <w:rPr>
          <w:rFonts w:ascii="Arial" w:hAnsi="Arial" w:cs="Arial"/>
          <w:szCs w:val="22"/>
        </w:rPr>
        <w:t>Contract</w:t>
      </w:r>
      <w:r w:rsidR="001924D4" w:rsidRPr="000A1028">
        <w:rPr>
          <w:rFonts w:ascii="Arial" w:hAnsi="Arial" w:cs="Arial"/>
          <w:szCs w:val="22"/>
        </w:rPr>
        <w:t xml:space="preserve"> </w:t>
      </w:r>
      <w:r w:rsidRPr="000A1028">
        <w:rPr>
          <w:rFonts w:ascii="Arial" w:hAnsi="Arial" w:cs="Arial"/>
          <w:szCs w:val="22"/>
        </w:rPr>
        <w:t>which existed at or before the date of termination; and</w:t>
      </w:r>
    </w:p>
    <w:p w:rsidR="00A36B11" w:rsidRPr="000A1028" w:rsidRDefault="00687860">
      <w:pPr>
        <w:pStyle w:val="Heading3"/>
        <w:rPr>
          <w:rFonts w:ascii="Arial" w:hAnsi="Arial" w:cs="Arial"/>
          <w:szCs w:val="22"/>
        </w:rPr>
      </w:pPr>
      <w:r w:rsidRPr="000A1028">
        <w:rPr>
          <w:rFonts w:ascii="Arial" w:hAnsi="Arial" w:cs="Arial"/>
          <w:szCs w:val="22"/>
        </w:rPr>
        <w:t>any provision of the Contract that expressly or by implication is intended to come into or continue in force on or after termination or expiry of this contract including but not limited to 9,11,12</w:t>
      </w:r>
      <w:r w:rsidR="000042C2" w:rsidRPr="000A1028">
        <w:rPr>
          <w:rFonts w:ascii="Arial" w:hAnsi="Arial" w:cs="Arial"/>
          <w:szCs w:val="22"/>
        </w:rPr>
        <w:t>,</w:t>
      </w:r>
      <w:r w:rsidRPr="000A1028">
        <w:rPr>
          <w:rFonts w:ascii="Arial" w:hAnsi="Arial" w:cs="Arial"/>
          <w:szCs w:val="22"/>
        </w:rPr>
        <w:t>14</w:t>
      </w:r>
      <w:r w:rsidR="000042C2" w:rsidRPr="000A1028">
        <w:rPr>
          <w:rFonts w:ascii="Arial" w:hAnsi="Arial" w:cs="Arial"/>
          <w:szCs w:val="22"/>
        </w:rPr>
        <w:t xml:space="preserve"> and 17</w:t>
      </w:r>
      <w:r w:rsidRPr="000A1028">
        <w:rPr>
          <w:rFonts w:ascii="Arial" w:hAnsi="Arial" w:cs="Arial"/>
          <w:szCs w:val="22"/>
        </w:rPr>
        <w:t xml:space="preserve"> shall remain in full force and effect. </w:t>
      </w:r>
    </w:p>
    <w:p w:rsidR="00446B3C" w:rsidRPr="000A1028" w:rsidRDefault="00446B3C">
      <w:pPr>
        <w:pStyle w:val="Heading1"/>
        <w:rPr>
          <w:rFonts w:ascii="Arial" w:hAnsi="Arial" w:cs="Arial"/>
          <w:szCs w:val="22"/>
        </w:rPr>
      </w:pPr>
      <w:bookmarkStart w:id="19" w:name="a692227"/>
      <w:r w:rsidRPr="000A1028">
        <w:rPr>
          <w:rFonts w:ascii="Arial" w:hAnsi="Arial" w:cs="Arial"/>
          <w:szCs w:val="22"/>
        </w:rPr>
        <w:t xml:space="preserve">Publicity </w:t>
      </w:r>
    </w:p>
    <w:p w:rsidR="00F90E2B" w:rsidRPr="000A1028" w:rsidRDefault="00F90E2B" w:rsidP="00F90E2B">
      <w:pPr>
        <w:pStyle w:val="Heading2"/>
        <w:rPr>
          <w:rFonts w:ascii="Arial" w:hAnsi="Arial" w:cs="Arial"/>
          <w:color w:val="auto"/>
          <w:szCs w:val="22"/>
        </w:rPr>
      </w:pPr>
      <w:r w:rsidRPr="000A1028">
        <w:rPr>
          <w:rFonts w:ascii="Arial" w:hAnsi="Arial" w:cs="Arial"/>
          <w:color w:val="auto"/>
          <w:szCs w:val="22"/>
        </w:rPr>
        <w:t xml:space="preserve">The </w:t>
      </w:r>
      <w:r w:rsidR="00083BED">
        <w:rPr>
          <w:rFonts w:ascii="Arial" w:hAnsi="Arial" w:cs="Arial"/>
          <w:color w:val="auto"/>
          <w:szCs w:val="22"/>
        </w:rPr>
        <w:t>Contractor</w:t>
      </w:r>
      <w:r w:rsidRPr="000A1028">
        <w:rPr>
          <w:rFonts w:ascii="Arial" w:hAnsi="Arial" w:cs="Arial"/>
          <w:color w:val="auto"/>
          <w:szCs w:val="22"/>
        </w:rPr>
        <w:t xml:space="preserve"> shall not make any press announcements or publicise the existence or terms of the Contract or use the Councils name or brand in any promotion or marketing or announcement of orders without the Councils prior written consent and shall ensure these provisions are observed by its Representatives; </w:t>
      </w:r>
    </w:p>
    <w:p w:rsidR="009137CE" w:rsidRPr="000A1028" w:rsidRDefault="009137CE" w:rsidP="000B6EB4">
      <w:pPr>
        <w:pStyle w:val="Heading2"/>
        <w:rPr>
          <w:rFonts w:ascii="Arial" w:hAnsi="Arial" w:cs="Arial"/>
          <w:color w:val="auto"/>
          <w:szCs w:val="22"/>
        </w:rPr>
      </w:pPr>
      <w:r w:rsidRPr="000A1028">
        <w:rPr>
          <w:rFonts w:ascii="Arial" w:hAnsi="Arial" w:cs="Arial"/>
          <w:color w:val="auto"/>
          <w:szCs w:val="22"/>
        </w:rPr>
        <w:lastRenderedPageBreak/>
        <w:t xml:space="preserve">The </w:t>
      </w:r>
      <w:r w:rsidR="00D5464B" w:rsidRPr="000A1028">
        <w:rPr>
          <w:rFonts w:ascii="Arial" w:hAnsi="Arial" w:cs="Arial"/>
          <w:color w:val="auto"/>
          <w:szCs w:val="22"/>
        </w:rPr>
        <w:t>Council</w:t>
      </w:r>
      <w:r w:rsidR="000B6EB4" w:rsidRPr="000A1028">
        <w:rPr>
          <w:rFonts w:ascii="Arial" w:hAnsi="Arial" w:cs="Arial"/>
          <w:color w:val="auto"/>
          <w:szCs w:val="22"/>
        </w:rPr>
        <w:t xml:space="preserve"> </w:t>
      </w:r>
      <w:r w:rsidRPr="000A1028">
        <w:rPr>
          <w:rFonts w:ascii="Arial" w:hAnsi="Arial" w:cs="Arial"/>
          <w:color w:val="auto"/>
          <w:szCs w:val="22"/>
        </w:rPr>
        <w:t xml:space="preserve">shall be entitled to publicise this </w:t>
      </w:r>
      <w:r w:rsidR="00204FFC" w:rsidRPr="000A1028">
        <w:rPr>
          <w:rFonts w:ascii="Arial" w:hAnsi="Arial" w:cs="Arial"/>
          <w:color w:val="auto"/>
          <w:szCs w:val="22"/>
        </w:rPr>
        <w:t>Contract</w:t>
      </w:r>
      <w:r w:rsidRPr="000A1028">
        <w:rPr>
          <w:rFonts w:ascii="Arial" w:hAnsi="Arial" w:cs="Arial"/>
          <w:color w:val="auto"/>
          <w:szCs w:val="22"/>
        </w:rPr>
        <w:t xml:space="preserve"> for any reason without notice. </w:t>
      </w:r>
    </w:p>
    <w:p w:rsidR="009137CE" w:rsidRPr="000A1028" w:rsidRDefault="009137CE">
      <w:pPr>
        <w:pStyle w:val="Heading1"/>
        <w:rPr>
          <w:rFonts w:ascii="Arial" w:hAnsi="Arial" w:cs="Arial"/>
          <w:szCs w:val="22"/>
        </w:rPr>
      </w:pPr>
      <w:r w:rsidRPr="000A1028">
        <w:rPr>
          <w:rFonts w:ascii="Arial" w:hAnsi="Arial" w:cs="Arial"/>
          <w:szCs w:val="22"/>
        </w:rPr>
        <w:t xml:space="preserve">Dispute Resolution </w:t>
      </w:r>
    </w:p>
    <w:p w:rsidR="00CF1367" w:rsidRPr="000A1028" w:rsidRDefault="00CF1367" w:rsidP="00806767">
      <w:pPr>
        <w:pStyle w:val="Heading2"/>
        <w:rPr>
          <w:rFonts w:ascii="Arial" w:hAnsi="Arial" w:cs="Arial"/>
          <w:color w:val="auto"/>
          <w:szCs w:val="22"/>
        </w:rPr>
      </w:pPr>
      <w:r w:rsidRPr="000A1028">
        <w:rPr>
          <w:rFonts w:ascii="Arial" w:hAnsi="Arial" w:cs="Arial"/>
          <w:color w:val="auto"/>
          <w:szCs w:val="22"/>
        </w:rPr>
        <w:t xml:space="preserve">Where there is a dispute, the aggrieved party shall notify the other party in writing of the nature of the dispute with as much detail as possible about the deficient performance of the other party. A senior representative of each of the parties shall meet in person or communicate by telephone within 5 </w:t>
      </w:r>
      <w:r w:rsidR="00546687" w:rsidRPr="000A1028">
        <w:rPr>
          <w:rFonts w:ascii="Arial" w:hAnsi="Arial" w:cs="Arial"/>
          <w:color w:val="auto"/>
          <w:szCs w:val="22"/>
        </w:rPr>
        <w:t>Working D</w:t>
      </w:r>
      <w:r w:rsidRPr="000A1028">
        <w:rPr>
          <w:rFonts w:ascii="Arial" w:hAnsi="Arial" w:cs="Arial"/>
          <w:color w:val="auto"/>
          <w:szCs w:val="22"/>
        </w:rPr>
        <w:t>ays of the date of the written notification in order to reach an agreement about the nature of the deficiency and the corrective action to be taken by the respective parties. If the dispute cannot be resolved, or if the agreed upon completion dates in any written plan of corrective action are exceeded, either party may seek its remedies as provided below.</w:t>
      </w:r>
      <w:r w:rsidR="00806767" w:rsidRPr="000A1028">
        <w:rPr>
          <w:rFonts w:ascii="Arial" w:hAnsi="Arial" w:cs="Arial"/>
          <w:color w:val="auto"/>
          <w:szCs w:val="22"/>
        </w:rPr>
        <w:t xml:space="preserve"> </w:t>
      </w:r>
      <w:r w:rsidR="00581EF9" w:rsidRPr="000A1028">
        <w:rPr>
          <w:rFonts w:ascii="Arial" w:hAnsi="Arial" w:cs="Arial"/>
          <w:color w:val="auto"/>
          <w:szCs w:val="22"/>
        </w:rPr>
        <w:t xml:space="preserve"> </w:t>
      </w:r>
    </w:p>
    <w:p w:rsidR="006B0D03" w:rsidRPr="000A1028" w:rsidRDefault="00CF1367" w:rsidP="00907481">
      <w:pPr>
        <w:pStyle w:val="Heading2"/>
        <w:rPr>
          <w:rFonts w:ascii="Arial" w:hAnsi="Arial" w:cs="Arial"/>
          <w:color w:val="auto"/>
          <w:szCs w:val="22"/>
        </w:rPr>
      </w:pPr>
      <w:r w:rsidRPr="000A1028">
        <w:rPr>
          <w:rFonts w:ascii="Arial" w:hAnsi="Arial" w:cs="Arial"/>
          <w:color w:val="auto"/>
          <w:szCs w:val="22"/>
        </w:rPr>
        <w:t xml:space="preserve">If the parties cannot resolve the dispute by the procedure set out above, the parties shall irrevocably submit to the exclusive jurisdiction of the courts of England and Wales for the purposes of hearing and determining any dispute arising out of this </w:t>
      </w:r>
      <w:r w:rsidR="00806767" w:rsidRPr="000A1028">
        <w:rPr>
          <w:rFonts w:ascii="Arial" w:hAnsi="Arial" w:cs="Arial"/>
          <w:color w:val="auto"/>
          <w:szCs w:val="22"/>
        </w:rPr>
        <w:t>Contract</w:t>
      </w:r>
      <w:r w:rsidRPr="000A1028">
        <w:rPr>
          <w:rFonts w:ascii="Arial" w:hAnsi="Arial" w:cs="Arial"/>
          <w:color w:val="auto"/>
          <w:szCs w:val="22"/>
        </w:rPr>
        <w:t xml:space="preserve">.  </w:t>
      </w:r>
      <w:r w:rsidR="00A56983" w:rsidRPr="000A1028">
        <w:rPr>
          <w:rFonts w:ascii="Arial" w:hAnsi="Arial" w:cs="Arial"/>
          <w:color w:val="auto"/>
          <w:szCs w:val="22"/>
        </w:rPr>
        <w:t xml:space="preserve"> </w:t>
      </w:r>
    </w:p>
    <w:p w:rsidR="00542116" w:rsidRPr="000A1028" w:rsidRDefault="00542116" w:rsidP="00542116">
      <w:pPr>
        <w:pStyle w:val="Heading1"/>
        <w:rPr>
          <w:rFonts w:ascii="Arial" w:hAnsi="Arial" w:cs="Arial"/>
          <w:szCs w:val="22"/>
          <w:u w:val="single"/>
        </w:rPr>
      </w:pPr>
      <w:r w:rsidRPr="000A1028">
        <w:rPr>
          <w:rFonts w:ascii="Arial" w:hAnsi="Arial" w:cs="Arial"/>
          <w:szCs w:val="22"/>
        </w:rPr>
        <w:t>Equalities and Diversity</w:t>
      </w:r>
      <w:r w:rsidRPr="000A1028">
        <w:rPr>
          <w:rFonts w:ascii="Arial" w:hAnsi="Arial" w:cs="Arial"/>
          <w:szCs w:val="22"/>
          <w:u w:val="single"/>
        </w:rPr>
        <w:t xml:space="preserve"> </w:t>
      </w:r>
    </w:p>
    <w:p w:rsidR="00542116" w:rsidRPr="000A1028" w:rsidRDefault="00542116" w:rsidP="00542116">
      <w:pPr>
        <w:pStyle w:val="NormalWeb"/>
        <w:spacing w:before="280" w:beforeAutospacing="0" w:after="0" w:afterAutospacing="0" w:line="300" w:lineRule="atLeast"/>
        <w:rPr>
          <w:rFonts w:ascii="Arial" w:hAnsi="Arial" w:cs="Arial"/>
          <w:sz w:val="22"/>
          <w:szCs w:val="22"/>
        </w:rPr>
      </w:pPr>
      <w:r w:rsidRPr="000A1028">
        <w:rPr>
          <w:rFonts w:ascii="Arial" w:hAnsi="Arial" w:cs="Arial"/>
          <w:sz w:val="22"/>
          <w:szCs w:val="22"/>
        </w:rPr>
        <w:t>19.1</w:t>
      </w:r>
      <w:r w:rsidRPr="000A1028">
        <w:rPr>
          <w:rFonts w:ascii="Arial" w:hAnsi="Arial" w:cs="Arial"/>
          <w:sz w:val="22"/>
          <w:szCs w:val="22"/>
        </w:rPr>
        <w:tab/>
        <w:t xml:space="preserve">The </w:t>
      </w:r>
      <w:r w:rsidR="00083BED">
        <w:rPr>
          <w:rFonts w:ascii="Arial" w:hAnsi="Arial" w:cs="Arial"/>
          <w:sz w:val="22"/>
          <w:szCs w:val="22"/>
        </w:rPr>
        <w:t>Contractor</w:t>
      </w:r>
      <w:r w:rsidRPr="000A1028">
        <w:rPr>
          <w:rFonts w:ascii="Arial" w:hAnsi="Arial" w:cs="Arial"/>
          <w:sz w:val="22"/>
          <w:szCs w:val="22"/>
        </w:rPr>
        <w:t xml:space="preserve"> shall:</w:t>
      </w:r>
    </w:p>
    <w:p w:rsidR="00542116" w:rsidRPr="000A1028" w:rsidRDefault="00542116" w:rsidP="00542116">
      <w:pPr>
        <w:pStyle w:val="NormalWeb"/>
        <w:spacing w:before="280" w:beforeAutospacing="0" w:after="0" w:afterAutospacing="0" w:line="300" w:lineRule="atLeast"/>
        <w:ind w:left="720"/>
        <w:rPr>
          <w:rFonts w:ascii="Arial" w:hAnsi="Arial" w:cs="Arial"/>
          <w:sz w:val="22"/>
          <w:szCs w:val="22"/>
        </w:rPr>
      </w:pPr>
      <w:r w:rsidRPr="000A1028">
        <w:rPr>
          <w:rFonts w:ascii="Arial" w:hAnsi="Arial" w:cs="Arial"/>
          <w:sz w:val="22"/>
          <w:szCs w:val="22"/>
        </w:rPr>
        <w:t>(a) perform its obligations under this Contract (including those in relation to the Services) in accordance with:</w:t>
      </w:r>
    </w:p>
    <w:p w:rsidR="00542116" w:rsidRPr="000A1028" w:rsidRDefault="00542116" w:rsidP="00542116">
      <w:pPr>
        <w:pStyle w:val="NormalWeb"/>
        <w:spacing w:before="280" w:beforeAutospacing="0" w:after="0" w:afterAutospacing="0" w:line="300" w:lineRule="atLeast"/>
        <w:ind w:left="1440"/>
        <w:rPr>
          <w:rFonts w:ascii="Arial" w:hAnsi="Arial" w:cs="Arial"/>
          <w:sz w:val="22"/>
          <w:szCs w:val="22"/>
        </w:rPr>
      </w:pPr>
      <w:r w:rsidRPr="000A1028">
        <w:rPr>
          <w:rFonts w:ascii="Arial" w:hAnsi="Arial" w:cs="Arial"/>
          <w:sz w:val="22"/>
          <w:szCs w:val="22"/>
        </w:rPr>
        <w:t xml:space="preserve">(i) all applicable equality </w:t>
      </w:r>
      <w:r w:rsidR="00687860" w:rsidRPr="000A1028">
        <w:rPr>
          <w:rFonts w:ascii="Arial" w:hAnsi="Arial" w:cs="Arial"/>
          <w:sz w:val="22"/>
          <w:szCs w:val="22"/>
        </w:rPr>
        <w:t>l</w:t>
      </w:r>
      <w:r w:rsidRPr="000A1028">
        <w:rPr>
          <w:rFonts w:ascii="Arial" w:hAnsi="Arial" w:cs="Arial"/>
          <w:sz w:val="22"/>
          <w:szCs w:val="22"/>
        </w:rPr>
        <w:t>aw (whether in relation to race, sex, gender reassignment, age, disability, sexual orientation, religion or belief, pregnancy, maternity or otherwise);</w:t>
      </w:r>
      <w:r w:rsidR="009C6A28" w:rsidRPr="000A1028">
        <w:rPr>
          <w:rFonts w:ascii="Arial" w:hAnsi="Arial" w:cs="Arial"/>
          <w:sz w:val="22"/>
          <w:szCs w:val="22"/>
        </w:rPr>
        <w:t xml:space="preserve"> </w:t>
      </w:r>
    </w:p>
    <w:p w:rsidR="00542116" w:rsidRPr="000A1028" w:rsidRDefault="00542116" w:rsidP="00542116">
      <w:pPr>
        <w:pStyle w:val="NormalWeb"/>
        <w:spacing w:before="280" w:beforeAutospacing="0" w:after="0" w:afterAutospacing="0" w:line="300" w:lineRule="atLeast"/>
        <w:ind w:left="1440"/>
        <w:rPr>
          <w:rFonts w:ascii="Arial" w:hAnsi="Arial" w:cs="Arial"/>
          <w:sz w:val="22"/>
          <w:szCs w:val="22"/>
        </w:rPr>
      </w:pPr>
      <w:r w:rsidRPr="000A1028">
        <w:rPr>
          <w:rFonts w:ascii="Arial" w:hAnsi="Arial" w:cs="Arial"/>
          <w:sz w:val="22"/>
          <w:szCs w:val="22"/>
        </w:rPr>
        <w:t xml:space="preserve">(iii) any other requirements and instructions which the Council reasonably imposes in connection with any equality obligations imposed on the Council at any time under applicable equality </w:t>
      </w:r>
      <w:r w:rsidR="00687860" w:rsidRPr="000A1028">
        <w:rPr>
          <w:rFonts w:ascii="Arial" w:hAnsi="Arial" w:cs="Arial"/>
          <w:sz w:val="22"/>
          <w:szCs w:val="22"/>
        </w:rPr>
        <w:t>l</w:t>
      </w:r>
      <w:r w:rsidRPr="000A1028">
        <w:rPr>
          <w:rFonts w:ascii="Arial" w:hAnsi="Arial" w:cs="Arial"/>
          <w:sz w:val="22"/>
          <w:szCs w:val="22"/>
        </w:rPr>
        <w:t xml:space="preserve">aw; </w:t>
      </w:r>
    </w:p>
    <w:p w:rsidR="00542116" w:rsidRPr="000A1028" w:rsidRDefault="00542116" w:rsidP="00542116">
      <w:pPr>
        <w:pStyle w:val="NormalWeb"/>
        <w:spacing w:before="280" w:beforeAutospacing="0" w:after="0" w:afterAutospacing="0" w:line="300" w:lineRule="atLeast"/>
        <w:ind w:left="720"/>
        <w:rPr>
          <w:rFonts w:ascii="Arial" w:hAnsi="Arial" w:cs="Arial"/>
          <w:sz w:val="22"/>
          <w:szCs w:val="22"/>
        </w:rPr>
      </w:pPr>
      <w:r w:rsidRPr="000A1028">
        <w:rPr>
          <w:rFonts w:ascii="Arial" w:hAnsi="Arial" w:cs="Arial"/>
          <w:sz w:val="22"/>
          <w:szCs w:val="22"/>
        </w:rPr>
        <w:t>(b) take all necessary steps, and inform the Council of the steps taken, to prevent unlawful discrimination designated as such by any court or tribunal, or the Equality and Human Rights Commission or (any successor organisation).</w:t>
      </w:r>
    </w:p>
    <w:p w:rsidR="00542116" w:rsidRPr="000A1028" w:rsidRDefault="00542116" w:rsidP="00542116">
      <w:pPr>
        <w:pStyle w:val="Heading1"/>
        <w:numPr>
          <w:ilvl w:val="0"/>
          <w:numId w:val="0"/>
        </w:numPr>
        <w:spacing w:before="280"/>
        <w:ind w:left="720"/>
        <w:rPr>
          <w:rFonts w:ascii="Arial" w:hAnsi="Arial" w:cs="Arial"/>
          <w:b w:val="0"/>
          <w:caps/>
          <w:smallCaps w:val="0"/>
          <w:szCs w:val="22"/>
        </w:rPr>
      </w:pPr>
      <w:r w:rsidRPr="000A1028">
        <w:rPr>
          <w:rFonts w:ascii="Arial" w:hAnsi="Arial" w:cs="Arial"/>
          <w:b w:val="0"/>
          <w:smallCaps w:val="0"/>
          <w:szCs w:val="22"/>
        </w:rPr>
        <w:lastRenderedPageBreak/>
        <w:t xml:space="preserve">(c)  take all reasonable steps to secure the observance of this clause by all Representatives of the </w:t>
      </w:r>
      <w:r w:rsidR="00083BED">
        <w:rPr>
          <w:rFonts w:ascii="Arial" w:hAnsi="Arial" w:cs="Arial"/>
          <w:b w:val="0"/>
          <w:smallCaps w:val="0"/>
          <w:szCs w:val="22"/>
        </w:rPr>
        <w:t>Contractor</w:t>
      </w:r>
      <w:r w:rsidRPr="000A1028">
        <w:rPr>
          <w:rFonts w:ascii="Arial" w:hAnsi="Arial" w:cs="Arial"/>
          <w:b w:val="0"/>
          <w:smallCaps w:val="0"/>
          <w:szCs w:val="22"/>
        </w:rPr>
        <w:t xml:space="preserve"> and all </w:t>
      </w:r>
      <w:r w:rsidR="00083BED">
        <w:rPr>
          <w:rFonts w:ascii="Arial" w:hAnsi="Arial" w:cs="Arial"/>
          <w:b w:val="0"/>
          <w:smallCaps w:val="0"/>
          <w:szCs w:val="22"/>
        </w:rPr>
        <w:t>Contractor</w:t>
      </w:r>
      <w:r w:rsidRPr="000A1028">
        <w:rPr>
          <w:rFonts w:ascii="Arial" w:hAnsi="Arial" w:cs="Arial"/>
          <w:b w:val="0"/>
          <w:smallCaps w:val="0"/>
          <w:szCs w:val="22"/>
        </w:rPr>
        <w:t>s and sub-contractors employed in performance of the Contract</w:t>
      </w:r>
      <w:r w:rsidR="00687860" w:rsidRPr="000A1028">
        <w:rPr>
          <w:rFonts w:ascii="Arial" w:hAnsi="Arial" w:cs="Arial"/>
          <w:b w:val="0"/>
          <w:smallCaps w:val="0"/>
          <w:szCs w:val="22"/>
        </w:rPr>
        <w:t>.</w:t>
      </w:r>
    </w:p>
    <w:p w:rsidR="00D3542F" w:rsidRDefault="00D3542F">
      <w:pPr>
        <w:pStyle w:val="Heading1"/>
        <w:rPr>
          <w:rFonts w:ascii="Arial" w:hAnsi="Arial" w:cs="Arial"/>
          <w:szCs w:val="22"/>
        </w:rPr>
      </w:pPr>
      <w:r>
        <w:rPr>
          <w:rFonts w:ascii="Arial" w:hAnsi="Arial" w:cs="Arial"/>
          <w:szCs w:val="22"/>
        </w:rPr>
        <w:t xml:space="preserve">Safeguarding </w:t>
      </w:r>
    </w:p>
    <w:p w:rsidR="00144CD3" w:rsidRDefault="00144CD3" w:rsidP="00D96F08">
      <w:pPr>
        <w:pStyle w:val="Heading1"/>
        <w:numPr>
          <w:ilvl w:val="0"/>
          <w:numId w:val="0"/>
        </w:numPr>
        <w:ind w:left="720"/>
        <w:rPr>
          <w:rFonts w:ascii="Arial" w:hAnsi="Arial" w:cs="Arial"/>
          <w:szCs w:val="22"/>
        </w:rPr>
      </w:pPr>
    </w:p>
    <w:p w:rsidR="00144CD3" w:rsidRPr="00664A39" w:rsidRDefault="00144CD3" w:rsidP="00144CD3">
      <w:pPr>
        <w:pStyle w:val="ListParagraph"/>
        <w:numPr>
          <w:ilvl w:val="1"/>
          <w:numId w:val="25"/>
        </w:numPr>
        <w:spacing w:before="32" w:line="285" w:lineRule="auto"/>
        <w:ind w:right="80"/>
        <w:contextualSpacing/>
        <w:jc w:val="both"/>
        <w:rPr>
          <w:rFonts w:ascii="Arial" w:eastAsia="Arial" w:hAnsi="Arial" w:cs="Arial"/>
        </w:rPr>
      </w:pPr>
      <w:r w:rsidRPr="00664A39">
        <w:rPr>
          <w:rFonts w:ascii="Arial" w:eastAsia="Arial" w:hAnsi="Arial" w:cs="Arial"/>
        </w:rPr>
        <w:t xml:space="preserve">The </w:t>
      </w:r>
      <w:r>
        <w:rPr>
          <w:rFonts w:ascii="Arial" w:eastAsia="Arial" w:hAnsi="Arial" w:cs="Arial"/>
        </w:rPr>
        <w:t>Contractor</w:t>
      </w:r>
      <w:r w:rsidRPr="00664A39">
        <w:rPr>
          <w:rFonts w:ascii="Arial" w:eastAsia="Arial" w:hAnsi="Arial" w:cs="Arial"/>
        </w:rPr>
        <w:t xml:space="preserve"> shall :</w:t>
      </w:r>
    </w:p>
    <w:p w:rsidR="00144CD3" w:rsidRPr="00004B4B" w:rsidRDefault="00144CD3" w:rsidP="00144CD3">
      <w:pPr>
        <w:spacing w:before="32" w:line="285" w:lineRule="auto"/>
        <w:ind w:left="840" w:right="80"/>
        <w:rPr>
          <w:rFonts w:ascii="Arial" w:eastAsia="Arial" w:hAnsi="Arial" w:cs="Arial"/>
          <w:szCs w:val="22"/>
        </w:rPr>
      </w:pPr>
    </w:p>
    <w:p w:rsidR="00144CD3" w:rsidRDefault="00144CD3" w:rsidP="00144CD3">
      <w:pPr>
        <w:pStyle w:val="ListParagraph"/>
        <w:numPr>
          <w:ilvl w:val="2"/>
          <w:numId w:val="26"/>
        </w:numPr>
        <w:spacing w:before="32" w:line="285" w:lineRule="auto"/>
        <w:ind w:right="80"/>
        <w:contextualSpacing/>
        <w:jc w:val="both"/>
        <w:rPr>
          <w:rFonts w:ascii="Arial" w:eastAsia="Arial" w:hAnsi="Arial" w:cs="Arial"/>
        </w:rPr>
      </w:pPr>
      <w:r w:rsidRPr="00664A39">
        <w:rPr>
          <w:rFonts w:ascii="Arial" w:eastAsia="Arial" w:hAnsi="Arial" w:cs="Arial"/>
        </w:rPr>
        <w:t xml:space="preserve">ensure that all </w:t>
      </w:r>
      <w:r>
        <w:rPr>
          <w:rFonts w:ascii="Arial" w:eastAsia="Arial" w:hAnsi="Arial" w:cs="Arial"/>
        </w:rPr>
        <w:t xml:space="preserve">Representatives </w:t>
      </w:r>
      <w:r w:rsidRPr="00664A39">
        <w:rPr>
          <w:rFonts w:ascii="Arial" w:eastAsia="Arial" w:hAnsi="Arial" w:cs="Arial"/>
        </w:rPr>
        <w:t>engaged in Regulated Activity are subject to a valid</w:t>
      </w:r>
      <w:r>
        <w:rPr>
          <w:rFonts w:ascii="Arial" w:eastAsia="Arial" w:hAnsi="Arial" w:cs="Arial"/>
        </w:rPr>
        <w:t xml:space="preserve"> enhanced disclosure check for Regulated A</w:t>
      </w:r>
      <w:r w:rsidRPr="00664A39">
        <w:rPr>
          <w:rFonts w:ascii="Arial" w:eastAsia="Arial" w:hAnsi="Arial" w:cs="Arial"/>
        </w:rPr>
        <w:t>ctivity undertaken through the Disclosure and Barring Service; and</w:t>
      </w:r>
    </w:p>
    <w:p w:rsidR="00144CD3" w:rsidRDefault="00144CD3" w:rsidP="00144CD3">
      <w:pPr>
        <w:pStyle w:val="ListParagraph"/>
        <w:spacing w:before="32" w:line="285" w:lineRule="auto"/>
        <w:ind w:left="1800" w:right="80"/>
        <w:jc w:val="both"/>
        <w:rPr>
          <w:rFonts w:ascii="Arial" w:eastAsia="Arial" w:hAnsi="Arial" w:cs="Arial"/>
        </w:rPr>
      </w:pPr>
    </w:p>
    <w:p w:rsidR="00144CD3" w:rsidRPr="00664A39" w:rsidRDefault="00144CD3" w:rsidP="00144CD3">
      <w:pPr>
        <w:pStyle w:val="ListParagraph"/>
        <w:numPr>
          <w:ilvl w:val="2"/>
          <w:numId w:val="26"/>
        </w:numPr>
        <w:spacing w:before="32" w:line="285" w:lineRule="auto"/>
        <w:ind w:right="80"/>
        <w:contextualSpacing/>
        <w:jc w:val="both"/>
        <w:rPr>
          <w:rFonts w:ascii="Arial" w:eastAsia="Arial" w:hAnsi="Arial" w:cs="Arial"/>
        </w:rPr>
      </w:pPr>
      <w:r w:rsidRPr="00664A39">
        <w:rPr>
          <w:rFonts w:ascii="Arial" w:eastAsia="Arial" w:hAnsi="Arial" w:cs="Arial"/>
        </w:rPr>
        <w:t xml:space="preserve">monitor the level and validity of the checks under this Clause 20 for each </w:t>
      </w:r>
      <w:r>
        <w:rPr>
          <w:rFonts w:ascii="Arial" w:eastAsia="Arial" w:hAnsi="Arial" w:cs="Arial"/>
        </w:rPr>
        <w:t>Representative</w:t>
      </w:r>
      <w:r w:rsidRPr="00664A39">
        <w:rPr>
          <w:rFonts w:ascii="Arial" w:eastAsia="Arial" w:hAnsi="Arial" w:cs="Arial"/>
        </w:rPr>
        <w:t>; and</w:t>
      </w:r>
    </w:p>
    <w:p w:rsidR="00144CD3" w:rsidRDefault="00144CD3" w:rsidP="00144CD3">
      <w:pPr>
        <w:pStyle w:val="ListParagraph"/>
        <w:spacing w:before="32" w:line="285" w:lineRule="auto"/>
        <w:ind w:left="1800" w:right="80"/>
        <w:jc w:val="both"/>
        <w:rPr>
          <w:rFonts w:ascii="Arial" w:eastAsia="Arial" w:hAnsi="Arial" w:cs="Arial"/>
        </w:rPr>
      </w:pPr>
    </w:p>
    <w:p w:rsidR="00144CD3" w:rsidRPr="00664A39" w:rsidRDefault="00144CD3" w:rsidP="00144CD3">
      <w:pPr>
        <w:pStyle w:val="ListParagraph"/>
        <w:numPr>
          <w:ilvl w:val="2"/>
          <w:numId w:val="26"/>
        </w:numPr>
        <w:spacing w:before="32" w:line="285" w:lineRule="auto"/>
        <w:ind w:right="80"/>
        <w:contextualSpacing/>
        <w:jc w:val="both"/>
        <w:rPr>
          <w:rFonts w:ascii="Arial" w:eastAsia="Arial" w:hAnsi="Arial" w:cs="Arial"/>
        </w:rPr>
      </w:pPr>
      <w:r w:rsidRPr="00664A39">
        <w:rPr>
          <w:rFonts w:ascii="Arial" w:eastAsia="Arial" w:hAnsi="Arial" w:cs="Arial"/>
        </w:rPr>
        <w:t xml:space="preserve">not employ or use the services of any person who is barred from, or whose previous conduct or records indicate that he or she would not be suitable to carry out Regulated Activity or who may otherwise present a risk to Vulnerable Persons. </w:t>
      </w:r>
    </w:p>
    <w:p w:rsidR="00144CD3" w:rsidRPr="00004B4B" w:rsidRDefault="00144CD3" w:rsidP="00144CD3">
      <w:pPr>
        <w:spacing w:before="32" w:line="285" w:lineRule="auto"/>
        <w:ind w:left="840" w:right="80"/>
        <w:rPr>
          <w:rFonts w:ascii="Arial" w:eastAsia="Arial" w:hAnsi="Arial" w:cs="Arial"/>
          <w:szCs w:val="22"/>
        </w:rPr>
      </w:pPr>
    </w:p>
    <w:p w:rsidR="00144CD3" w:rsidRDefault="00144CD3" w:rsidP="00144CD3">
      <w:pPr>
        <w:pStyle w:val="ListParagraph"/>
        <w:numPr>
          <w:ilvl w:val="1"/>
          <w:numId w:val="25"/>
        </w:numPr>
        <w:spacing w:before="32" w:line="285" w:lineRule="auto"/>
        <w:ind w:left="1418" w:right="80" w:hanging="698"/>
        <w:contextualSpacing/>
        <w:jc w:val="both"/>
        <w:rPr>
          <w:rFonts w:ascii="Arial" w:eastAsia="Arial" w:hAnsi="Arial" w:cs="Arial"/>
        </w:rPr>
      </w:pPr>
      <w:r w:rsidRPr="00664A39">
        <w:rPr>
          <w:rFonts w:ascii="Arial" w:eastAsia="Arial" w:hAnsi="Arial" w:cs="Arial"/>
        </w:rPr>
        <w:t xml:space="preserve">The </w:t>
      </w:r>
      <w:r>
        <w:rPr>
          <w:rFonts w:ascii="Arial" w:eastAsia="Arial" w:hAnsi="Arial" w:cs="Arial"/>
        </w:rPr>
        <w:t>Contractor</w:t>
      </w:r>
      <w:r w:rsidRPr="00664A39">
        <w:rPr>
          <w:rFonts w:ascii="Arial" w:eastAsia="Arial" w:hAnsi="Arial" w:cs="Arial"/>
        </w:rPr>
        <w:t xml:space="preserve"> warrants that at all times for the purposes of this Contract it has no reason to believe that any person who is or will be employed or engaged by the </w:t>
      </w:r>
      <w:r>
        <w:rPr>
          <w:rFonts w:ascii="Arial" w:eastAsia="Arial" w:hAnsi="Arial" w:cs="Arial"/>
        </w:rPr>
        <w:t>Contractor</w:t>
      </w:r>
      <w:r w:rsidRPr="00664A39">
        <w:rPr>
          <w:rFonts w:ascii="Arial" w:eastAsia="Arial" w:hAnsi="Arial" w:cs="Arial"/>
        </w:rPr>
        <w:t xml:space="preserve"> in the provision of the Services is barred from the activity in accordance with the provisions of the Safeguarding Vulnerable Groups Act 2006 and any regulations made thereunder, as amended from time to time.</w:t>
      </w:r>
    </w:p>
    <w:p w:rsidR="00144CD3" w:rsidRDefault="00144CD3" w:rsidP="00144CD3">
      <w:pPr>
        <w:pStyle w:val="ListParagraph"/>
        <w:spacing w:before="32" w:line="285" w:lineRule="auto"/>
        <w:ind w:left="1418" w:right="80"/>
        <w:jc w:val="both"/>
        <w:rPr>
          <w:rFonts w:ascii="Arial" w:eastAsia="Arial" w:hAnsi="Arial" w:cs="Arial"/>
        </w:rPr>
      </w:pPr>
    </w:p>
    <w:p w:rsidR="00144CD3" w:rsidRDefault="00144CD3" w:rsidP="00144CD3">
      <w:pPr>
        <w:pStyle w:val="ListParagraph"/>
        <w:numPr>
          <w:ilvl w:val="1"/>
          <w:numId w:val="25"/>
        </w:numPr>
        <w:spacing w:before="32" w:line="285" w:lineRule="auto"/>
        <w:ind w:left="1418" w:right="80" w:hanging="698"/>
        <w:contextualSpacing/>
        <w:jc w:val="both"/>
        <w:rPr>
          <w:rFonts w:ascii="Arial" w:eastAsia="Arial" w:hAnsi="Arial" w:cs="Arial"/>
        </w:rPr>
      </w:pPr>
      <w:r w:rsidRPr="00664A39">
        <w:rPr>
          <w:rFonts w:ascii="Arial" w:eastAsia="Arial" w:hAnsi="Arial" w:cs="Arial"/>
        </w:rPr>
        <w:t xml:space="preserve">The </w:t>
      </w:r>
      <w:r>
        <w:rPr>
          <w:rFonts w:ascii="Arial" w:eastAsia="Arial" w:hAnsi="Arial" w:cs="Arial"/>
        </w:rPr>
        <w:t>Contractor</w:t>
      </w:r>
      <w:r w:rsidRPr="00664A39">
        <w:rPr>
          <w:rFonts w:ascii="Arial" w:eastAsia="Arial" w:hAnsi="Arial" w:cs="Arial"/>
        </w:rPr>
        <w:t xml:space="preserve"> shall immediately notify the Council of any information that it reasonably requests to enable it to be satisfied that the obligations of this Clause </w:t>
      </w:r>
      <w:r>
        <w:rPr>
          <w:rFonts w:ascii="Arial" w:eastAsia="Arial" w:hAnsi="Arial" w:cs="Arial"/>
        </w:rPr>
        <w:t>20</w:t>
      </w:r>
      <w:r w:rsidRPr="00664A39">
        <w:rPr>
          <w:rFonts w:ascii="Arial" w:eastAsia="Arial" w:hAnsi="Arial" w:cs="Arial"/>
        </w:rPr>
        <w:t xml:space="preserve"> have been met.</w:t>
      </w:r>
    </w:p>
    <w:p w:rsidR="00144CD3" w:rsidRDefault="00144CD3" w:rsidP="00D96F08">
      <w:pPr>
        <w:pStyle w:val="Heading2"/>
        <w:numPr>
          <w:ilvl w:val="0"/>
          <w:numId w:val="0"/>
        </w:numPr>
        <w:ind w:left="1800"/>
      </w:pPr>
    </w:p>
    <w:p w:rsidR="009137CE" w:rsidRPr="000A1028" w:rsidRDefault="00086021">
      <w:pPr>
        <w:pStyle w:val="Heading1"/>
        <w:rPr>
          <w:rFonts w:ascii="Arial" w:hAnsi="Arial" w:cs="Arial"/>
          <w:szCs w:val="22"/>
        </w:rPr>
      </w:pPr>
      <w:r w:rsidRPr="000A1028">
        <w:rPr>
          <w:rFonts w:ascii="Arial" w:hAnsi="Arial" w:cs="Arial"/>
          <w:szCs w:val="22"/>
        </w:rPr>
        <w:t xml:space="preserve">human rights </w:t>
      </w:r>
    </w:p>
    <w:p w:rsidR="00B87FD5" w:rsidRPr="000A1028" w:rsidRDefault="00B87FD5" w:rsidP="002A6525">
      <w:pPr>
        <w:pStyle w:val="Heading2"/>
        <w:rPr>
          <w:rFonts w:ascii="Arial" w:hAnsi="Arial" w:cs="Arial"/>
          <w:color w:val="auto"/>
          <w:szCs w:val="22"/>
        </w:rPr>
      </w:pPr>
      <w:r w:rsidRPr="000A1028">
        <w:rPr>
          <w:rFonts w:ascii="Arial" w:hAnsi="Arial" w:cs="Arial"/>
          <w:color w:val="auto"/>
          <w:szCs w:val="22"/>
        </w:rPr>
        <w:t xml:space="preserve">Insofar as it the Human Rights Act applies the </w:t>
      </w:r>
      <w:r w:rsidR="00083BED">
        <w:rPr>
          <w:rFonts w:ascii="Arial" w:hAnsi="Arial" w:cs="Arial"/>
          <w:color w:val="auto"/>
          <w:szCs w:val="22"/>
        </w:rPr>
        <w:t>Contractor</w:t>
      </w:r>
      <w:r w:rsidRPr="000A1028">
        <w:rPr>
          <w:rFonts w:ascii="Arial" w:hAnsi="Arial" w:cs="Arial"/>
          <w:color w:val="auto"/>
          <w:szCs w:val="22"/>
        </w:rPr>
        <w:t xml:space="preserve"> shall (and shall use reasonable </w:t>
      </w:r>
      <w:r w:rsidR="00A87523" w:rsidRPr="000A1028">
        <w:rPr>
          <w:rFonts w:ascii="Arial" w:hAnsi="Arial" w:cs="Arial"/>
          <w:color w:val="auto"/>
          <w:szCs w:val="22"/>
        </w:rPr>
        <w:t>endeavours</w:t>
      </w:r>
      <w:r w:rsidRPr="000A1028">
        <w:rPr>
          <w:rFonts w:ascii="Arial" w:hAnsi="Arial" w:cs="Arial"/>
          <w:color w:val="auto"/>
          <w:szCs w:val="22"/>
        </w:rPr>
        <w:t xml:space="preserve"> to ensure that its Representatives shall) at all times comply with the provisions of the Human Rights Act 1998 in </w:t>
      </w:r>
      <w:r w:rsidR="00996D7C" w:rsidRPr="000A1028">
        <w:rPr>
          <w:rFonts w:ascii="Arial" w:hAnsi="Arial" w:cs="Arial"/>
          <w:color w:val="auto"/>
          <w:szCs w:val="22"/>
        </w:rPr>
        <w:t>the performance of the Contract.</w:t>
      </w:r>
    </w:p>
    <w:p w:rsidR="00B87FD5" w:rsidRPr="000A1028" w:rsidRDefault="00B87FD5" w:rsidP="002A6525">
      <w:pPr>
        <w:pStyle w:val="Heading2"/>
        <w:rPr>
          <w:rFonts w:ascii="Arial" w:hAnsi="Arial" w:cs="Arial"/>
          <w:color w:val="auto"/>
          <w:szCs w:val="22"/>
        </w:rPr>
      </w:pPr>
      <w:r w:rsidRPr="000A1028">
        <w:rPr>
          <w:rFonts w:ascii="Arial" w:hAnsi="Arial" w:cs="Arial"/>
          <w:color w:val="auto"/>
          <w:szCs w:val="22"/>
        </w:rPr>
        <w:lastRenderedPageBreak/>
        <w:t xml:space="preserve">The </w:t>
      </w:r>
      <w:r w:rsidR="00083BED">
        <w:rPr>
          <w:rFonts w:ascii="Arial" w:hAnsi="Arial" w:cs="Arial"/>
          <w:color w:val="auto"/>
          <w:szCs w:val="22"/>
        </w:rPr>
        <w:t>Contractor</w:t>
      </w:r>
      <w:r w:rsidRPr="000A1028">
        <w:rPr>
          <w:rFonts w:ascii="Arial" w:hAnsi="Arial" w:cs="Arial"/>
          <w:color w:val="auto"/>
          <w:szCs w:val="22"/>
        </w:rPr>
        <w:t xml:space="preserve"> shall </w:t>
      </w:r>
      <w:r w:rsidR="00A87523" w:rsidRPr="000A1028">
        <w:rPr>
          <w:rFonts w:ascii="Arial" w:hAnsi="Arial" w:cs="Arial"/>
          <w:color w:val="auto"/>
          <w:szCs w:val="22"/>
        </w:rPr>
        <w:t>undertake</w:t>
      </w:r>
      <w:r w:rsidRPr="000A1028">
        <w:rPr>
          <w:rFonts w:ascii="Arial" w:hAnsi="Arial" w:cs="Arial"/>
          <w:color w:val="auto"/>
          <w:szCs w:val="22"/>
        </w:rPr>
        <w:t xml:space="preserve"> or refrain from undertaking such acts as the </w:t>
      </w:r>
      <w:r w:rsidR="00D5464B" w:rsidRPr="000A1028">
        <w:rPr>
          <w:rFonts w:ascii="Arial" w:hAnsi="Arial" w:cs="Arial"/>
          <w:color w:val="auto"/>
          <w:szCs w:val="22"/>
        </w:rPr>
        <w:t>Council</w:t>
      </w:r>
      <w:r w:rsidRPr="000A1028">
        <w:rPr>
          <w:rFonts w:ascii="Arial" w:hAnsi="Arial" w:cs="Arial"/>
          <w:color w:val="auto"/>
          <w:szCs w:val="22"/>
        </w:rPr>
        <w:t xml:space="preserve"> requests so as to enable the </w:t>
      </w:r>
      <w:r w:rsidR="00D5464B" w:rsidRPr="000A1028">
        <w:rPr>
          <w:rFonts w:ascii="Arial" w:hAnsi="Arial" w:cs="Arial"/>
          <w:color w:val="auto"/>
          <w:szCs w:val="22"/>
        </w:rPr>
        <w:t>Council</w:t>
      </w:r>
      <w:r w:rsidR="00996D7C" w:rsidRPr="000A1028">
        <w:rPr>
          <w:rFonts w:ascii="Arial" w:hAnsi="Arial" w:cs="Arial"/>
          <w:color w:val="auto"/>
          <w:szCs w:val="22"/>
        </w:rPr>
        <w:t xml:space="preserve"> </w:t>
      </w:r>
      <w:r w:rsidRPr="000A1028">
        <w:rPr>
          <w:rFonts w:ascii="Arial" w:hAnsi="Arial" w:cs="Arial"/>
          <w:color w:val="auto"/>
          <w:szCs w:val="22"/>
        </w:rPr>
        <w:t xml:space="preserve">to comply with its obligations under the Human Rights Act 1998. </w:t>
      </w:r>
    </w:p>
    <w:p w:rsidR="00086021" w:rsidRPr="000A1028" w:rsidRDefault="00086021">
      <w:pPr>
        <w:pStyle w:val="Heading1"/>
        <w:rPr>
          <w:rFonts w:ascii="Arial" w:hAnsi="Arial" w:cs="Arial"/>
          <w:szCs w:val="22"/>
        </w:rPr>
      </w:pPr>
      <w:r w:rsidRPr="000A1028">
        <w:rPr>
          <w:rFonts w:ascii="Arial" w:hAnsi="Arial" w:cs="Arial"/>
          <w:szCs w:val="22"/>
        </w:rPr>
        <w:t xml:space="preserve">freedom of information </w:t>
      </w:r>
    </w:p>
    <w:p w:rsidR="00B87FD5" w:rsidRPr="000A1028" w:rsidRDefault="00B87FD5" w:rsidP="00B87FD5">
      <w:pPr>
        <w:pStyle w:val="Heading2"/>
        <w:rPr>
          <w:rFonts w:ascii="Arial" w:hAnsi="Arial" w:cs="Arial"/>
          <w:color w:val="auto"/>
          <w:szCs w:val="22"/>
        </w:rPr>
      </w:pPr>
      <w:bookmarkStart w:id="20" w:name="a715012"/>
      <w:r w:rsidRPr="000A1028">
        <w:rPr>
          <w:rFonts w:ascii="Arial" w:hAnsi="Arial" w:cs="Arial"/>
          <w:color w:val="auto"/>
          <w:szCs w:val="22"/>
        </w:rPr>
        <w:t xml:space="preserve">The </w:t>
      </w:r>
      <w:r w:rsidR="00083BED">
        <w:rPr>
          <w:rFonts w:ascii="Arial" w:hAnsi="Arial" w:cs="Arial"/>
          <w:color w:val="auto"/>
          <w:szCs w:val="22"/>
        </w:rPr>
        <w:t>Contractor</w:t>
      </w:r>
      <w:r w:rsidRPr="000A1028">
        <w:rPr>
          <w:rFonts w:ascii="Arial" w:hAnsi="Arial" w:cs="Arial"/>
          <w:color w:val="auto"/>
          <w:szCs w:val="22"/>
        </w:rPr>
        <w:t xml:space="preserve"> acknowledges that the </w:t>
      </w:r>
      <w:r w:rsidR="00D5464B" w:rsidRPr="000A1028">
        <w:rPr>
          <w:rFonts w:ascii="Arial" w:hAnsi="Arial" w:cs="Arial"/>
          <w:color w:val="auto"/>
          <w:szCs w:val="22"/>
        </w:rPr>
        <w:t>Council</w:t>
      </w:r>
      <w:r w:rsidR="00996D7C" w:rsidRPr="000A1028">
        <w:rPr>
          <w:rFonts w:ascii="Arial" w:hAnsi="Arial" w:cs="Arial"/>
          <w:color w:val="auto"/>
          <w:szCs w:val="22"/>
        </w:rPr>
        <w:t xml:space="preserve"> i</w:t>
      </w:r>
      <w:r w:rsidRPr="000A1028">
        <w:rPr>
          <w:rFonts w:ascii="Arial" w:hAnsi="Arial" w:cs="Arial"/>
          <w:color w:val="auto"/>
          <w:szCs w:val="22"/>
        </w:rPr>
        <w:t xml:space="preserve">s subject to the requirements of the FOIA and the Environmental Information Regulations and shall assist and co-operate with the </w:t>
      </w:r>
      <w:r w:rsidR="00D5464B" w:rsidRPr="000A1028">
        <w:rPr>
          <w:rFonts w:ascii="Arial" w:hAnsi="Arial" w:cs="Arial"/>
          <w:color w:val="auto"/>
          <w:szCs w:val="22"/>
        </w:rPr>
        <w:t>Council</w:t>
      </w:r>
      <w:r w:rsidR="00996D7C" w:rsidRPr="000A1028">
        <w:rPr>
          <w:rFonts w:ascii="Arial" w:hAnsi="Arial" w:cs="Arial"/>
          <w:color w:val="auto"/>
          <w:szCs w:val="22"/>
        </w:rPr>
        <w:t xml:space="preserve"> </w:t>
      </w:r>
      <w:r w:rsidRPr="000A1028">
        <w:rPr>
          <w:rFonts w:ascii="Arial" w:hAnsi="Arial" w:cs="Arial"/>
          <w:color w:val="auto"/>
          <w:szCs w:val="22"/>
        </w:rPr>
        <w:t xml:space="preserve">(at the </w:t>
      </w:r>
      <w:r w:rsidR="00083BED">
        <w:rPr>
          <w:rFonts w:ascii="Arial" w:hAnsi="Arial" w:cs="Arial"/>
          <w:color w:val="auto"/>
          <w:szCs w:val="22"/>
        </w:rPr>
        <w:t>Contractor</w:t>
      </w:r>
      <w:r w:rsidRPr="000A1028">
        <w:rPr>
          <w:rFonts w:ascii="Arial" w:hAnsi="Arial" w:cs="Arial"/>
          <w:color w:val="auto"/>
          <w:szCs w:val="22"/>
        </w:rPr>
        <w:t xml:space="preserve">'s expense) to enable the </w:t>
      </w:r>
      <w:r w:rsidR="00D5464B" w:rsidRPr="000A1028">
        <w:rPr>
          <w:rFonts w:ascii="Arial" w:hAnsi="Arial" w:cs="Arial"/>
          <w:color w:val="auto"/>
          <w:szCs w:val="22"/>
        </w:rPr>
        <w:t>Council</w:t>
      </w:r>
      <w:r w:rsidR="00996D7C" w:rsidRPr="000A1028">
        <w:rPr>
          <w:rFonts w:ascii="Arial" w:hAnsi="Arial" w:cs="Arial"/>
          <w:color w:val="auto"/>
          <w:szCs w:val="22"/>
        </w:rPr>
        <w:t xml:space="preserve"> </w:t>
      </w:r>
      <w:r w:rsidRPr="000A1028">
        <w:rPr>
          <w:rFonts w:ascii="Arial" w:hAnsi="Arial" w:cs="Arial"/>
          <w:color w:val="auto"/>
          <w:szCs w:val="22"/>
        </w:rPr>
        <w:t>to comply with these information disclosure requirements.</w:t>
      </w:r>
      <w:bookmarkEnd w:id="20"/>
    </w:p>
    <w:p w:rsidR="00B87FD5" w:rsidRPr="000A1028" w:rsidRDefault="00B87FD5" w:rsidP="00B87FD5">
      <w:pPr>
        <w:pStyle w:val="Heading2"/>
        <w:rPr>
          <w:rFonts w:ascii="Arial" w:hAnsi="Arial" w:cs="Arial"/>
          <w:color w:val="auto"/>
          <w:szCs w:val="22"/>
        </w:rPr>
      </w:pPr>
      <w:r w:rsidRPr="000A1028">
        <w:rPr>
          <w:rFonts w:ascii="Arial" w:hAnsi="Arial" w:cs="Arial"/>
          <w:color w:val="auto"/>
          <w:szCs w:val="22"/>
        </w:rPr>
        <w:t xml:space="preserve">The </w:t>
      </w:r>
      <w:r w:rsidR="00083BED">
        <w:rPr>
          <w:rFonts w:ascii="Arial" w:hAnsi="Arial" w:cs="Arial"/>
          <w:color w:val="auto"/>
          <w:szCs w:val="22"/>
        </w:rPr>
        <w:t>Contractor</w:t>
      </w:r>
      <w:r w:rsidR="00D0349B" w:rsidRPr="000A1028">
        <w:rPr>
          <w:rFonts w:ascii="Arial" w:hAnsi="Arial" w:cs="Arial"/>
          <w:color w:val="auto"/>
          <w:szCs w:val="22"/>
        </w:rPr>
        <w:t xml:space="preserve"> </w:t>
      </w:r>
      <w:r w:rsidRPr="000A1028">
        <w:rPr>
          <w:rFonts w:ascii="Arial" w:hAnsi="Arial" w:cs="Arial"/>
          <w:color w:val="auto"/>
          <w:szCs w:val="22"/>
        </w:rPr>
        <w:t xml:space="preserve">shall and shall procure that its </w:t>
      </w:r>
      <w:r w:rsidR="00A87523" w:rsidRPr="000A1028">
        <w:rPr>
          <w:rFonts w:ascii="Arial" w:hAnsi="Arial" w:cs="Arial"/>
          <w:color w:val="auto"/>
          <w:szCs w:val="22"/>
        </w:rPr>
        <w:t>Representatives</w:t>
      </w:r>
      <w:r w:rsidR="00D0349B" w:rsidRPr="000A1028">
        <w:rPr>
          <w:rFonts w:ascii="Arial" w:hAnsi="Arial" w:cs="Arial"/>
          <w:color w:val="auto"/>
          <w:szCs w:val="22"/>
        </w:rPr>
        <w:t xml:space="preserve"> </w:t>
      </w:r>
      <w:r w:rsidRPr="000A1028">
        <w:rPr>
          <w:rFonts w:ascii="Arial" w:hAnsi="Arial" w:cs="Arial"/>
          <w:color w:val="auto"/>
          <w:szCs w:val="22"/>
        </w:rPr>
        <w:t>shall:</w:t>
      </w:r>
    </w:p>
    <w:p w:rsidR="00B87FD5" w:rsidRPr="000A1028" w:rsidRDefault="00B87FD5" w:rsidP="00B87FD5">
      <w:pPr>
        <w:pStyle w:val="Heading3"/>
        <w:rPr>
          <w:rFonts w:ascii="Arial" w:hAnsi="Arial" w:cs="Arial"/>
          <w:szCs w:val="22"/>
        </w:rPr>
      </w:pPr>
      <w:r w:rsidRPr="000A1028">
        <w:rPr>
          <w:rFonts w:ascii="Arial" w:hAnsi="Arial" w:cs="Arial"/>
          <w:szCs w:val="22"/>
        </w:rPr>
        <w:t xml:space="preserve">transfer the Request for Information to the </w:t>
      </w:r>
      <w:r w:rsidR="00D5464B" w:rsidRPr="000A1028">
        <w:rPr>
          <w:rFonts w:ascii="Arial" w:hAnsi="Arial" w:cs="Arial"/>
          <w:szCs w:val="22"/>
        </w:rPr>
        <w:t>Council</w:t>
      </w:r>
      <w:r w:rsidR="00996D7C" w:rsidRPr="000A1028">
        <w:rPr>
          <w:rFonts w:ascii="Arial" w:hAnsi="Arial" w:cs="Arial"/>
          <w:szCs w:val="22"/>
        </w:rPr>
        <w:t xml:space="preserve"> </w:t>
      </w:r>
      <w:r w:rsidRPr="000A1028">
        <w:rPr>
          <w:rFonts w:ascii="Arial" w:hAnsi="Arial" w:cs="Arial"/>
          <w:szCs w:val="22"/>
        </w:rPr>
        <w:t xml:space="preserve">as soon as practicable after receipt and in any event within </w:t>
      </w:r>
      <w:r w:rsidR="00996D7C" w:rsidRPr="000A1028">
        <w:rPr>
          <w:rFonts w:ascii="Arial" w:hAnsi="Arial" w:cs="Arial"/>
          <w:szCs w:val="22"/>
        </w:rPr>
        <w:t xml:space="preserve">two </w:t>
      </w:r>
      <w:r w:rsidRPr="000A1028">
        <w:rPr>
          <w:rFonts w:ascii="Arial" w:hAnsi="Arial" w:cs="Arial"/>
          <w:szCs w:val="22"/>
        </w:rPr>
        <w:t>Working Days of receiving a Request for Information;</w:t>
      </w:r>
    </w:p>
    <w:p w:rsidR="00B87FD5" w:rsidRPr="000A1028" w:rsidRDefault="00B87FD5" w:rsidP="00B87FD5">
      <w:pPr>
        <w:pStyle w:val="Heading3"/>
        <w:rPr>
          <w:rFonts w:ascii="Arial" w:hAnsi="Arial" w:cs="Arial"/>
          <w:szCs w:val="22"/>
        </w:rPr>
      </w:pPr>
      <w:r w:rsidRPr="000A1028">
        <w:rPr>
          <w:rFonts w:ascii="Arial" w:hAnsi="Arial" w:cs="Arial"/>
          <w:szCs w:val="22"/>
        </w:rPr>
        <w:t xml:space="preserve">provide the </w:t>
      </w:r>
      <w:r w:rsidR="00D5464B" w:rsidRPr="000A1028">
        <w:rPr>
          <w:rFonts w:ascii="Arial" w:hAnsi="Arial" w:cs="Arial"/>
          <w:szCs w:val="22"/>
        </w:rPr>
        <w:t>Council</w:t>
      </w:r>
      <w:r w:rsidR="00996D7C" w:rsidRPr="000A1028">
        <w:rPr>
          <w:rFonts w:ascii="Arial" w:hAnsi="Arial" w:cs="Arial"/>
          <w:szCs w:val="22"/>
        </w:rPr>
        <w:t xml:space="preserve"> </w:t>
      </w:r>
      <w:r w:rsidRPr="000A1028">
        <w:rPr>
          <w:rFonts w:ascii="Arial" w:hAnsi="Arial" w:cs="Arial"/>
          <w:szCs w:val="22"/>
        </w:rPr>
        <w:t xml:space="preserve">with a copy of all Information in its possession or power in the form that the </w:t>
      </w:r>
      <w:r w:rsidR="00996D7C" w:rsidRPr="000A1028">
        <w:rPr>
          <w:rFonts w:ascii="Arial" w:hAnsi="Arial" w:cs="Arial"/>
          <w:szCs w:val="22"/>
        </w:rPr>
        <w:t xml:space="preserve">Council </w:t>
      </w:r>
      <w:r w:rsidRPr="000A1028">
        <w:rPr>
          <w:rFonts w:ascii="Arial" w:hAnsi="Arial" w:cs="Arial"/>
          <w:szCs w:val="22"/>
        </w:rPr>
        <w:t xml:space="preserve">requires within five Working Days (or such other period as the </w:t>
      </w:r>
      <w:r w:rsidR="00D5464B" w:rsidRPr="000A1028">
        <w:rPr>
          <w:rFonts w:ascii="Arial" w:hAnsi="Arial" w:cs="Arial"/>
          <w:szCs w:val="22"/>
        </w:rPr>
        <w:t>Council</w:t>
      </w:r>
      <w:r w:rsidR="00996D7C" w:rsidRPr="000A1028">
        <w:rPr>
          <w:rFonts w:ascii="Arial" w:hAnsi="Arial" w:cs="Arial"/>
          <w:szCs w:val="22"/>
        </w:rPr>
        <w:t xml:space="preserve"> </w:t>
      </w:r>
      <w:r w:rsidRPr="000A1028">
        <w:rPr>
          <w:rFonts w:ascii="Arial" w:hAnsi="Arial" w:cs="Arial"/>
          <w:szCs w:val="22"/>
        </w:rPr>
        <w:t xml:space="preserve">may specify) of the </w:t>
      </w:r>
      <w:r w:rsidR="00996D7C" w:rsidRPr="000A1028">
        <w:rPr>
          <w:rFonts w:ascii="Arial" w:hAnsi="Arial" w:cs="Arial"/>
          <w:szCs w:val="22"/>
        </w:rPr>
        <w:t xml:space="preserve">Council </w:t>
      </w:r>
      <w:r w:rsidRPr="000A1028">
        <w:rPr>
          <w:rFonts w:ascii="Arial" w:hAnsi="Arial" w:cs="Arial"/>
          <w:szCs w:val="22"/>
        </w:rPr>
        <w:t xml:space="preserve">requesting that Information; </w:t>
      </w:r>
    </w:p>
    <w:p w:rsidR="00B87FD5" w:rsidRPr="000A1028" w:rsidRDefault="00B87FD5" w:rsidP="00B87FD5">
      <w:pPr>
        <w:pStyle w:val="Heading3"/>
        <w:rPr>
          <w:rFonts w:ascii="Arial" w:hAnsi="Arial" w:cs="Arial"/>
          <w:szCs w:val="22"/>
        </w:rPr>
      </w:pPr>
      <w:r w:rsidRPr="000A1028">
        <w:rPr>
          <w:rFonts w:ascii="Arial" w:hAnsi="Arial" w:cs="Arial"/>
          <w:szCs w:val="22"/>
        </w:rPr>
        <w:t xml:space="preserve">provide all necessary assistance as reasonably requested by the </w:t>
      </w:r>
      <w:r w:rsidR="00996D7C" w:rsidRPr="000A1028">
        <w:rPr>
          <w:rFonts w:ascii="Arial" w:hAnsi="Arial" w:cs="Arial"/>
          <w:szCs w:val="22"/>
        </w:rPr>
        <w:t xml:space="preserve">Council </w:t>
      </w:r>
      <w:r w:rsidRPr="000A1028">
        <w:rPr>
          <w:rFonts w:ascii="Arial" w:hAnsi="Arial" w:cs="Arial"/>
          <w:szCs w:val="22"/>
        </w:rPr>
        <w:t xml:space="preserve">to enable the </w:t>
      </w:r>
      <w:r w:rsidR="00D5464B" w:rsidRPr="000A1028">
        <w:rPr>
          <w:rFonts w:ascii="Arial" w:hAnsi="Arial" w:cs="Arial"/>
          <w:szCs w:val="22"/>
        </w:rPr>
        <w:t>Council</w:t>
      </w:r>
      <w:r w:rsidR="00996D7C" w:rsidRPr="000A1028">
        <w:rPr>
          <w:rFonts w:ascii="Arial" w:hAnsi="Arial" w:cs="Arial"/>
          <w:szCs w:val="22"/>
        </w:rPr>
        <w:t xml:space="preserve"> </w:t>
      </w:r>
      <w:r w:rsidRPr="000A1028">
        <w:rPr>
          <w:rFonts w:ascii="Arial" w:hAnsi="Arial" w:cs="Arial"/>
          <w:szCs w:val="22"/>
        </w:rPr>
        <w:t>to respond to a Request for Information within the time for compliance set out in section 10 of the FOIA or regulation 5 of the Environmental Information Regulations.</w:t>
      </w:r>
    </w:p>
    <w:p w:rsidR="00B87FD5" w:rsidRPr="000A1028" w:rsidRDefault="00B87FD5" w:rsidP="00B87FD5">
      <w:pPr>
        <w:pStyle w:val="Heading2"/>
        <w:rPr>
          <w:rFonts w:ascii="Arial" w:hAnsi="Arial" w:cs="Arial"/>
          <w:color w:val="auto"/>
          <w:szCs w:val="22"/>
        </w:rPr>
      </w:pPr>
      <w:r w:rsidRPr="000A1028">
        <w:rPr>
          <w:rFonts w:ascii="Arial" w:hAnsi="Arial" w:cs="Arial"/>
          <w:color w:val="auto"/>
          <w:szCs w:val="22"/>
        </w:rPr>
        <w:t xml:space="preserve">The </w:t>
      </w:r>
      <w:r w:rsidR="00D5464B" w:rsidRPr="000A1028">
        <w:rPr>
          <w:rFonts w:ascii="Arial" w:hAnsi="Arial" w:cs="Arial"/>
          <w:color w:val="auto"/>
          <w:szCs w:val="22"/>
        </w:rPr>
        <w:t>Council</w:t>
      </w:r>
      <w:r w:rsidR="00996D7C" w:rsidRPr="000A1028">
        <w:rPr>
          <w:rFonts w:ascii="Arial" w:hAnsi="Arial" w:cs="Arial"/>
          <w:color w:val="auto"/>
          <w:szCs w:val="22"/>
        </w:rPr>
        <w:t xml:space="preserve"> </w:t>
      </w:r>
      <w:r w:rsidRPr="000A1028">
        <w:rPr>
          <w:rFonts w:ascii="Arial" w:hAnsi="Arial" w:cs="Arial"/>
          <w:color w:val="auto"/>
          <w:szCs w:val="22"/>
        </w:rPr>
        <w:t>shall be responsible for determining at its absolute discretion whether the Information:</w:t>
      </w:r>
    </w:p>
    <w:p w:rsidR="00B87FD5" w:rsidRPr="000A1028" w:rsidRDefault="00B87FD5" w:rsidP="00B87FD5">
      <w:pPr>
        <w:pStyle w:val="Heading3"/>
        <w:rPr>
          <w:rFonts w:ascii="Arial" w:hAnsi="Arial" w:cs="Arial"/>
          <w:szCs w:val="22"/>
        </w:rPr>
      </w:pPr>
      <w:r w:rsidRPr="000A1028">
        <w:rPr>
          <w:rFonts w:ascii="Arial" w:hAnsi="Arial" w:cs="Arial"/>
          <w:szCs w:val="22"/>
        </w:rPr>
        <w:t>is exempt from disclosure in accordance with the provisions of the FOIA or the Environmental Information Regulations</w:t>
      </w:r>
      <w:r w:rsidR="00464A36" w:rsidRPr="000A1028">
        <w:rPr>
          <w:rFonts w:ascii="Arial" w:hAnsi="Arial" w:cs="Arial"/>
          <w:szCs w:val="22"/>
        </w:rPr>
        <w:t>; and</w:t>
      </w:r>
      <w:r w:rsidRPr="000A1028">
        <w:rPr>
          <w:rFonts w:ascii="Arial" w:hAnsi="Arial" w:cs="Arial"/>
          <w:szCs w:val="22"/>
        </w:rPr>
        <w:t>/or</w:t>
      </w:r>
    </w:p>
    <w:p w:rsidR="00B87FD5" w:rsidRPr="000A1028" w:rsidRDefault="00B87FD5" w:rsidP="00B87FD5">
      <w:pPr>
        <w:pStyle w:val="Heading3"/>
        <w:rPr>
          <w:rFonts w:ascii="Arial" w:hAnsi="Arial" w:cs="Arial"/>
          <w:szCs w:val="22"/>
        </w:rPr>
      </w:pPr>
      <w:r w:rsidRPr="000A1028">
        <w:rPr>
          <w:rFonts w:ascii="Arial" w:hAnsi="Arial" w:cs="Arial"/>
          <w:szCs w:val="22"/>
        </w:rPr>
        <w:t xml:space="preserve"> is to be disclosed in response to a Request for Information.</w:t>
      </w:r>
    </w:p>
    <w:p w:rsidR="00B87FD5" w:rsidRPr="000A1028" w:rsidRDefault="00B87FD5" w:rsidP="00B87FD5">
      <w:pPr>
        <w:pStyle w:val="Heading2"/>
        <w:rPr>
          <w:rFonts w:ascii="Arial" w:hAnsi="Arial" w:cs="Arial"/>
          <w:color w:val="auto"/>
          <w:szCs w:val="22"/>
        </w:rPr>
      </w:pPr>
      <w:r w:rsidRPr="000A1028">
        <w:rPr>
          <w:rFonts w:ascii="Arial" w:hAnsi="Arial" w:cs="Arial"/>
          <w:color w:val="auto"/>
          <w:szCs w:val="22"/>
        </w:rPr>
        <w:t xml:space="preserve">In no event shall the </w:t>
      </w:r>
      <w:r w:rsidR="00083BED">
        <w:rPr>
          <w:rFonts w:ascii="Arial" w:hAnsi="Arial" w:cs="Arial"/>
          <w:color w:val="auto"/>
          <w:szCs w:val="22"/>
        </w:rPr>
        <w:t>Contractor</w:t>
      </w:r>
      <w:r w:rsidR="00D0349B" w:rsidRPr="000A1028">
        <w:rPr>
          <w:rFonts w:ascii="Arial" w:hAnsi="Arial" w:cs="Arial"/>
          <w:color w:val="auto"/>
          <w:szCs w:val="22"/>
        </w:rPr>
        <w:t xml:space="preserve"> </w:t>
      </w:r>
      <w:r w:rsidRPr="000A1028">
        <w:rPr>
          <w:rFonts w:ascii="Arial" w:hAnsi="Arial" w:cs="Arial"/>
          <w:color w:val="auto"/>
          <w:szCs w:val="22"/>
        </w:rPr>
        <w:t xml:space="preserve">respond directly to a Request for Information unless expressly authorised to do so by the </w:t>
      </w:r>
      <w:r w:rsidR="00996D7C" w:rsidRPr="000A1028">
        <w:rPr>
          <w:rFonts w:ascii="Arial" w:hAnsi="Arial" w:cs="Arial"/>
          <w:color w:val="auto"/>
          <w:szCs w:val="22"/>
        </w:rPr>
        <w:t>Council</w:t>
      </w:r>
      <w:r w:rsidRPr="000A1028">
        <w:rPr>
          <w:rFonts w:ascii="Arial" w:hAnsi="Arial" w:cs="Arial"/>
          <w:color w:val="auto"/>
          <w:szCs w:val="22"/>
        </w:rPr>
        <w:t xml:space="preserve">.  </w:t>
      </w:r>
    </w:p>
    <w:p w:rsidR="00B87FD5" w:rsidRPr="000A1028" w:rsidRDefault="00B87FD5" w:rsidP="00B87FD5">
      <w:pPr>
        <w:pStyle w:val="Heading2"/>
        <w:rPr>
          <w:rFonts w:ascii="Arial" w:hAnsi="Arial" w:cs="Arial"/>
          <w:color w:val="auto"/>
          <w:szCs w:val="22"/>
        </w:rPr>
      </w:pPr>
      <w:bookmarkStart w:id="21" w:name="a473060"/>
      <w:r w:rsidRPr="000A1028">
        <w:rPr>
          <w:rFonts w:ascii="Arial" w:hAnsi="Arial" w:cs="Arial"/>
          <w:color w:val="auto"/>
          <w:szCs w:val="22"/>
        </w:rPr>
        <w:t xml:space="preserve">The </w:t>
      </w:r>
      <w:r w:rsidR="00083BED">
        <w:rPr>
          <w:rFonts w:ascii="Arial" w:hAnsi="Arial" w:cs="Arial"/>
          <w:color w:val="auto"/>
          <w:szCs w:val="22"/>
        </w:rPr>
        <w:t>Contractor</w:t>
      </w:r>
      <w:r w:rsidR="00D0349B" w:rsidRPr="000A1028">
        <w:rPr>
          <w:rFonts w:ascii="Arial" w:hAnsi="Arial" w:cs="Arial"/>
          <w:color w:val="auto"/>
          <w:szCs w:val="22"/>
        </w:rPr>
        <w:t xml:space="preserve"> </w:t>
      </w:r>
      <w:r w:rsidRPr="000A1028">
        <w:rPr>
          <w:rFonts w:ascii="Arial" w:hAnsi="Arial" w:cs="Arial"/>
          <w:color w:val="auto"/>
          <w:szCs w:val="22"/>
        </w:rPr>
        <w:t xml:space="preserve"> acknowledges that the </w:t>
      </w:r>
      <w:r w:rsidR="00D5464B" w:rsidRPr="000A1028">
        <w:rPr>
          <w:rFonts w:ascii="Arial" w:hAnsi="Arial" w:cs="Arial"/>
          <w:color w:val="auto"/>
          <w:szCs w:val="22"/>
        </w:rPr>
        <w:t>Council</w:t>
      </w:r>
      <w:r w:rsidR="00996D7C" w:rsidRPr="000A1028">
        <w:rPr>
          <w:rFonts w:ascii="Arial" w:hAnsi="Arial" w:cs="Arial"/>
          <w:color w:val="auto"/>
          <w:szCs w:val="22"/>
        </w:rPr>
        <w:t xml:space="preserve"> </w:t>
      </w:r>
      <w:r w:rsidRPr="000A1028">
        <w:rPr>
          <w:rFonts w:ascii="Arial" w:hAnsi="Arial" w:cs="Arial"/>
          <w:color w:val="auto"/>
          <w:szCs w:val="22"/>
        </w:rPr>
        <w:t xml:space="preserve">may, acting in accordance with the Secretary of State for Constitutional Affairs' Code of Practice on the discharge of public authorities' functions under Part 1 of FOIA (issued under section 45 of the FOIA, </w:t>
      </w:r>
      <w:r w:rsidRPr="000A1028">
        <w:rPr>
          <w:rFonts w:ascii="Arial" w:hAnsi="Arial" w:cs="Arial"/>
          <w:color w:val="auto"/>
          <w:szCs w:val="22"/>
        </w:rPr>
        <w:lastRenderedPageBreak/>
        <w:t>November 2004), be obliged under the FOIA or the Environmental Information Regulations to disclose Information:</w:t>
      </w:r>
      <w:bookmarkEnd w:id="21"/>
    </w:p>
    <w:p w:rsidR="00B87FD5" w:rsidRPr="000A1028" w:rsidRDefault="00B87FD5" w:rsidP="00B87FD5">
      <w:pPr>
        <w:pStyle w:val="Heading3"/>
        <w:rPr>
          <w:rFonts w:ascii="Arial" w:hAnsi="Arial" w:cs="Arial"/>
          <w:szCs w:val="22"/>
        </w:rPr>
      </w:pPr>
      <w:r w:rsidRPr="000A1028">
        <w:rPr>
          <w:rFonts w:ascii="Arial" w:hAnsi="Arial" w:cs="Arial"/>
          <w:szCs w:val="22"/>
        </w:rPr>
        <w:t xml:space="preserve">without consulting with the </w:t>
      </w:r>
      <w:r w:rsidR="00083BED">
        <w:rPr>
          <w:rFonts w:ascii="Arial" w:hAnsi="Arial" w:cs="Arial"/>
          <w:szCs w:val="22"/>
        </w:rPr>
        <w:t>Contractor</w:t>
      </w:r>
      <w:r w:rsidR="00464A36" w:rsidRPr="000A1028">
        <w:rPr>
          <w:rFonts w:ascii="Arial" w:hAnsi="Arial" w:cs="Arial"/>
          <w:szCs w:val="22"/>
        </w:rPr>
        <w:t>;</w:t>
      </w:r>
      <w:r w:rsidR="00D60EE1" w:rsidRPr="000A1028">
        <w:rPr>
          <w:rFonts w:ascii="Arial" w:hAnsi="Arial" w:cs="Arial"/>
          <w:szCs w:val="22"/>
        </w:rPr>
        <w:t xml:space="preserve"> or</w:t>
      </w:r>
    </w:p>
    <w:p w:rsidR="00B87FD5" w:rsidRPr="000A1028" w:rsidRDefault="00B87FD5" w:rsidP="00B87FD5">
      <w:pPr>
        <w:pStyle w:val="Heading3"/>
        <w:rPr>
          <w:rFonts w:ascii="Arial" w:hAnsi="Arial" w:cs="Arial"/>
          <w:szCs w:val="22"/>
        </w:rPr>
      </w:pPr>
      <w:bookmarkStart w:id="22" w:name="a451697"/>
      <w:r w:rsidRPr="000A1028">
        <w:rPr>
          <w:rFonts w:ascii="Arial" w:hAnsi="Arial" w:cs="Arial"/>
          <w:szCs w:val="22"/>
        </w:rPr>
        <w:t xml:space="preserve">following consultation with the </w:t>
      </w:r>
      <w:r w:rsidR="00083BED">
        <w:rPr>
          <w:rFonts w:ascii="Arial" w:hAnsi="Arial" w:cs="Arial"/>
          <w:szCs w:val="22"/>
        </w:rPr>
        <w:t>Contractor</w:t>
      </w:r>
      <w:r w:rsidR="00D0349B" w:rsidRPr="000A1028">
        <w:rPr>
          <w:rFonts w:ascii="Arial" w:hAnsi="Arial" w:cs="Arial"/>
          <w:szCs w:val="22"/>
        </w:rPr>
        <w:t xml:space="preserve"> </w:t>
      </w:r>
      <w:r w:rsidRPr="000A1028">
        <w:rPr>
          <w:rFonts w:ascii="Arial" w:hAnsi="Arial" w:cs="Arial"/>
          <w:szCs w:val="22"/>
        </w:rPr>
        <w:t>and having taken its views into account,</w:t>
      </w:r>
      <w:bookmarkEnd w:id="22"/>
    </w:p>
    <w:p w:rsidR="00B87FD5" w:rsidRPr="000A1028" w:rsidRDefault="00B87FD5" w:rsidP="00B87FD5">
      <w:pPr>
        <w:pStyle w:val="Bodysubclause"/>
        <w:rPr>
          <w:rFonts w:ascii="Arial" w:hAnsi="Arial" w:cs="Arial"/>
          <w:szCs w:val="22"/>
        </w:rPr>
      </w:pPr>
      <w:r w:rsidRPr="000A1028">
        <w:rPr>
          <w:rFonts w:ascii="Arial" w:hAnsi="Arial" w:cs="Arial"/>
          <w:szCs w:val="22"/>
        </w:rPr>
        <w:t xml:space="preserve">provided always that where clause </w:t>
      </w:r>
      <w:r w:rsidR="003D1967">
        <w:rPr>
          <w:rFonts w:ascii="Arial" w:hAnsi="Arial" w:cs="Arial"/>
          <w:szCs w:val="22"/>
        </w:rPr>
        <w:t xml:space="preserve"> 22.5(b) </w:t>
      </w:r>
      <w:r w:rsidRPr="000A1028">
        <w:rPr>
          <w:rFonts w:ascii="Arial" w:hAnsi="Arial" w:cs="Arial"/>
          <w:szCs w:val="22"/>
        </w:rPr>
        <w:t xml:space="preserve"> applies the </w:t>
      </w:r>
      <w:r w:rsidR="00D5464B" w:rsidRPr="000A1028">
        <w:rPr>
          <w:rFonts w:ascii="Arial" w:hAnsi="Arial" w:cs="Arial"/>
          <w:szCs w:val="22"/>
        </w:rPr>
        <w:t>Council</w:t>
      </w:r>
      <w:r w:rsidR="00996D7C" w:rsidRPr="000A1028">
        <w:rPr>
          <w:rFonts w:ascii="Arial" w:hAnsi="Arial" w:cs="Arial"/>
          <w:szCs w:val="22"/>
        </w:rPr>
        <w:t xml:space="preserve"> </w:t>
      </w:r>
      <w:r w:rsidRPr="000A1028">
        <w:rPr>
          <w:rFonts w:ascii="Arial" w:hAnsi="Arial" w:cs="Arial"/>
          <w:szCs w:val="22"/>
        </w:rPr>
        <w:t xml:space="preserve">shall, in accordance with any recommendations of the Code, take reasonable steps, where appropriate, to give the </w:t>
      </w:r>
      <w:r w:rsidR="00083BED">
        <w:rPr>
          <w:rFonts w:ascii="Arial" w:hAnsi="Arial" w:cs="Arial"/>
          <w:szCs w:val="22"/>
        </w:rPr>
        <w:t>Contractor</w:t>
      </w:r>
      <w:r w:rsidR="00D0349B" w:rsidRPr="000A1028">
        <w:rPr>
          <w:rFonts w:ascii="Arial" w:hAnsi="Arial" w:cs="Arial"/>
          <w:szCs w:val="22"/>
        </w:rPr>
        <w:t xml:space="preserve"> </w:t>
      </w:r>
      <w:r w:rsidRPr="000A1028">
        <w:rPr>
          <w:rFonts w:ascii="Arial" w:hAnsi="Arial" w:cs="Arial"/>
          <w:szCs w:val="22"/>
        </w:rPr>
        <w:t xml:space="preserve">advanced notice, or failing that, to draw the disclosure to the </w:t>
      </w:r>
      <w:r w:rsidR="00083BED">
        <w:rPr>
          <w:rFonts w:ascii="Arial" w:hAnsi="Arial" w:cs="Arial"/>
          <w:szCs w:val="22"/>
        </w:rPr>
        <w:t>Contractor</w:t>
      </w:r>
      <w:r w:rsidR="00D0349B" w:rsidRPr="000A1028">
        <w:rPr>
          <w:rFonts w:ascii="Arial" w:hAnsi="Arial" w:cs="Arial"/>
          <w:szCs w:val="22"/>
        </w:rPr>
        <w:t xml:space="preserve"> </w:t>
      </w:r>
      <w:r w:rsidRPr="000A1028">
        <w:rPr>
          <w:rFonts w:ascii="Arial" w:hAnsi="Arial" w:cs="Arial"/>
          <w:szCs w:val="22"/>
        </w:rPr>
        <w:t>'s attention after any such disclosure.</w:t>
      </w:r>
    </w:p>
    <w:p w:rsidR="00B87FD5" w:rsidRPr="000A1028" w:rsidRDefault="00B87FD5" w:rsidP="00B87FD5">
      <w:pPr>
        <w:pStyle w:val="Heading2"/>
        <w:rPr>
          <w:rFonts w:ascii="Arial" w:hAnsi="Arial" w:cs="Arial"/>
          <w:color w:val="auto"/>
          <w:szCs w:val="22"/>
        </w:rPr>
      </w:pPr>
      <w:r w:rsidRPr="000A1028">
        <w:rPr>
          <w:rFonts w:ascii="Arial" w:hAnsi="Arial" w:cs="Arial"/>
          <w:color w:val="auto"/>
          <w:szCs w:val="22"/>
        </w:rPr>
        <w:t xml:space="preserve">The </w:t>
      </w:r>
      <w:r w:rsidR="00083BED">
        <w:rPr>
          <w:rFonts w:ascii="Arial" w:hAnsi="Arial" w:cs="Arial"/>
          <w:color w:val="auto"/>
          <w:szCs w:val="22"/>
        </w:rPr>
        <w:t>Contractor</w:t>
      </w:r>
      <w:r w:rsidRPr="000A1028">
        <w:rPr>
          <w:rFonts w:ascii="Arial" w:hAnsi="Arial" w:cs="Arial"/>
          <w:color w:val="auto"/>
          <w:szCs w:val="22"/>
        </w:rPr>
        <w:t xml:space="preserve"> shall ensure that all Information produced in the course of the </w:t>
      </w:r>
      <w:r w:rsidR="00DE1C91" w:rsidRPr="000A1028">
        <w:rPr>
          <w:rFonts w:ascii="Arial" w:hAnsi="Arial" w:cs="Arial"/>
          <w:color w:val="auto"/>
          <w:szCs w:val="22"/>
        </w:rPr>
        <w:t xml:space="preserve">Contract </w:t>
      </w:r>
      <w:r w:rsidRPr="000A1028">
        <w:rPr>
          <w:rFonts w:ascii="Arial" w:hAnsi="Arial" w:cs="Arial"/>
          <w:color w:val="auto"/>
          <w:szCs w:val="22"/>
        </w:rPr>
        <w:t xml:space="preserve">or relating to the </w:t>
      </w:r>
      <w:r w:rsidR="00DE1C91" w:rsidRPr="000A1028">
        <w:rPr>
          <w:rFonts w:ascii="Arial" w:hAnsi="Arial" w:cs="Arial"/>
          <w:color w:val="auto"/>
          <w:szCs w:val="22"/>
        </w:rPr>
        <w:t>Contract</w:t>
      </w:r>
      <w:r w:rsidR="00996D7C" w:rsidRPr="000A1028">
        <w:rPr>
          <w:rFonts w:ascii="Arial" w:hAnsi="Arial" w:cs="Arial"/>
          <w:color w:val="auto"/>
          <w:szCs w:val="22"/>
        </w:rPr>
        <w:t xml:space="preserve"> </w:t>
      </w:r>
      <w:r w:rsidRPr="000A1028">
        <w:rPr>
          <w:rFonts w:ascii="Arial" w:hAnsi="Arial" w:cs="Arial"/>
          <w:color w:val="auto"/>
          <w:szCs w:val="22"/>
        </w:rPr>
        <w:t xml:space="preserve">is retained for disclosure and shall permit the </w:t>
      </w:r>
      <w:r w:rsidR="00D5464B" w:rsidRPr="000A1028">
        <w:rPr>
          <w:rFonts w:ascii="Arial" w:hAnsi="Arial" w:cs="Arial"/>
          <w:color w:val="auto"/>
          <w:szCs w:val="22"/>
        </w:rPr>
        <w:t>Council</w:t>
      </w:r>
      <w:r w:rsidR="00996D7C" w:rsidRPr="000A1028">
        <w:rPr>
          <w:rFonts w:ascii="Arial" w:hAnsi="Arial" w:cs="Arial"/>
          <w:color w:val="auto"/>
          <w:szCs w:val="22"/>
        </w:rPr>
        <w:t xml:space="preserve"> </w:t>
      </w:r>
      <w:r w:rsidRPr="000A1028">
        <w:rPr>
          <w:rFonts w:ascii="Arial" w:hAnsi="Arial" w:cs="Arial"/>
          <w:color w:val="auto"/>
          <w:szCs w:val="22"/>
        </w:rPr>
        <w:t xml:space="preserve">to inspect such records as requested from time to time. </w:t>
      </w:r>
    </w:p>
    <w:p w:rsidR="00B87FD5" w:rsidRPr="000A1028" w:rsidRDefault="00B87FD5" w:rsidP="00B87FD5">
      <w:pPr>
        <w:pStyle w:val="Heading2"/>
        <w:rPr>
          <w:rFonts w:ascii="Arial" w:hAnsi="Arial" w:cs="Arial"/>
          <w:color w:val="auto"/>
          <w:szCs w:val="22"/>
        </w:rPr>
      </w:pPr>
      <w:r w:rsidRPr="000A1028">
        <w:rPr>
          <w:rFonts w:ascii="Arial" w:hAnsi="Arial" w:cs="Arial"/>
          <w:color w:val="auto"/>
          <w:szCs w:val="22"/>
        </w:rPr>
        <w:t xml:space="preserve">The </w:t>
      </w:r>
      <w:r w:rsidR="00083BED">
        <w:rPr>
          <w:rFonts w:ascii="Arial" w:hAnsi="Arial" w:cs="Arial"/>
          <w:color w:val="auto"/>
          <w:szCs w:val="22"/>
        </w:rPr>
        <w:t>Contractor</w:t>
      </w:r>
      <w:r w:rsidR="00D0349B" w:rsidRPr="000A1028">
        <w:rPr>
          <w:rFonts w:ascii="Arial" w:hAnsi="Arial" w:cs="Arial"/>
          <w:color w:val="auto"/>
          <w:szCs w:val="22"/>
        </w:rPr>
        <w:t xml:space="preserve"> </w:t>
      </w:r>
      <w:r w:rsidRPr="000A1028">
        <w:rPr>
          <w:rFonts w:ascii="Arial" w:hAnsi="Arial" w:cs="Arial"/>
          <w:color w:val="auto"/>
          <w:szCs w:val="22"/>
        </w:rPr>
        <w:t xml:space="preserve">acknowledges that any lists or </w:t>
      </w:r>
      <w:r w:rsidR="00996D7C" w:rsidRPr="000A1028">
        <w:rPr>
          <w:rFonts w:ascii="Arial" w:hAnsi="Arial" w:cs="Arial"/>
          <w:color w:val="auto"/>
          <w:szCs w:val="22"/>
        </w:rPr>
        <w:t>s</w:t>
      </w:r>
      <w:r w:rsidRPr="000A1028">
        <w:rPr>
          <w:rFonts w:ascii="Arial" w:hAnsi="Arial" w:cs="Arial"/>
          <w:color w:val="auto"/>
          <w:szCs w:val="22"/>
        </w:rPr>
        <w:t xml:space="preserve">chedules provided by it outlining Confidential Information are of indicative value only and that the </w:t>
      </w:r>
      <w:r w:rsidR="00D5464B" w:rsidRPr="000A1028">
        <w:rPr>
          <w:rFonts w:ascii="Arial" w:hAnsi="Arial" w:cs="Arial"/>
          <w:color w:val="auto"/>
          <w:szCs w:val="22"/>
        </w:rPr>
        <w:t>Council</w:t>
      </w:r>
      <w:r w:rsidR="00996D7C" w:rsidRPr="000A1028">
        <w:rPr>
          <w:rFonts w:ascii="Arial" w:hAnsi="Arial" w:cs="Arial"/>
          <w:color w:val="auto"/>
          <w:szCs w:val="22"/>
        </w:rPr>
        <w:t xml:space="preserve"> </w:t>
      </w:r>
      <w:r w:rsidRPr="000A1028">
        <w:rPr>
          <w:rFonts w:ascii="Arial" w:hAnsi="Arial" w:cs="Arial"/>
          <w:color w:val="auto"/>
          <w:szCs w:val="22"/>
        </w:rPr>
        <w:t>may nevertheless be obliged to disclose Confidential Information in accordance with clause</w:t>
      </w:r>
      <w:r w:rsidR="003D1967">
        <w:rPr>
          <w:rFonts w:ascii="Arial" w:hAnsi="Arial" w:cs="Arial"/>
          <w:color w:val="auto"/>
          <w:szCs w:val="22"/>
          <w:lang w:val="en-GB"/>
        </w:rPr>
        <w:t>22.5</w:t>
      </w:r>
      <w:r w:rsidRPr="000A1028">
        <w:rPr>
          <w:rFonts w:ascii="Arial" w:hAnsi="Arial" w:cs="Arial"/>
          <w:color w:val="auto"/>
          <w:szCs w:val="22"/>
        </w:rPr>
        <w:t>.</w:t>
      </w:r>
    </w:p>
    <w:p w:rsidR="00511613" w:rsidRPr="000A1028" w:rsidRDefault="00511613">
      <w:pPr>
        <w:pStyle w:val="Heading1"/>
        <w:rPr>
          <w:rFonts w:ascii="Arial" w:hAnsi="Arial" w:cs="Arial"/>
          <w:szCs w:val="22"/>
        </w:rPr>
      </w:pPr>
      <w:r w:rsidRPr="000A1028">
        <w:rPr>
          <w:rFonts w:ascii="Arial" w:hAnsi="Arial" w:cs="Arial"/>
          <w:szCs w:val="22"/>
        </w:rPr>
        <w:t xml:space="preserve">health and safety </w:t>
      </w:r>
    </w:p>
    <w:p w:rsidR="00B87FD5" w:rsidRPr="000A1028" w:rsidRDefault="00B87FD5" w:rsidP="00B87FD5">
      <w:pPr>
        <w:pStyle w:val="Heading2"/>
        <w:rPr>
          <w:rFonts w:ascii="Arial" w:hAnsi="Arial" w:cs="Arial"/>
          <w:color w:val="auto"/>
          <w:szCs w:val="22"/>
        </w:rPr>
      </w:pPr>
      <w:r w:rsidRPr="000A1028">
        <w:rPr>
          <w:rFonts w:ascii="Arial" w:hAnsi="Arial" w:cs="Arial"/>
          <w:color w:val="auto"/>
          <w:szCs w:val="22"/>
        </w:rPr>
        <w:t xml:space="preserve">The </w:t>
      </w:r>
      <w:r w:rsidR="00083BED">
        <w:rPr>
          <w:rFonts w:ascii="Arial" w:hAnsi="Arial" w:cs="Arial"/>
          <w:color w:val="auto"/>
          <w:szCs w:val="22"/>
        </w:rPr>
        <w:t>Contractor</w:t>
      </w:r>
      <w:r w:rsidRPr="000A1028">
        <w:rPr>
          <w:rFonts w:ascii="Arial" w:hAnsi="Arial" w:cs="Arial"/>
          <w:color w:val="auto"/>
          <w:szCs w:val="22"/>
        </w:rPr>
        <w:t xml:space="preserve"> shall promptly notify the </w:t>
      </w:r>
      <w:r w:rsidR="00D5464B" w:rsidRPr="000A1028">
        <w:rPr>
          <w:rFonts w:ascii="Arial" w:hAnsi="Arial" w:cs="Arial"/>
          <w:color w:val="auto"/>
          <w:szCs w:val="22"/>
        </w:rPr>
        <w:t>Council</w:t>
      </w:r>
      <w:r w:rsidR="00996D7C" w:rsidRPr="000A1028">
        <w:rPr>
          <w:rFonts w:ascii="Arial" w:hAnsi="Arial" w:cs="Arial"/>
          <w:color w:val="auto"/>
          <w:szCs w:val="22"/>
        </w:rPr>
        <w:t xml:space="preserve"> </w:t>
      </w:r>
      <w:r w:rsidRPr="000A1028">
        <w:rPr>
          <w:rFonts w:ascii="Arial" w:hAnsi="Arial" w:cs="Arial"/>
          <w:color w:val="auto"/>
          <w:szCs w:val="22"/>
        </w:rPr>
        <w:t xml:space="preserve">of any health and safety hazards, which may arise in connection with the performance of the </w:t>
      </w:r>
      <w:r w:rsidR="00546687" w:rsidRPr="000A1028">
        <w:rPr>
          <w:rFonts w:ascii="Arial" w:hAnsi="Arial" w:cs="Arial"/>
          <w:color w:val="auto"/>
          <w:szCs w:val="22"/>
        </w:rPr>
        <w:t>Contract</w:t>
      </w:r>
      <w:r w:rsidRPr="000A1028">
        <w:rPr>
          <w:rFonts w:ascii="Arial" w:hAnsi="Arial" w:cs="Arial"/>
          <w:color w:val="auto"/>
          <w:szCs w:val="22"/>
        </w:rPr>
        <w:t xml:space="preserve">. The </w:t>
      </w:r>
      <w:r w:rsidR="00D5464B" w:rsidRPr="000A1028">
        <w:rPr>
          <w:rFonts w:ascii="Arial" w:hAnsi="Arial" w:cs="Arial"/>
          <w:color w:val="auto"/>
          <w:szCs w:val="22"/>
        </w:rPr>
        <w:t>Council</w:t>
      </w:r>
      <w:r w:rsidR="00996D7C" w:rsidRPr="000A1028">
        <w:rPr>
          <w:rFonts w:ascii="Arial" w:hAnsi="Arial" w:cs="Arial"/>
          <w:color w:val="auto"/>
          <w:szCs w:val="22"/>
        </w:rPr>
        <w:t xml:space="preserve"> </w:t>
      </w:r>
      <w:r w:rsidRPr="000A1028">
        <w:rPr>
          <w:rFonts w:ascii="Arial" w:hAnsi="Arial" w:cs="Arial"/>
          <w:color w:val="auto"/>
          <w:szCs w:val="22"/>
        </w:rPr>
        <w:t xml:space="preserve">shall promptly notify the </w:t>
      </w:r>
      <w:r w:rsidR="00083BED">
        <w:rPr>
          <w:rFonts w:ascii="Arial" w:hAnsi="Arial" w:cs="Arial"/>
          <w:color w:val="auto"/>
          <w:szCs w:val="22"/>
        </w:rPr>
        <w:t>Contractor</w:t>
      </w:r>
      <w:r w:rsidR="00464A36" w:rsidRPr="000A1028">
        <w:rPr>
          <w:rFonts w:ascii="Arial" w:hAnsi="Arial" w:cs="Arial"/>
          <w:color w:val="auto"/>
          <w:szCs w:val="22"/>
        </w:rPr>
        <w:t xml:space="preserve"> of</w:t>
      </w:r>
      <w:r w:rsidRPr="000A1028">
        <w:rPr>
          <w:rFonts w:ascii="Arial" w:hAnsi="Arial" w:cs="Arial"/>
          <w:color w:val="auto"/>
          <w:szCs w:val="22"/>
        </w:rPr>
        <w:t xml:space="preserve"> any health and safety hazards that may exist or arise at the </w:t>
      </w:r>
      <w:r w:rsidR="00DE1C91" w:rsidRPr="000A1028">
        <w:rPr>
          <w:rFonts w:ascii="Arial" w:hAnsi="Arial" w:cs="Arial"/>
          <w:color w:val="auto"/>
          <w:szCs w:val="22"/>
        </w:rPr>
        <w:t xml:space="preserve">Facility </w:t>
      </w:r>
      <w:r w:rsidRPr="000A1028">
        <w:rPr>
          <w:rFonts w:ascii="Arial" w:hAnsi="Arial" w:cs="Arial"/>
          <w:color w:val="auto"/>
          <w:szCs w:val="22"/>
        </w:rPr>
        <w:t xml:space="preserve">and that may affect the </w:t>
      </w:r>
      <w:r w:rsidR="00083BED">
        <w:rPr>
          <w:rFonts w:ascii="Arial" w:hAnsi="Arial" w:cs="Arial"/>
          <w:color w:val="auto"/>
          <w:szCs w:val="22"/>
        </w:rPr>
        <w:t>Contractor</w:t>
      </w:r>
      <w:r w:rsidR="00D0349B" w:rsidRPr="000A1028">
        <w:rPr>
          <w:rFonts w:ascii="Arial" w:hAnsi="Arial" w:cs="Arial"/>
          <w:color w:val="auto"/>
          <w:szCs w:val="22"/>
        </w:rPr>
        <w:t xml:space="preserve"> </w:t>
      </w:r>
      <w:r w:rsidRPr="000A1028">
        <w:rPr>
          <w:rFonts w:ascii="Arial" w:hAnsi="Arial" w:cs="Arial"/>
          <w:color w:val="auto"/>
          <w:szCs w:val="22"/>
        </w:rPr>
        <w:t xml:space="preserve"> in the performance of the </w:t>
      </w:r>
      <w:r w:rsidR="00546687" w:rsidRPr="000A1028">
        <w:rPr>
          <w:rFonts w:ascii="Arial" w:hAnsi="Arial" w:cs="Arial"/>
          <w:color w:val="auto"/>
          <w:szCs w:val="22"/>
        </w:rPr>
        <w:t>Contract</w:t>
      </w:r>
      <w:r w:rsidRPr="000A1028">
        <w:rPr>
          <w:rFonts w:ascii="Arial" w:hAnsi="Arial" w:cs="Arial"/>
          <w:color w:val="auto"/>
          <w:szCs w:val="22"/>
        </w:rPr>
        <w:t>.</w:t>
      </w:r>
    </w:p>
    <w:p w:rsidR="00B87FD5" w:rsidRPr="000A1028" w:rsidRDefault="00B87FD5" w:rsidP="00B87FD5">
      <w:pPr>
        <w:pStyle w:val="Heading2"/>
        <w:rPr>
          <w:rFonts w:ascii="Arial" w:hAnsi="Arial" w:cs="Arial"/>
          <w:color w:val="auto"/>
          <w:szCs w:val="22"/>
        </w:rPr>
      </w:pPr>
      <w:r w:rsidRPr="000A1028">
        <w:rPr>
          <w:rFonts w:ascii="Arial" w:hAnsi="Arial" w:cs="Arial"/>
          <w:color w:val="auto"/>
          <w:szCs w:val="22"/>
        </w:rPr>
        <w:t xml:space="preserve">While on the </w:t>
      </w:r>
      <w:r w:rsidR="00996D7C" w:rsidRPr="000A1028">
        <w:rPr>
          <w:rFonts w:ascii="Arial" w:hAnsi="Arial" w:cs="Arial"/>
          <w:color w:val="auto"/>
          <w:szCs w:val="22"/>
        </w:rPr>
        <w:t>Facility</w:t>
      </w:r>
      <w:r w:rsidRPr="000A1028">
        <w:rPr>
          <w:rFonts w:ascii="Arial" w:hAnsi="Arial" w:cs="Arial"/>
          <w:color w:val="auto"/>
          <w:szCs w:val="22"/>
        </w:rPr>
        <w:t xml:space="preserve">, the </w:t>
      </w:r>
      <w:r w:rsidR="00083BED">
        <w:rPr>
          <w:rFonts w:ascii="Arial" w:hAnsi="Arial" w:cs="Arial"/>
          <w:color w:val="auto"/>
          <w:szCs w:val="22"/>
        </w:rPr>
        <w:t>Contractor</w:t>
      </w:r>
      <w:r w:rsidR="00464A36" w:rsidRPr="000A1028">
        <w:rPr>
          <w:rFonts w:ascii="Arial" w:hAnsi="Arial" w:cs="Arial"/>
          <w:color w:val="auto"/>
          <w:szCs w:val="22"/>
        </w:rPr>
        <w:t xml:space="preserve"> shall</w:t>
      </w:r>
      <w:r w:rsidRPr="000A1028">
        <w:rPr>
          <w:rFonts w:ascii="Arial" w:hAnsi="Arial" w:cs="Arial"/>
          <w:color w:val="auto"/>
          <w:szCs w:val="22"/>
        </w:rPr>
        <w:t xml:space="preserve"> comply with any health and safety measures implemented by the </w:t>
      </w:r>
      <w:r w:rsidR="00D5464B" w:rsidRPr="000A1028">
        <w:rPr>
          <w:rFonts w:ascii="Arial" w:hAnsi="Arial" w:cs="Arial"/>
          <w:color w:val="auto"/>
          <w:szCs w:val="22"/>
        </w:rPr>
        <w:t>Council</w:t>
      </w:r>
      <w:r w:rsidR="00996D7C" w:rsidRPr="000A1028">
        <w:rPr>
          <w:rFonts w:ascii="Arial" w:hAnsi="Arial" w:cs="Arial"/>
          <w:color w:val="auto"/>
          <w:szCs w:val="22"/>
        </w:rPr>
        <w:t xml:space="preserve"> </w:t>
      </w:r>
      <w:r w:rsidRPr="000A1028">
        <w:rPr>
          <w:rFonts w:ascii="Arial" w:hAnsi="Arial" w:cs="Arial"/>
          <w:color w:val="auto"/>
          <w:szCs w:val="22"/>
        </w:rPr>
        <w:t xml:space="preserve">in respect of staff and other persons working on the </w:t>
      </w:r>
      <w:r w:rsidR="00996D7C" w:rsidRPr="000A1028">
        <w:rPr>
          <w:rFonts w:ascii="Arial" w:hAnsi="Arial" w:cs="Arial"/>
          <w:color w:val="auto"/>
          <w:szCs w:val="22"/>
        </w:rPr>
        <w:t>Facility</w:t>
      </w:r>
      <w:r w:rsidRPr="000A1028">
        <w:rPr>
          <w:rFonts w:ascii="Arial" w:hAnsi="Arial" w:cs="Arial"/>
          <w:color w:val="auto"/>
          <w:szCs w:val="22"/>
        </w:rPr>
        <w:t>.</w:t>
      </w:r>
    </w:p>
    <w:p w:rsidR="00B87FD5" w:rsidRPr="000A1028" w:rsidRDefault="00B87FD5" w:rsidP="00B87FD5">
      <w:pPr>
        <w:pStyle w:val="Heading2"/>
        <w:rPr>
          <w:rFonts w:ascii="Arial" w:hAnsi="Arial" w:cs="Arial"/>
          <w:color w:val="auto"/>
          <w:szCs w:val="22"/>
        </w:rPr>
      </w:pPr>
      <w:r w:rsidRPr="000A1028">
        <w:rPr>
          <w:rFonts w:ascii="Arial" w:hAnsi="Arial" w:cs="Arial"/>
          <w:color w:val="auto"/>
          <w:szCs w:val="22"/>
        </w:rPr>
        <w:t xml:space="preserve">The </w:t>
      </w:r>
      <w:r w:rsidR="00083BED">
        <w:rPr>
          <w:rFonts w:ascii="Arial" w:hAnsi="Arial" w:cs="Arial"/>
          <w:color w:val="auto"/>
          <w:szCs w:val="22"/>
        </w:rPr>
        <w:t>Contractor</w:t>
      </w:r>
      <w:r w:rsidR="00464A36" w:rsidRPr="000A1028">
        <w:rPr>
          <w:rFonts w:ascii="Arial" w:hAnsi="Arial" w:cs="Arial"/>
          <w:color w:val="auto"/>
          <w:szCs w:val="22"/>
        </w:rPr>
        <w:t xml:space="preserve"> shall</w:t>
      </w:r>
      <w:r w:rsidRPr="000A1028">
        <w:rPr>
          <w:rFonts w:ascii="Arial" w:hAnsi="Arial" w:cs="Arial"/>
          <w:color w:val="auto"/>
          <w:szCs w:val="22"/>
        </w:rPr>
        <w:t xml:space="preserve"> notify the </w:t>
      </w:r>
      <w:r w:rsidR="00D5464B" w:rsidRPr="000A1028">
        <w:rPr>
          <w:rFonts w:ascii="Arial" w:hAnsi="Arial" w:cs="Arial"/>
          <w:color w:val="auto"/>
          <w:szCs w:val="22"/>
        </w:rPr>
        <w:t>Council</w:t>
      </w:r>
      <w:r w:rsidR="00996D7C" w:rsidRPr="000A1028">
        <w:rPr>
          <w:rFonts w:ascii="Arial" w:hAnsi="Arial" w:cs="Arial"/>
          <w:color w:val="auto"/>
          <w:szCs w:val="22"/>
        </w:rPr>
        <w:t xml:space="preserve"> </w:t>
      </w:r>
      <w:r w:rsidRPr="000A1028">
        <w:rPr>
          <w:rFonts w:ascii="Arial" w:hAnsi="Arial" w:cs="Arial"/>
          <w:color w:val="auto"/>
          <w:szCs w:val="22"/>
        </w:rPr>
        <w:t xml:space="preserve">immediately in the event of any incident occurring in the performance of the </w:t>
      </w:r>
      <w:r w:rsidR="00DE1C91" w:rsidRPr="000A1028">
        <w:rPr>
          <w:rFonts w:ascii="Arial" w:hAnsi="Arial" w:cs="Arial"/>
          <w:color w:val="auto"/>
          <w:szCs w:val="22"/>
        </w:rPr>
        <w:t xml:space="preserve">Contract </w:t>
      </w:r>
      <w:r w:rsidRPr="000A1028">
        <w:rPr>
          <w:rFonts w:ascii="Arial" w:hAnsi="Arial" w:cs="Arial"/>
          <w:color w:val="auto"/>
          <w:szCs w:val="22"/>
        </w:rPr>
        <w:t xml:space="preserve">on the </w:t>
      </w:r>
      <w:r w:rsidR="00DE1C91" w:rsidRPr="000A1028">
        <w:rPr>
          <w:rFonts w:ascii="Arial" w:hAnsi="Arial" w:cs="Arial"/>
          <w:color w:val="auto"/>
          <w:szCs w:val="22"/>
        </w:rPr>
        <w:t xml:space="preserve">Facility </w:t>
      </w:r>
      <w:r w:rsidRPr="000A1028">
        <w:rPr>
          <w:rFonts w:ascii="Arial" w:hAnsi="Arial" w:cs="Arial"/>
          <w:color w:val="auto"/>
          <w:szCs w:val="22"/>
        </w:rPr>
        <w:t xml:space="preserve">where that incident causes any personal injury or damage to property that could give rise to personal injury.  </w:t>
      </w:r>
    </w:p>
    <w:p w:rsidR="00B87FD5" w:rsidRPr="000A1028" w:rsidRDefault="00B87FD5" w:rsidP="00B87FD5">
      <w:pPr>
        <w:pStyle w:val="Heading2"/>
        <w:rPr>
          <w:rFonts w:ascii="Arial" w:hAnsi="Arial" w:cs="Arial"/>
          <w:color w:val="auto"/>
          <w:szCs w:val="22"/>
        </w:rPr>
      </w:pPr>
      <w:r w:rsidRPr="000A1028">
        <w:rPr>
          <w:rFonts w:ascii="Arial" w:hAnsi="Arial" w:cs="Arial"/>
          <w:color w:val="auto"/>
          <w:szCs w:val="22"/>
        </w:rPr>
        <w:lastRenderedPageBreak/>
        <w:t xml:space="preserve">The </w:t>
      </w:r>
      <w:r w:rsidR="00083BED">
        <w:rPr>
          <w:rFonts w:ascii="Arial" w:hAnsi="Arial" w:cs="Arial"/>
          <w:color w:val="auto"/>
          <w:szCs w:val="22"/>
        </w:rPr>
        <w:t>Contractor</w:t>
      </w:r>
      <w:r w:rsidR="00464A36" w:rsidRPr="000A1028">
        <w:rPr>
          <w:rFonts w:ascii="Arial" w:hAnsi="Arial" w:cs="Arial"/>
          <w:color w:val="auto"/>
          <w:szCs w:val="22"/>
        </w:rPr>
        <w:t xml:space="preserve"> shall</w:t>
      </w:r>
      <w:r w:rsidRPr="000A1028">
        <w:rPr>
          <w:rFonts w:ascii="Arial" w:hAnsi="Arial" w:cs="Arial"/>
          <w:color w:val="auto"/>
          <w:szCs w:val="22"/>
        </w:rPr>
        <w:t xml:space="preserve"> comply with the requirements of the Health and Safety at Work etc. Act 1974 and any other acts, orders, regulations and codes of practice relating to health and safety, which may apply to staff and other persons working on the </w:t>
      </w:r>
      <w:r w:rsidR="00DE1C91" w:rsidRPr="000A1028">
        <w:rPr>
          <w:rFonts w:ascii="Arial" w:hAnsi="Arial" w:cs="Arial"/>
          <w:color w:val="auto"/>
          <w:szCs w:val="22"/>
        </w:rPr>
        <w:t xml:space="preserve">Facility </w:t>
      </w:r>
      <w:r w:rsidR="00546687" w:rsidRPr="000A1028">
        <w:rPr>
          <w:rFonts w:ascii="Arial" w:hAnsi="Arial" w:cs="Arial"/>
          <w:color w:val="auto"/>
          <w:szCs w:val="22"/>
        </w:rPr>
        <w:t>in the performance of the Contract</w:t>
      </w:r>
      <w:r w:rsidRPr="000A1028">
        <w:rPr>
          <w:rFonts w:ascii="Arial" w:hAnsi="Arial" w:cs="Arial"/>
          <w:color w:val="auto"/>
          <w:szCs w:val="22"/>
        </w:rPr>
        <w:t xml:space="preserve">.  </w:t>
      </w:r>
    </w:p>
    <w:p w:rsidR="00B87FD5" w:rsidRPr="000A1028" w:rsidRDefault="00B87FD5" w:rsidP="00B87FD5">
      <w:pPr>
        <w:pStyle w:val="Heading2"/>
        <w:rPr>
          <w:rFonts w:ascii="Arial" w:hAnsi="Arial" w:cs="Arial"/>
          <w:color w:val="auto"/>
          <w:szCs w:val="22"/>
        </w:rPr>
      </w:pPr>
      <w:r w:rsidRPr="000A1028">
        <w:rPr>
          <w:rFonts w:ascii="Arial" w:hAnsi="Arial" w:cs="Arial"/>
          <w:color w:val="auto"/>
          <w:szCs w:val="22"/>
        </w:rPr>
        <w:t xml:space="preserve">The </w:t>
      </w:r>
      <w:r w:rsidR="00083BED">
        <w:rPr>
          <w:rFonts w:ascii="Arial" w:hAnsi="Arial" w:cs="Arial"/>
          <w:color w:val="auto"/>
          <w:szCs w:val="22"/>
        </w:rPr>
        <w:t>Contractor</w:t>
      </w:r>
      <w:r w:rsidR="00D0349B" w:rsidRPr="000A1028">
        <w:rPr>
          <w:rFonts w:ascii="Arial" w:hAnsi="Arial" w:cs="Arial"/>
          <w:color w:val="auto"/>
          <w:szCs w:val="22"/>
        </w:rPr>
        <w:t xml:space="preserve"> </w:t>
      </w:r>
      <w:r w:rsidRPr="000A1028">
        <w:rPr>
          <w:rFonts w:ascii="Arial" w:hAnsi="Arial" w:cs="Arial"/>
          <w:color w:val="auto"/>
          <w:szCs w:val="22"/>
        </w:rPr>
        <w:t xml:space="preserve">shall ensure that its health and safety policy statement (as required by the Health and Safety at Work etc Act 1974) is made available to the </w:t>
      </w:r>
      <w:r w:rsidR="00D5464B" w:rsidRPr="000A1028">
        <w:rPr>
          <w:rFonts w:ascii="Arial" w:hAnsi="Arial" w:cs="Arial"/>
          <w:color w:val="auto"/>
          <w:szCs w:val="22"/>
        </w:rPr>
        <w:t>Council</w:t>
      </w:r>
      <w:r w:rsidR="00996D7C" w:rsidRPr="000A1028">
        <w:rPr>
          <w:rFonts w:ascii="Arial" w:hAnsi="Arial" w:cs="Arial"/>
          <w:color w:val="auto"/>
          <w:szCs w:val="22"/>
        </w:rPr>
        <w:t xml:space="preserve"> </w:t>
      </w:r>
      <w:r w:rsidRPr="000A1028">
        <w:rPr>
          <w:rFonts w:ascii="Arial" w:hAnsi="Arial" w:cs="Arial"/>
          <w:color w:val="auto"/>
          <w:szCs w:val="22"/>
        </w:rPr>
        <w:t>on request.</w:t>
      </w:r>
    </w:p>
    <w:p w:rsidR="00390339" w:rsidRPr="000A1028" w:rsidRDefault="00390339" w:rsidP="00390339">
      <w:pPr>
        <w:pStyle w:val="Heading2"/>
        <w:rPr>
          <w:rFonts w:ascii="Arial" w:hAnsi="Arial" w:cs="Arial"/>
          <w:color w:val="auto"/>
          <w:szCs w:val="22"/>
        </w:rPr>
      </w:pPr>
      <w:r w:rsidRPr="000A1028">
        <w:rPr>
          <w:rFonts w:ascii="Arial" w:hAnsi="Arial" w:cs="Arial"/>
          <w:color w:val="auto"/>
          <w:szCs w:val="22"/>
        </w:rPr>
        <w:t xml:space="preserve">The </w:t>
      </w:r>
      <w:r w:rsidR="00083BED">
        <w:rPr>
          <w:rFonts w:ascii="Arial" w:hAnsi="Arial" w:cs="Arial"/>
          <w:color w:val="auto"/>
          <w:szCs w:val="22"/>
        </w:rPr>
        <w:t>Contractor</w:t>
      </w:r>
      <w:r w:rsidRPr="000A1028">
        <w:rPr>
          <w:rFonts w:ascii="Arial" w:hAnsi="Arial" w:cs="Arial"/>
          <w:color w:val="auto"/>
          <w:szCs w:val="22"/>
        </w:rPr>
        <w:t xml:space="preserve"> shall comply with the Council’s Health and Safety Policy in operation from time to time and available on request. </w:t>
      </w:r>
    </w:p>
    <w:p w:rsidR="00511613" w:rsidRPr="000A1028" w:rsidRDefault="00511613">
      <w:pPr>
        <w:pStyle w:val="Heading1"/>
        <w:rPr>
          <w:rFonts w:ascii="Arial" w:hAnsi="Arial" w:cs="Arial"/>
          <w:szCs w:val="22"/>
        </w:rPr>
      </w:pPr>
      <w:r w:rsidRPr="000A1028">
        <w:rPr>
          <w:rFonts w:ascii="Arial" w:hAnsi="Arial" w:cs="Arial"/>
          <w:szCs w:val="22"/>
        </w:rPr>
        <w:t xml:space="preserve">sustainability </w:t>
      </w:r>
    </w:p>
    <w:p w:rsidR="00EC3E94" w:rsidRPr="000A1028" w:rsidRDefault="00581EF9" w:rsidP="00EC3E94">
      <w:pPr>
        <w:pStyle w:val="Heading1"/>
        <w:numPr>
          <w:ilvl w:val="0"/>
          <w:numId w:val="0"/>
        </w:numPr>
        <w:ind w:left="720"/>
        <w:rPr>
          <w:rFonts w:ascii="Arial" w:hAnsi="Arial" w:cs="Arial"/>
          <w:b w:val="0"/>
          <w:bCs/>
          <w:smallCaps w:val="0"/>
          <w:szCs w:val="22"/>
        </w:rPr>
      </w:pPr>
      <w:r w:rsidRPr="000A1028">
        <w:rPr>
          <w:rFonts w:ascii="Arial" w:hAnsi="Arial" w:cs="Arial"/>
          <w:b w:val="0"/>
          <w:bCs/>
          <w:smallCaps w:val="0"/>
          <w:szCs w:val="22"/>
        </w:rPr>
        <w:t xml:space="preserve">Unless the </w:t>
      </w:r>
      <w:r w:rsidR="00D5464B" w:rsidRPr="000A1028">
        <w:rPr>
          <w:rFonts w:ascii="Arial" w:hAnsi="Arial" w:cs="Arial"/>
          <w:b w:val="0"/>
          <w:bCs/>
          <w:smallCaps w:val="0"/>
          <w:szCs w:val="22"/>
        </w:rPr>
        <w:t>Council</w:t>
      </w:r>
      <w:r w:rsidR="00996D7C" w:rsidRPr="000A1028">
        <w:rPr>
          <w:rFonts w:ascii="Arial" w:hAnsi="Arial" w:cs="Arial"/>
          <w:b w:val="0"/>
          <w:bCs/>
          <w:smallCaps w:val="0"/>
          <w:szCs w:val="22"/>
        </w:rPr>
        <w:t xml:space="preserve"> </w:t>
      </w:r>
      <w:r w:rsidRPr="000A1028">
        <w:rPr>
          <w:rFonts w:ascii="Arial" w:hAnsi="Arial" w:cs="Arial"/>
          <w:b w:val="0"/>
          <w:bCs/>
          <w:smallCaps w:val="0"/>
          <w:szCs w:val="22"/>
        </w:rPr>
        <w:t>specifies otherwise t</w:t>
      </w:r>
      <w:r w:rsidR="00EC3E94" w:rsidRPr="000A1028">
        <w:rPr>
          <w:rFonts w:ascii="Arial" w:hAnsi="Arial" w:cs="Arial"/>
          <w:b w:val="0"/>
          <w:bCs/>
          <w:smallCaps w:val="0"/>
          <w:szCs w:val="22"/>
        </w:rPr>
        <w:t xml:space="preserve">he </w:t>
      </w:r>
      <w:r w:rsidR="00083BED">
        <w:rPr>
          <w:rFonts w:ascii="Arial" w:hAnsi="Arial" w:cs="Arial"/>
          <w:b w:val="0"/>
          <w:bCs/>
          <w:smallCaps w:val="0"/>
          <w:szCs w:val="22"/>
        </w:rPr>
        <w:t>Contractor</w:t>
      </w:r>
      <w:r w:rsidR="00EC3E94" w:rsidRPr="000A1028">
        <w:rPr>
          <w:rFonts w:ascii="Arial" w:hAnsi="Arial" w:cs="Arial"/>
          <w:b w:val="0"/>
          <w:bCs/>
          <w:smallCaps w:val="0"/>
          <w:szCs w:val="22"/>
        </w:rPr>
        <w:t xml:space="preserve"> in providing the Service</w:t>
      </w:r>
      <w:r w:rsidR="00996D7C" w:rsidRPr="000A1028">
        <w:rPr>
          <w:rFonts w:ascii="Arial" w:hAnsi="Arial" w:cs="Arial"/>
          <w:b w:val="0"/>
          <w:bCs/>
          <w:smallCaps w:val="0"/>
          <w:szCs w:val="22"/>
        </w:rPr>
        <w:t>s</w:t>
      </w:r>
      <w:r w:rsidR="00EC3E94" w:rsidRPr="000A1028">
        <w:rPr>
          <w:rFonts w:ascii="Arial" w:hAnsi="Arial" w:cs="Arial"/>
          <w:b w:val="0"/>
          <w:bCs/>
          <w:smallCaps w:val="0"/>
          <w:szCs w:val="22"/>
        </w:rPr>
        <w:t xml:space="preserve"> </w:t>
      </w:r>
      <w:r w:rsidR="00E54872" w:rsidRPr="000A1028">
        <w:rPr>
          <w:rFonts w:ascii="Arial" w:hAnsi="Arial" w:cs="Arial"/>
          <w:b w:val="0"/>
          <w:bCs/>
          <w:smallCaps w:val="0"/>
          <w:szCs w:val="22"/>
        </w:rPr>
        <w:t xml:space="preserve">shall </w:t>
      </w:r>
      <w:r w:rsidR="00EC3E94" w:rsidRPr="000A1028">
        <w:rPr>
          <w:rFonts w:ascii="Arial" w:hAnsi="Arial" w:cs="Arial"/>
          <w:b w:val="0"/>
          <w:bCs/>
          <w:smallCaps w:val="0"/>
          <w:szCs w:val="22"/>
        </w:rPr>
        <w:t xml:space="preserve">wherever practicable by design or supply to conserve energy, reduce waste, use durable and upgradeable goods, use more sustainable products (i.e. those that minimise environmental, social and economic impacts) and influence their </w:t>
      </w:r>
      <w:r w:rsidR="00083BED">
        <w:rPr>
          <w:rFonts w:ascii="Arial" w:hAnsi="Arial" w:cs="Arial"/>
          <w:b w:val="0"/>
          <w:bCs/>
          <w:smallCaps w:val="0"/>
          <w:szCs w:val="22"/>
        </w:rPr>
        <w:t>Contractor</w:t>
      </w:r>
      <w:r w:rsidR="00EC3E94" w:rsidRPr="000A1028">
        <w:rPr>
          <w:rFonts w:ascii="Arial" w:hAnsi="Arial" w:cs="Arial"/>
          <w:b w:val="0"/>
          <w:bCs/>
          <w:smallCaps w:val="0"/>
          <w:szCs w:val="22"/>
        </w:rPr>
        <w:t xml:space="preserve">s to develop same and contribute to the establishment of better sustainable supply chains. </w:t>
      </w:r>
    </w:p>
    <w:p w:rsidR="00E54872" w:rsidRPr="000A1028" w:rsidRDefault="00E54872">
      <w:pPr>
        <w:pStyle w:val="Heading1"/>
        <w:rPr>
          <w:rFonts w:ascii="Arial" w:hAnsi="Arial" w:cs="Arial"/>
          <w:szCs w:val="22"/>
        </w:rPr>
      </w:pPr>
      <w:r w:rsidRPr="000A1028">
        <w:rPr>
          <w:rFonts w:ascii="Arial" w:hAnsi="Arial" w:cs="Arial"/>
          <w:szCs w:val="22"/>
        </w:rPr>
        <w:t xml:space="preserve">Best Value </w:t>
      </w:r>
    </w:p>
    <w:p w:rsidR="00E54872" w:rsidRPr="000A1028" w:rsidRDefault="00E54872" w:rsidP="00E54872">
      <w:pPr>
        <w:rPr>
          <w:rFonts w:ascii="Arial" w:hAnsi="Arial" w:cs="Arial"/>
          <w:szCs w:val="22"/>
        </w:rPr>
      </w:pPr>
    </w:p>
    <w:p w:rsidR="00E54872" w:rsidRPr="000A1028" w:rsidRDefault="00E54872" w:rsidP="00D96F08">
      <w:pPr>
        <w:ind w:left="720"/>
        <w:rPr>
          <w:rFonts w:ascii="Arial" w:hAnsi="Arial" w:cs="Arial"/>
          <w:szCs w:val="22"/>
          <w:lang w:eastAsia="en-GB"/>
        </w:rPr>
      </w:pPr>
      <w:r w:rsidRPr="000A1028">
        <w:rPr>
          <w:rFonts w:ascii="Arial" w:hAnsi="Arial" w:cs="Arial"/>
          <w:szCs w:val="22"/>
        </w:rPr>
        <w:t xml:space="preserve">The </w:t>
      </w:r>
      <w:r w:rsidR="00083BED">
        <w:rPr>
          <w:rFonts w:ascii="Arial" w:hAnsi="Arial" w:cs="Arial"/>
          <w:szCs w:val="22"/>
        </w:rPr>
        <w:t>Contractor</w:t>
      </w:r>
      <w:r w:rsidRPr="000A1028">
        <w:rPr>
          <w:rFonts w:ascii="Arial" w:hAnsi="Arial" w:cs="Arial"/>
          <w:szCs w:val="22"/>
        </w:rPr>
        <w:t xml:space="preserve"> shall </w:t>
      </w:r>
      <w:r w:rsidR="00894257" w:rsidRPr="000A1028">
        <w:rPr>
          <w:rFonts w:ascii="Arial" w:hAnsi="Arial" w:cs="Arial"/>
          <w:szCs w:val="22"/>
        </w:rPr>
        <w:t xml:space="preserve">use reasonable </w:t>
      </w:r>
      <w:r w:rsidR="00464A36" w:rsidRPr="000A1028">
        <w:rPr>
          <w:rFonts w:ascii="Arial" w:hAnsi="Arial" w:cs="Arial"/>
          <w:szCs w:val="22"/>
        </w:rPr>
        <w:t>endeavours</w:t>
      </w:r>
      <w:r w:rsidR="00894257" w:rsidRPr="000A1028">
        <w:rPr>
          <w:rFonts w:ascii="Arial" w:hAnsi="Arial" w:cs="Arial"/>
          <w:szCs w:val="22"/>
        </w:rPr>
        <w:t xml:space="preserve"> to </w:t>
      </w:r>
      <w:r w:rsidRPr="000A1028">
        <w:rPr>
          <w:rFonts w:ascii="Arial" w:hAnsi="Arial" w:cs="Arial"/>
          <w:szCs w:val="22"/>
        </w:rPr>
        <w:t xml:space="preserve">ensure that the provision of the </w:t>
      </w:r>
      <w:r w:rsidR="00DE1C91" w:rsidRPr="000A1028">
        <w:rPr>
          <w:rFonts w:ascii="Arial" w:hAnsi="Arial" w:cs="Arial"/>
          <w:szCs w:val="22"/>
        </w:rPr>
        <w:t>S</w:t>
      </w:r>
      <w:r w:rsidRPr="000A1028">
        <w:rPr>
          <w:rFonts w:ascii="Arial" w:hAnsi="Arial" w:cs="Arial"/>
          <w:szCs w:val="22"/>
        </w:rPr>
        <w:t>ervice</w:t>
      </w:r>
      <w:r w:rsidR="00996D7C" w:rsidRPr="000A1028">
        <w:rPr>
          <w:rFonts w:ascii="Arial" w:hAnsi="Arial" w:cs="Arial"/>
          <w:szCs w:val="22"/>
        </w:rPr>
        <w:t>s</w:t>
      </w:r>
      <w:r w:rsidRPr="000A1028">
        <w:rPr>
          <w:rFonts w:ascii="Arial" w:hAnsi="Arial" w:cs="Arial"/>
          <w:szCs w:val="22"/>
        </w:rPr>
        <w:t xml:space="preserve"> complies with the</w:t>
      </w:r>
      <w:r w:rsidR="00894257" w:rsidRPr="000A1028">
        <w:rPr>
          <w:rFonts w:ascii="Arial" w:hAnsi="Arial" w:cs="Arial"/>
          <w:szCs w:val="22"/>
        </w:rPr>
        <w:t xml:space="preserve"> </w:t>
      </w:r>
      <w:r w:rsidR="00996D7C" w:rsidRPr="000A1028">
        <w:rPr>
          <w:rFonts w:ascii="Arial" w:hAnsi="Arial" w:cs="Arial"/>
          <w:szCs w:val="22"/>
        </w:rPr>
        <w:t xml:space="preserve">Councils </w:t>
      </w:r>
      <w:r w:rsidRPr="000A1028">
        <w:rPr>
          <w:rFonts w:ascii="Arial" w:hAnsi="Arial" w:cs="Arial"/>
          <w:szCs w:val="22"/>
        </w:rPr>
        <w:t xml:space="preserve">statutory duty to provide best value and </w:t>
      </w:r>
      <w:r w:rsidRPr="000A1028">
        <w:rPr>
          <w:rFonts w:ascii="Arial" w:hAnsi="Arial" w:cs="Arial"/>
          <w:szCs w:val="22"/>
          <w:lang w:eastAsia="en-GB"/>
        </w:rPr>
        <w:t>must make arrangements to secure continuous improvement in the way in which the Services are exercised, having regard to a combination of economy, efficiency and effectiveness.</w:t>
      </w:r>
    </w:p>
    <w:p w:rsidR="00E03F7A" w:rsidRPr="000A1028" w:rsidRDefault="00F047CB">
      <w:pPr>
        <w:pStyle w:val="Heading1"/>
        <w:rPr>
          <w:rFonts w:ascii="Arial" w:hAnsi="Arial" w:cs="Arial"/>
          <w:szCs w:val="22"/>
        </w:rPr>
      </w:pPr>
      <w:r w:rsidRPr="000A1028">
        <w:rPr>
          <w:rFonts w:ascii="Arial" w:hAnsi="Arial" w:cs="Arial"/>
          <w:szCs w:val="22"/>
        </w:rPr>
        <w:t>General</w:t>
      </w:r>
      <w:bookmarkEnd w:id="19"/>
    </w:p>
    <w:p w:rsidR="00E03F7A" w:rsidRPr="000A1028" w:rsidRDefault="00F047CB">
      <w:pPr>
        <w:pStyle w:val="Heading2"/>
        <w:rPr>
          <w:rFonts w:ascii="Arial" w:hAnsi="Arial" w:cs="Arial"/>
          <w:color w:val="auto"/>
          <w:szCs w:val="22"/>
        </w:rPr>
      </w:pPr>
      <w:r w:rsidRPr="000A1028">
        <w:rPr>
          <w:rFonts w:ascii="Arial" w:hAnsi="Arial" w:cs="Arial"/>
          <w:b/>
          <w:color w:val="auto"/>
          <w:szCs w:val="22"/>
        </w:rPr>
        <w:t>Force majeure:</w:t>
      </w:r>
      <w:r w:rsidRPr="000A1028">
        <w:rPr>
          <w:rFonts w:ascii="Arial" w:hAnsi="Arial" w:cs="Arial"/>
          <w:color w:val="auto"/>
          <w:szCs w:val="22"/>
        </w:rPr>
        <w:t xml:space="preserve"> Neither party shall be liable to the other as a result of any delay or failure to perform its obligations under the Contract if and to the extent such delay or failure is caused by an event or circumstance which is beyond the reasonable control of that party which by its nature could not have been foreseen by such a party or if it could have been foreseen was unavoidable. If such event or circumstances prevent the </w:t>
      </w:r>
      <w:r w:rsidR="00083BED">
        <w:rPr>
          <w:rFonts w:ascii="Arial" w:hAnsi="Arial" w:cs="Arial"/>
          <w:color w:val="auto"/>
          <w:szCs w:val="22"/>
        </w:rPr>
        <w:t>Contractor</w:t>
      </w:r>
      <w:r w:rsidRPr="000A1028">
        <w:rPr>
          <w:rFonts w:ascii="Arial" w:hAnsi="Arial" w:cs="Arial"/>
          <w:color w:val="auto"/>
          <w:szCs w:val="22"/>
        </w:rPr>
        <w:t xml:space="preserve"> from supplying the Services for more than </w:t>
      </w:r>
      <w:r w:rsidR="003F33A2" w:rsidRPr="000A1028">
        <w:rPr>
          <w:rFonts w:ascii="Arial" w:hAnsi="Arial" w:cs="Arial"/>
          <w:color w:val="auto"/>
          <w:szCs w:val="22"/>
        </w:rPr>
        <w:t>two weeks</w:t>
      </w:r>
      <w:r w:rsidRPr="000A1028">
        <w:rPr>
          <w:rFonts w:ascii="Arial" w:hAnsi="Arial" w:cs="Arial"/>
          <w:color w:val="auto"/>
          <w:szCs w:val="22"/>
        </w:rPr>
        <w:t xml:space="preserve">, the </w:t>
      </w:r>
      <w:r w:rsidR="003F33A2" w:rsidRPr="000A1028">
        <w:rPr>
          <w:rFonts w:ascii="Arial" w:hAnsi="Arial" w:cs="Arial"/>
          <w:color w:val="auto"/>
          <w:szCs w:val="22"/>
        </w:rPr>
        <w:t xml:space="preserve">Council </w:t>
      </w:r>
      <w:r w:rsidRPr="000A1028">
        <w:rPr>
          <w:rFonts w:ascii="Arial" w:hAnsi="Arial" w:cs="Arial"/>
          <w:color w:val="auto"/>
          <w:szCs w:val="22"/>
        </w:rPr>
        <w:t xml:space="preserve">shall have the right, without limiting its other rights or remedies, to </w:t>
      </w:r>
      <w:r w:rsidRPr="000A1028">
        <w:rPr>
          <w:rFonts w:ascii="Arial" w:hAnsi="Arial" w:cs="Arial"/>
          <w:color w:val="auto"/>
          <w:szCs w:val="22"/>
        </w:rPr>
        <w:lastRenderedPageBreak/>
        <w:t xml:space="preserve">terminate this Contract with immediate effect by giving written notice to the </w:t>
      </w:r>
      <w:r w:rsidR="00083BED">
        <w:rPr>
          <w:rFonts w:ascii="Arial" w:hAnsi="Arial" w:cs="Arial"/>
          <w:color w:val="auto"/>
          <w:szCs w:val="22"/>
        </w:rPr>
        <w:t>Contractor</w:t>
      </w:r>
      <w:r w:rsidRPr="000A1028">
        <w:rPr>
          <w:rFonts w:ascii="Arial" w:hAnsi="Arial" w:cs="Arial"/>
          <w:color w:val="auto"/>
          <w:szCs w:val="22"/>
        </w:rPr>
        <w:t>.</w:t>
      </w:r>
      <w:r w:rsidR="00B529AA" w:rsidRPr="000A1028">
        <w:rPr>
          <w:rFonts w:ascii="Arial" w:hAnsi="Arial" w:cs="Arial"/>
          <w:color w:val="auto"/>
          <w:szCs w:val="22"/>
        </w:rPr>
        <w:t xml:space="preserve"> </w:t>
      </w:r>
    </w:p>
    <w:p w:rsidR="00B529AA" w:rsidRPr="000A1028" w:rsidRDefault="00B529AA" w:rsidP="00B529AA">
      <w:pPr>
        <w:pStyle w:val="Heading2"/>
        <w:rPr>
          <w:rFonts w:ascii="Arial" w:hAnsi="Arial" w:cs="Arial"/>
          <w:color w:val="auto"/>
          <w:szCs w:val="22"/>
        </w:rPr>
      </w:pPr>
      <w:r w:rsidRPr="000A1028">
        <w:rPr>
          <w:rFonts w:ascii="Arial" w:hAnsi="Arial" w:cs="Arial"/>
          <w:color w:val="auto"/>
          <w:szCs w:val="22"/>
        </w:rPr>
        <w:t xml:space="preserve">  Assignment, novation and subcontracting:  </w:t>
      </w:r>
    </w:p>
    <w:p w:rsidR="00B529AA" w:rsidRPr="000A1028" w:rsidRDefault="00B529AA" w:rsidP="00B529AA">
      <w:pPr>
        <w:pStyle w:val="Heading3"/>
        <w:rPr>
          <w:rFonts w:ascii="Arial" w:hAnsi="Arial" w:cs="Arial"/>
          <w:szCs w:val="22"/>
        </w:rPr>
      </w:pPr>
      <w:r w:rsidRPr="000A1028">
        <w:rPr>
          <w:rFonts w:ascii="Arial" w:hAnsi="Arial" w:cs="Arial"/>
          <w:szCs w:val="22"/>
        </w:rPr>
        <w:t xml:space="preserve">The </w:t>
      </w:r>
      <w:r w:rsidR="00083BED">
        <w:rPr>
          <w:rFonts w:ascii="Arial" w:hAnsi="Arial" w:cs="Arial"/>
          <w:szCs w:val="22"/>
        </w:rPr>
        <w:t>Contractor</w:t>
      </w:r>
      <w:r w:rsidRPr="000A1028">
        <w:rPr>
          <w:rFonts w:ascii="Arial" w:hAnsi="Arial" w:cs="Arial"/>
          <w:szCs w:val="22"/>
        </w:rPr>
        <w:t xml:space="preserve"> shall not, except where Clause 2</w:t>
      </w:r>
      <w:r w:rsidR="006B72D6" w:rsidRPr="000A1028">
        <w:rPr>
          <w:rFonts w:ascii="Arial" w:hAnsi="Arial" w:cs="Arial"/>
          <w:szCs w:val="22"/>
        </w:rPr>
        <w:t>5</w:t>
      </w:r>
      <w:r w:rsidRPr="000A1028">
        <w:rPr>
          <w:rFonts w:ascii="Arial" w:hAnsi="Arial" w:cs="Arial"/>
          <w:szCs w:val="22"/>
        </w:rPr>
        <w:t xml:space="preserve">.2 (b) of this Contract applies, assign, subcontract, novate, create a trust in, or in any other way dispose of the whole or any part of this Contract without the prior consent in writing of the Council such consent not to be unreasonably withheld or delayed.  If the </w:t>
      </w:r>
      <w:r w:rsidR="00083BED">
        <w:rPr>
          <w:rFonts w:ascii="Arial" w:hAnsi="Arial" w:cs="Arial"/>
          <w:szCs w:val="22"/>
        </w:rPr>
        <w:t>Contractor</w:t>
      </w:r>
      <w:r w:rsidRPr="000A1028">
        <w:rPr>
          <w:rFonts w:ascii="Arial" w:hAnsi="Arial" w:cs="Arial"/>
          <w:szCs w:val="22"/>
        </w:rPr>
        <w:t xml:space="preserve"> subcontracts any of its obligations under this Contract, every act or omission of the subcontractor shall for the purposes of this Contract be deemed to be the act or omission of the </w:t>
      </w:r>
      <w:r w:rsidR="00083BED">
        <w:rPr>
          <w:rFonts w:ascii="Arial" w:hAnsi="Arial" w:cs="Arial"/>
          <w:szCs w:val="22"/>
        </w:rPr>
        <w:t>Contractor</w:t>
      </w:r>
      <w:r w:rsidRPr="000A1028">
        <w:rPr>
          <w:rFonts w:ascii="Arial" w:hAnsi="Arial" w:cs="Arial"/>
          <w:szCs w:val="22"/>
        </w:rPr>
        <w:t xml:space="preserve"> and the </w:t>
      </w:r>
      <w:r w:rsidR="00083BED">
        <w:rPr>
          <w:rFonts w:ascii="Arial" w:hAnsi="Arial" w:cs="Arial"/>
          <w:szCs w:val="22"/>
        </w:rPr>
        <w:t>Contractor</w:t>
      </w:r>
      <w:r w:rsidRPr="000A1028">
        <w:rPr>
          <w:rFonts w:ascii="Arial" w:hAnsi="Arial" w:cs="Arial"/>
          <w:szCs w:val="22"/>
        </w:rPr>
        <w:t xml:space="preserve"> shall be liable to the Council as if such act or omission had been committed or omitted by the </w:t>
      </w:r>
      <w:r w:rsidR="00083BED">
        <w:rPr>
          <w:rFonts w:ascii="Arial" w:hAnsi="Arial" w:cs="Arial"/>
          <w:szCs w:val="22"/>
        </w:rPr>
        <w:t>Contractor</w:t>
      </w:r>
      <w:r w:rsidRPr="000A1028">
        <w:rPr>
          <w:rFonts w:ascii="Arial" w:hAnsi="Arial" w:cs="Arial"/>
          <w:szCs w:val="22"/>
        </w:rPr>
        <w:t xml:space="preserve"> itself. </w:t>
      </w:r>
    </w:p>
    <w:p w:rsidR="00B529AA" w:rsidRPr="000A1028" w:rsidRDefault="00B529AA" w:rsidP="00B529AA">
      <w:pPr>
        <w:pStyle w:val="Heading3"/>
        <w:rPr>
          <w:rFonts w:ascii="Arial" w:hAnsi="Arial" w:cs="Arial"/>
          <w:szCs w:val="22"/>
        </w:rPr>
      </w:pPr>
      <w:r w:rsidRPr="000A1028">
        <w:rPr>
          <w:rFonts w:ascii="Arial" w:hAnsi="Arial" w:cs="Arial"/>
          <w:szCs w:val="22"/>
        </w:rPr>
        <w:t>Notwithstanding Clause 2</w:t>
      </w:r>
      <w:r w:rsidR="00C36428">
        <w:rPr>
          <w:rFonts w:ascii="Arial" w:hAnsi="Arial" w:cs="Arial"/>
          <w:szCs w:val="22"/>
          <w:lang w:val="en-GB"/>
        </w:rPr>
        <w:t>6</w:t>
      </w:r>
      <w:r w:rsidRPr="000A1028">
        <w:rPr>
          <w:rFonts w:ascii="Arial" w:hAnsi="Arial" w:cs="Arial"/>
          <w:szCs w:val="22"/>
        </w:rPr>
        <w:t xml:space="preserve">.2 (a) of this Contract, the </w:t>
      </w:r>
      <w:r w:rsidR="00083BED">
        <w:rPr>
          <w:rFonts w:ascii="Arial" w:hAnsi="Arial" w:cs="Arial"/>
          <w:szCs w:val="22"/>
        </w:rPr>
        <w:t>Contractor</w:t>
      </w:r>
      <w:r w:rsidRPr="000A1028">
        <w:rPr>
          <w:rFonts w:ascii="Arial" w:hAnsi="Arial" w:cs="Arial"/>
          <w:szCs w:val="22"/>
        </w:rPr>
        <w:t xml:space="preserve"> may assign to a third party (“</w:t>
      </w:r>
      <w:r w:rsidRPr="000A1028">
        <w:rPr>
          <w:rFonts w:ascii="Arial" w:hAnsi="Arial" w:cs="Arial"/>
          <w:b/>
          <w:bCs/>
          <w:szCs w:val="22"/>
        </w:rPr>
        <w:t>Assignee</w:t>
      </w:r>
      <w:r w:rsidRPr="000A1028">
        <w:rPr>
          <w:rFonts w:ascii="Arial" w:hAnsi="Arial" w:cs="Arial"/>
          <w:szCs w:val="22"/>
        </w:rPr>
        <w:t xml:space="preserve">”) the right to receive payment of any sums due and owing to the </w:t>
      </w:r>
      <w:r w:rsidR="00083BED">
        <w:rPr>
          <w:rFonts w:ascii="Arial" w:hAnsi="Arial" w:cs="Arial"/>
          <w:szCs w:val="22"/>
        </w:rPr>
        <w:t>Contractor</w:t>
      </w:r>
      <w:r w:rsidRPr="000A1028">
        <w:rPr>
          <w:rFonts w:ascii="Arial" w:hAnsi="Arial" w:cs="Arial"/>
          <w:szCs w:val="22"/>
        </w:rPr>
        <w:t xml:space="preserve"> under this Contract for which an invoice has been issued.  Any assignment under this Clause 2</w:t>
      </w:r>
      <w:r w:rsidR="00C36428">
        <w:rPr>
          <w:rFonts w:ascii="Arial" w:hAnsi="Arial" w:cs="Arial"/>
          <w:szCs w:val="22"/>
          <w:lang w:val="en-GB"/>
        </w:rPr>
        <w:t>6</w:t>
      </w:r>
      <w:r w:rsidRPr="000A1028">
        <w:rPr>
          <w:rFonts w:ascii="Arial" w:hAnsi="Arial" w:cs="Arial"/>
          <w:szCs w:val="22"/>
        </w:rPr>
        <w:t xml:space="preserve">.2 (b) of this Contract shall be subject to:  </w:t>
      </w:r>
    </w:p>
    <w:p w:rsidR="00B529AA" w:rsidRPr="000A1028" w:rsidRDefault="00B529AA" w:rsidP="00B529AA">
      <w:pPr>
        <w:pStyle w:val="Heading4"/>
        <w:rPr>
          <w:rFonts w:ascii="Arial" w:hAnsi="Arial" w:cs="Arial"/>
          <w:szCs w:val="22"/>
        </w:rPr>
      </w:pPr>
      <w:r w:rsidRPr="000A1028">
        <w:rPr>
          <w:rFonts w:ascii="Arial" w:hAnsi="Arial" w:cs="Arial"/>
          <w:szCs w:val="22"/>
        </w:rPr>
        <w:t xml:space="preserve">the deduction of any sums in respect of which the Council exercises its right of recovery under Clause 7.6 of this Contract; </w:t>
      </w:r>
    </w:p>
    <w:p w:rsidR="00B529AA" w:rsidRPr="000A1028" w:rsidRDefault="00B529AA" w:rsidP="00B529AA">
      <w:pPr>
        <w:pStyle w:val="Heading4"/>
        <w:rPr>
          <w:rFonts w:ascii="Arial" w:hAnsi="Arial" w:cs="Arial"/>
          <w:szCs w:val="22"/>
        </w:rPr>
      </w:pPr>
      <w:r w:rsidRPr="000A1028">
        <w:rPr>
          <w:rFonts w:ascii="Arial" w:hAnsi="Arial" w:cs="Arial"/>
          <w:szCs w:val="22"/>
        </w:rPr>
        <w:t xml:space="preserve"> all related rights of the Council in relation to the recovery of sums due but unpaid;  </w:t>
      </w:r>
    </w:p>
    <w:p w:rsidR="00B529AA" w:rsidRPr="000A1028" w:rsidRDefault="00B529AA" w:rsidP="00B529AA">
      <w:pPr>
        <w:pStyle w:val="Heading4"/>
        <w:rPr>
          <w:rFonts w:ascii="Arial" w:hAnsi="Arial" w:cs="Arial"/>
          <w:szCs w:val="22"/>
        </w:rPr>
      </w:pPr>
      <w:r w:rsidRPr="000A1028">
        <w:rPr>
          <w:rFonts w:ascii="Arial" w:hAnsi="Arial" w:cs="Arial"/>
          <w:szCs w:val="22"/>
        </w:rPr>
        <w:t xml:space="preserve">the Council receiving notification of the assignment and the date upon which the assignment becomes effective together with the Assignee’s contact information and bank account details to which the Council shall make payment; </w:t>
      </w:r>
    </w:p>
    <w:p w:rsidR="00B529AA" w:rsidRPr="000A1028" w:rsidRDefault="00B529AA" w:rsidP="00B529AA">
      <w:pPr>
        <w:pStyle w:val="Heading4"/>
        <w:rPr>
          <w:rFonts w:ascii="Arial" w:hAnsi="Arial" w:cs="Arial"/>
          <w:szCs w:val="22"/>
        </w:rPr>
      </w:pPr>
      <w:r w:rsidRPr="000A1028">
        <w:rPr>
          <w:rFonts w:ascii="Arial" w:hAnsi="Arial" w:cs="Arial"/>
          <w:szCs w:val="22"/>
        </w:rPr>
        <w:t xml:space="preserve">the provisions of Clause 7 of this Contract continuing to apply in all other respects after the assignment which shall not be amended without the prior written approval of the Council; </w:t>
      </w:r>
    </w:p>
    <w:p w:rsidR="00B529AA" w:rsidRPr="000A1028" w:rsidRDefault="00B529AA" w:rsidP="00B529AA">
      <w:pPr>
        <w:pStyle w:val="Heading4"/>
        <w:rPr>
          <w:rFonts w:ascii="Arial" w:hAnsi="Arial" w:cs="Arial"/>
          <w:szCs w:val="22"/>
        </w:rPr>
      </w:pPr>
      <w:r w:rsidRPr="000A1028">
        <w:rPr>
          <w:rFonts w:ascii="Arial" w:hAnsi="Arial" w:cs="Arial"/>
          <w:szCs w:val="22"/>
        </w:rPr>
        <w:t xml:space="preserve"> payment to the Assignee being full and complete satisfaction of the Council’s obligation to pay the relevant sums in accordance with this Contract. </w:t>
      </w:r>
    </w:p>
    <w:p w:rsidR="00B529AA" w:rsidRPr="000A1028" w:rsidRDefault="00B529AA" w:rsidP="003274AA">
      <w:pPr>
        <w:pStyle w:val="Heading3"/>
        <w:rPr>
          <w:rFonts w:ascii="Arial" w:hAnsi="Arial" w:cs="Arial"/>
          <w:szCs w:val="22"/>
        </w:rPr>
      </w:pPr>
      <w:r w:rsidRPr="000A1028">
        <w:rPr>
          <w:rFonts w:ascii="Arial" w:hAnsi="Arial" w:cs="Arial"/>
          <w:szCs w:val="22"/>
        </w:rPr>
        <w:t xml:space="preserve">Any authority given by the Council for the </w:t>
      </w:r>
      <w:r w:rsidR="00083BED">
        <w:rPr>
          <w:rFonts w:ascii="Arial" w:hAnsi="Arial" w:cs="Arial"/>
          <w:szCs w:val="22"/>
        </w:rPr>
        <w:t>Contractor</w:t>
      </w:r>
      <w:r w:rsidRPr="000A1028">
        <w:rPr>
          <w:rFonts w:ascii="Arial" w:hAnsi="Arial" w:cs="Arial"/>
          <w:szCs w:val="22"/>
        </w:rPr>
        <w:t xml:space="preserve"> to subcontract any of its obligations under this Contract shall not impose any duty on the Council to enquire as to the competency of any authorised subcontractor. The </w:t>
      </w:r>
      <w:r w:rsidR="00083BED">
        <w:rPr>
          <w:rFonts w:ascii="Arial" w:hAnsi="Arial" w:cs="Arial"/>
          <w:szCs w:val="22"/>
        </w:rPr>
        <w:t>Contractor</w:t>
      </w:r>
      <w:r w:rsidRPr="000A1028">
        <w:rPr>
          <w:rFonts w:ascii="Arial" w:hAnsi="Arial" w:cs="Arial"/>
          <w:szCs w:val="22"/>
        </w:rPr>
        <w:t xml:space="preserve"> shall ensure that any authorised subcontractor has the appropriate capability and capacity to perform </w:t>
      </w:r>
      <w:r w:rsidRPr="000A1028">
        <w:rPr>
          <w:rFonts w:ascii="Arial" w:hAnsi="Arial" w:cs="Arial"/>
          <w:szCs w:val="22"/>
        </w:rPr>
        <w:lastRenderedPageBreak/>
        <w:t xml:space="preserve">the relevant obligations and that the obligations carried out by such subcontractor are fully in accordance with this Contract. </w:t>
      </w:r>
    </w:p>
    <w:p w:rsidR="00B529AA" w:rsidRPr="000A1028" w:rsidRDefault="00B529AA" w:rsidP="003274AA">
      <w:pPr>
        <w:pStyle w:val="Heading3"/>
        <w:rPr>
          <w:rFonts w:ascii="Arial" w:hAnsi="Arial" w:cs="Arial"/>
          <w:szCs w:val="22"/>
        </w:rPr>
      </w:pPr>
      <w:r w:rsidRPr="000A1028">
        <w:rPr>
          <w:rFonts w:ascii="Arial" w:hAnsi="Arial" w:cs="Arial"/>
          <w:szCs w:val="22"/>
        </w:rPr>
        <w:t xml:space="preserve">Where the </w:t>
      </w:r>
      <w:r w:rsidR="00083BED">
        <w:rPr>
          <w:rFonts w:ascii="Arial" w:hAnsi="Arial" w:cs="Arial"/>
          <w:szCs w:val="22"/>
        </w:rPr>
        <w:t>Contractor</w:t>
      </w:r>
      <w:r w:rsidRPr="000A1028">
        <w:rPr>
          <w:rFonts w:ascii="Arial" w:hAnsi="Arial" w:cs="Arial"/>
          <w:szCs w:val="22"/>
        </w:rPr>
        <w:t xml:space="preserve"> enters into a subcontract in respect of any of its obligations under this Contract relating to the provision of the Services, the </w:t>
      </w:r>
      <w:r w:rsidR="00083BED">
        <w:rPr>
          <w:rFonts w:ascii="Arial" w:hAnsi="Arial" w:cs="Arial"/>
          <w:szCs w:val="22"/>
        </w:rPr>
        <w:t>Contractor</w:t>
      </w:r>
      <w:r w:rsidRPr="000A1028">
        <w:rPr>
          <w:rFonts w:ascii="Arial" w:hAnsi="Arial" w:cs="Arial"/>
          <w:szCs w:val="22"/>
        </w:rPr>
        <w:t xml:space="preserve"> shall include provisions in each such subcontract, unless otherwise agreed with the Council in writing, which: </w:t>
      </w:r>
      <w:r w:rsidR="003274AA" w:rsidRPr="000A1028">
        <w:rPr>
          <w:rFonts w:ascii="Arial" w:hAnsi="Arial" w:cs="Arial"/>
          <w:szCs w:val="22"/>
        </w:rPr>
        <w:t xml:space="preserve"> </w:t>
      </w:r>
    </w:p>
    <w:p w:rsidR="00B529AA" w:rsidRPr="000A1028" w:rsidRDefault="00B529AA" w:rsidP="003274AA">
      <w:pPr>
        <w:pStyle w:val="Heading4"/>
        <w:rPr>
          <w:rFonts w:ascii="Arial" w:hAnsi="Arial" w:cs="Arial"/>
          <w:szCs w:val="22"/>
        </w:rPr>
      </w:pPr>
      <w:r w:rsidRPr="000A1028">
        <w:rPr>
          <w:rFonts w:ascii="Arial" w:hAnsi="Arial" w:cs="Arial"/>
          <w:szCs w:val="22"/>
        </w:rPr>
        <w:t xml:space="preserve">contain at least equivalent obligations as set out in this Contract in relation to the performance of the Services to the extent relevant to such subcontracting;  </w:t>
      </w:r>
      <w:r w:rsidR="003274AA" w:rsidRPr="000A1028">
        <w:rPr>
          <w:rFonts w:ascii="Arial" w:hAnsi="Arial" w:cs="Arial"/>
          <w:szCs w:val="22"/>
        </w:rPr>
        <w:t xml:space="preserve"> </w:t>
      </w:r>
    </w:p>
    <w:p w:rsidR="00B529AA" w:rsidRPr="000A1028" w:rsidRDefault="00B529AA" w:rsidP="003274AA">
      <w:pPr>
        <w:pStyle w:val="Heading4"/>
        <w:rPr>
          <w:rFonts w:ascii="Arial" w:hAnsi="Arial" w:cs="Arial"/>
          <w:szCs w:val="22"/>
        </w:rPr>
      </w:pPr>
      <w:r w:rsidRPr="000A1028">
        <w:rPr>
          <w:rFonts w:ascii="Arial" w:hAnsi="Arial" w:cs="Arial"/>
          <w:szCs w:val="22"/>
        </w:rPr>
        <w:t>contain at least equivalent obligations as set out in this Contract in respect of confidentiality, information security, data protection, Intellectual Pr</w:t>
      </w:r>
      <w:r w:rsidR="008A6E5B" w:rsidRPr="000A1028">
        <w:rPr>
          <w:rFonts w:ascii="Arial" w:hAnsi="Arial" w:cs="Arial"/>
          <w:szCs w:val="22"/>
        </w:rPr>
        <w:t>operty Rights, compliance with l</w:t>
      </w:r>
      <w:r w:rsidRPr="000A1028">
        <w:rPr>
          <w:rFonts w:ascii="Arial" w:hAnsi="Arial" w:cs="Arial"/>
          <w:szCs w:val="22"/>
        </w:rPr>
        <w:t xml:space="preserve">aw and </w:t>
      </w:r>
      <w:r w:rsidR="008A6E5B" w:rsidRPr="000A1028">
        <w:rPr>
          <w:rFonts w:ascii="Arial" w:hAnsi="Arial" w:cs="Arial"/>
          <w:szCs w:val="22"/>
        </w:rPr>
        <w:t>g</w:t>
      </w:r>
      <w:r w:rsidRPr="000A1028">
        <w:rPr>
          <w:rFonts w:ascii="Arial" w:hAnsi="Arial" w:cs="Arial"/>
          <w:szCs w:val="22"/>
        </w:rPr>
        <w:t xml:space="preserve">uidance and record keeping; </w:t>
      </w:r>
      <w:r w:rsidR="003274AA" w:rsidRPr="000A1028">
        <w:rPr>
          <w:rFonts w:ascii="Arial" w:hAnsi="Arial" w:cs="Arial"/>
          <w:szCs w:val="22"/>
        </w:rPr>
        <w:t xml:space="preserve"> </w:t>
      </w:r>
    </w:p>
    <w:p w:rsidR="00B529AA" w:rsidRPr="000A1028" w:rsidRDefault="00B529AA" w:rsidP="003274AA">
      <w:pPr>
        <w:pStyle w:val="Heading4"/>
        <w:rPr>
          <w:rFonts w:ascii="Arial" w:hAnsi="Arial" w:cs="Arial"/>
          <w:szCs w:val="22"/>
        </w:rPr>
      </w:pPr>
      <w:r w:rsidRPr="000A1028">
        <w:rPr>
          <w:rFonts w:ascii="Arial" w:hAnsi="Arial" w:cs="Arial"/>
          <w:szCs w:val="22"/>
        </w:rPr>
        <w:t>contain a prohibition on the subcontractor subcontracting, assigning or novating any of its rights or obligations under such subcontract without the prior written approval of the Council</w:t>
      </w:r>
      <w:r w:rsidR="003274AA" w:rsidRPr="000A1028">
        <w:rPr>
          <w:rFonts w:ascii="Arial" w:hAnsi="Arial" w:cs="Arial"/>
          <w:szCs w:val="22"/>
        </w:rPr>
        <w:t xml:space="preserve"> </w:t>
      </w:r>
      <w:r w:rsidRPr="000A1028">
        <w:rPr>
          <w:rFonts w:ascii="Arial" w:hAnsi="Arial" w:cs="Arial"/>
          <w:szCs w:val="22"/>
        </w:rPr>
        <w:t xml:space="preserve">(such approval not to be unreasonably withheld or delayed); </w:t>
      </w:r>
      <w:r w:rsidR="003274AA" w:rsidRPr="000A1028">
        <w:rPr>
          <w:rFonts w:ascii="Arial" w:hAnsi="Arial" w:cs="Arial"/>
          <w:szCs w:val="22"/>
        </w:rPr>
        <w:t xml:space="preserve"> </w:t>
      </w:r>
    </w:p>
    <w:p w:rsidR="00B529AA" w:rsidRPr="000A1028" w:rsidRDefault="00B529AA" w:rsidP="003274AA">
      <w:pPr>
        <w:pStyle w:val="Heading4"/>
        <w:rPr>
          <w:rFonts w:ascii="Arial" w:hAnsi="Arial" w:cs="Arial"/>
          <w:szCs w:val="22"/>
        </w:rPr>
      </w:pPr>
      <w:r w:rsidRPr="000A1028">
        <w:rPr>
          <w:rFonts w:ascii="Arial" w:hAnsi="Arial" w:cs="Arial"/>
          <w:szCs w:val="22"/>
        </w:rPr>
        <w:t>contain a right for the Council to take an assignment or novation of the subcontract (or part of it) upon expiry or earlier termination of this Contract;</w:t>
      </w:r>
      <w:r w:rsidR="003274AA" w:rsidRPr="000A1028">
        <w:rPr>
          <w:rFonts w:ascii="Arial" w:hAnsi="Arial" w:cs="Arial"/>
          <w:szCs w:val="22"/>
        </w:rPr>
        <w:t xml:space="preserve">  </w:t>
      </w:r>
    </w:p>
    <w:p w:rsidR="00B529AA" w:rsidRPr="000A1028" w:rsidRDefault="00B529AA" w:rsidP="003274AA">
      <w:pPr>
        <w:pStyle w:val="Heading3"/>
        <w:rPr>
          <w:rFonts w:ascii="Arial" w:hAnsi="Arial" w:cs="Arial"/>
          <w:szCs w:val="22"/>
        </w:rPr>
      </w:pPr>
      <w:r w:rsidRPr="000A1028">
        <w:rPr>
          <w:rFonts w:ascii="Arial" w:hAnsi="Arial" w:cs="Arial"/>
          <w:szCs w:val="22"/>
        </w:rPr>
        <w:t xml:space="preserve">The Council shall upon written request have the right to review any subcontract entered into by the </w:t>
      </w:r>
      <w:r w:rsidR="00083BED">
        <w:rPr>
          <w:rFonts w:ascii="Arial" w:hAnsi="Arial" w:cs="Arial"/>
          <w:szCs w:val="22"/>
        </w:rPr>
        <w:t>Contractor</w:t>
      </w:r>
      <w:r w:rsidRPr="000A1028">
        <w:rPr>
          <w:rFonts w:ascii="Arial" w:hAnsi="Arial" w:cs="Arial"/>
          <w:szCs w:val="22"/>
        </w:rPr>
        <w:t xml:space="preserve"> in respect of the provision of the Services and the </w:t>
      </w:r>
      <w:r w:rsidR="00083BED">
        <w:rPr>
          <w:rFonts w:ascii="Arial" w:hAnsi="Arial" w:cs="Arial"/>
          <w:szCs w:val="22"/>
        </w:rPr>
        <w:t>Contractor</w:t>
      </w:r>
      <w:r w:rsidRPr="000A1028">
        <w:rPr>
          <w:rFonts w:ascii="Arial" w:hAnsi="Arial" w:cs="Arial"/>
          <w:szCs w:val="22"/>
        </w:rPr>
        <w:t xml:space="preserve"> shall provide a certified copy of any subcontract within five (5) </w:t>
      </w:r>
      <w:r w:rsidR="008A6E5B" w:rsidRPr="000A1028">
        <w:rPr>
          <w:rFonts w:ascii="Arial" w:hAnsi="Arial" w:cs="Arial"/>
          <w:szCs w:val="22"/>
        </w:rPr>
        <w:t>Working</w:t>
      </w:r>
      <w:r w:rsidRPr="000A1028">
        <w:rPr>
          <w:rFonts w:ascii="Arial" w:hAnsi="Arial" w:cs="Arial"/>
          <w:szCs w:val="22"/>
        </w:rPr>
        <w:t xml:space="preserve"> Days of the date of a written request from the Council. For the avoidance of doubt, the </w:t>
      </w:r>
      <w:r w:rsidR="00083BED">
        <w:rPr>
          <w:rFonts w:ascii="Arial" w:hAnsi="Arial" w:cs="Arial"/>
          <w:szCs w:val="22"/>
        </w:rPr>
        <w:t>Contractor</w:t>
      </w:r>
      <w:r w:rsidRPr="000A1028">
        <w:rPr>
          <w:rFonts w:ascii="Arial" w:hAnsi="Arial" w:cs="Arial"/>
          <w:szCs w:val="22"/>
        </w:rPr>
        <w:t xml:space="preserve"> shall have the right to redact any confidential pricing information in relation to such copies of subcontracts. </w:t>
      </w:r>
      <w:r w:rsidR="003274AA" w:rsidRPr="000A1028">
        <w:rPr>
          <w:rFonts w:ascii="Arial" w:hAnsi="Arial" w:cs="Arial"/>
          <w:szCs w:val="22"/>
        </w:rPr>
        <w:t xml:space="preserve">  </w:t>
      </w:r>
    </w:p>
    <w:p w:rsidR="00B529AA" w:rsidRPr="000A1028" w:rsidRDefault="00B529AA" w:rsidP="003274AA">
      <w:pPr>
        <w:pStyle w:val="Heading3"/>
        <w:rPr>
          <w:rFonts w:ascii="Arial" w:hAnsi="Arial" w:cs="Arial"/>
          <w:szCs w:val="22"/>
        </w:rPr>
      </w:pPr>
      <w:r w:rsidRPr="000A1028">
        <w:rPr>
          <w:rFonts w:ascii="Arial" w:hAnsi="Arial" w:cs="Arial"/>
          <w:szCs w:val="22"/>
        </w:rPr>
        <w:t xml:space="preserve">Where the </w:t>
      </w:r>
      <w:r w:rsidR="00083BED">
        <w:rPr>
          <w:rFonts w:ascii="Arial" w:hAnsi="Arial" w:cs="Arial"/>
          <w:szCs w:val="22"/>
        </w:rPr>
        <w:t>Contractor</w:t>
      </w:r>
      <w:r w:rsidRPr="000A1028">
        <w:rPr>
          <w:rFonts w:ascii="Arial" w:hAnsi="Arial" w:cs="Arial"/>
          <w:szCs w:val="22"/>
        </w:rPr>
        <w:t xml:space="preserve"> enters into a subcontract in respect </w:t>
      </w:r>
      <w:r w:rsidR="003274AA" w:rsidRPr="000A1028">
        <w:rPr>
          <w:rFonts w:ascii="Arial" w:hAnsi="Arial" w:cs="Arial"/>
          <w:szCs w:val="22"/>
        </w:rPr>
        <w:t xml:space="preserve">of any of its obligations under </w:t>
      </w:r>
      <w:r w:rsidRPr="000A1028">
        <w:rPr>
          <w:rFonts w:ascii="Arial" w:hAnsi="Arial" w:cs="Arial"/>
          <w:szCs w:val="22"/>
        </w:rPr>
        <w:t xml:space="preserve">this Contract relating to the provision of the Services, the </w:t>
      </w:r>
      <w:r w:rsidR="00083BED">
        <w:rPr>
          <w:rFonts w:ascii="Arial" w:hAnsi="Arial" w:cs="Arial"/>
          <w:szCs w:val="22"/>
        </w:rPr>
        <w:t>Contractor</w:t>
      </w:r>
      <w:r w:rsidRPr="000A1028">
        <w:rPr>
          <w:rFonts w:ascii="Arial" w:hAnsi="Arial" w:cs="Arial"/>
          <w:szCs w:val="22"/>
        </w:rPr>
        <w:t xml:space="preserve"> shall include provisions in each such subcontract, unless otherwise agreed with the Council in</w:t>
      </w:r>
      <w:r w:rsidR="003274AA" w:rsidRPr="000A1028">
        <w:rPr>
          <w:rFonts w:ascii="Arial" w:hAnsi="Arial" w:cs="Arial"/>
          <w:szCs w:val="22"/>
        </w:rPr>
        <w:t xml:space="preserve"> </w:t>
      </w:r>
      <w:r w:rsidRPr="000A1028">
        <w:rPr>
          <w:rFonts w:ascii="Arial" w:hAnsi="Arial" w:cs="Arial"/>
          <w:szCs w:val="22"/>
        </w:rPr>
        <w:t xml:space="preserve">writing, which require payment to be made of all sums due to the subcontractor from the </w:t>
      </w:r>
      <w:r w:rsidR="00083BED">
        <w:rPr>
          <w:rFonts w:ascii="Arial" w:hAnsi="Arial" w:cs="Arial"/>
          <w:szCs w:val="22"/>
        </w:rPr>
        <w:t>Contractor</w:t>
      </w:r>
      <w:r w:rsidRPr="000A1028">
        <w:rPr>
          <w:rFonts w:ascii="Arial" w:hAnsi="Arial" w:cs="Arial"/>
          <w:szCs w:val="22"/>
        </w:rPr>
        <w:t xml:space="preserve"> within a specified period not exceeding thirty (30) days from receipt by the </w:t>
      </w:r>
      <w:r w:rsidR="00083BED">
        <w:rPr>
          <w:rFonts w:ascii="Arial" w:hAnsi="Arial" w:cs="Arial"/>
          <w:szCs w:val="22"/>
        </w:rPr>
        <w:t>Contractor</w:t>
      </w:r>
      <w:r w:rsidRPr="000A1028">
        <w:rPr>
          <w:rFonts w:ascii="Arial" w:hAnsi="Arial" w:cs="Arial"/>
          <w:szCs w:val="22"/>
        </w:rPr>
        <w:t xml:space="preserve"> of a valid invoice. </w:t>
      </w:r>
      <w:r w:rsidR="003274AA" w:rsidRPr="000A1028">
        <w:rPr>
          <w:rFonts w:ascii="Arial" w:hAnsi="Arial" w:cs="Arial"/>
          <w:szCs w:val="22"/>
        </w:rPr>
        <w:t xml:space="preserve"> </w:t>
      </w:r>
    </w:p>
    <w:p w:rsidR="00B529AA" w:rsidRPr="000A1028" w:rsidRDefault="00B529AA" w:rsidP="003274AA">
      <w:pPr>
        <w:pStyle w:val="Heading3"/>
        <w:rPr>
          <w:rFonts w:ascii="Arial" w:hAnsi="Arial" w:cs="Arial"/>
          <w:szCs w:val="22"/>
        </w:rPr>
      </w:pPr>
      <w:r w:rsidRPr="000A1028">
        <w:rPr>
          <w:rFonts w:ascii="Arial" w:hAnsi="Arial" w:cs="Arial"/>
          <w:szCs w:val="22"/>
        </w:rPr>
        <w:t xml:space="preserve">Where the Council pays the </w:t>
      </w:r>
      <w:r w:rsidR="00083BED">
        <w:rPr>
          <w:rFonts w:ascii="Arial" w:hAnsi="Arial" w:cs="Arial"/>
          <w:szCs w:val="22"/>
        </w:rPr>
        <w:t>Contractor</w:t>
      </w:r>
      <w:r w:rsidRPr="000A1028">
        <w:rPr>
          <w:rFonts w:ascii="Arial" w:hAnsi="Arial" w:cs="Arial"/>
          <w:szCs w:val="22"/>
        </w:rPr>
        <w:t xml:space="preserve">’s undisputed invoices earlier than thirty (30) days from receipt in accordance with any applicable government prompt payment targets, the </w:t>
      </w:r>
      <w:r w:rsidR="00083BED">
        <w:rPr>
          <w:rFonts w:ascii="Arial" w:hAnsi="Arial" w:cs="Arial"/>
          <w:szCs w:val="22"/>
        </w:rPr>
        <w:t>Contractor</w:t>
      </w:r>
      <w:r w:rsidRPr="000A1028">
        <w:rPr>
          <w:rFonts w:ascii="Arial" w:hAnsi="Arial" w:cs="Arial"/>
          <w:szCs w:val="22"/>
        </w:rPr>
        <w:t xml:space="preserve"> shall use its </w:t>
      </w:r>
      <w:r w:rsidRPr="000A1028">
        <w:rPr>
          <w:rFonts w:ascii="Arial" w:hAnsi="Arial" w:cs="Arial"/>
          <w:szCs w:val="22"/>
        </w:rPr>
        <w:lastRenderedPageBreak/>
        <w:t xml:space="preserve">reasonable endeavours to pay its relevant subcontractors within a comparable timeframe from receipt by the </w:t>
      </w:r>
      <w:r w:rsidR="00083BED">
        <w:rPr>
          <w:rFonts w:ascii="Arial" w:hAnsi="Arial" w:cs="Arial"/>
          <w:szCs w:val="22"/>
        </w:rPr>
        <w:t>Contractor</w:t>
      </w:r>
      <w:r w:rsidRPr="000A1028">
        <w:rPr>
          <w:rFonts w:ascii="Arial" w:hAnsi="Arial" w:cs="Arial"/>
          <w:szCs w:val="22"/>
        </w:rPr>
        <w:t xml:space="preserve"> of such undisputed invoices from its subcontractors.   </w:t>
      </w:r>
    </w:p>
    <w:p w:rsidR="00E03F7A" w:rsidRPr="000A1028" w:rsidRDefault="00F047CB">
      <w:pPr>
        <w:pStyle w:val="Heading3"/>
        <w:rPr>
          <w:rFonts w:ascii="Arial" w:hAnsi="Arial" w:cs="Arial"/>
          <w:szCs w:val="22"/>
        </w:rPr>
      </w:pPr>
      <w:r w:rsidRPr="000A1028">
        <w:rPr>
          <w:rFonts w:ascii="Arial" w:hAnsi="Arial" w:cs="Arial"/>
          <w:szCs w:val="22"/>
        </w:rPr>
        <w:t xml:space="preserve">The </w:t>
      </w:r>
      <w:r w:rsidR="0010477C" w:rsidRPr="000A1028">
        <w:rPr>
          <w:rFonts w:ascii="Arial" w:hAnsi="Arial" w:cs="Arial"/>
          <w:szCs w:val="22"/>
        </w:rPr>
        <w:t>Council</w:t>
      </w:r>
      <w:r w:rsidR="00A87523" w:rsidRPr="000A1028">
        <w:rPr>
          <w:rFonts w:ascii="Arial" w:hAnsi="Arial" w:cs="Arial"/>
          <w:szCs w:val="22"/>
        </w:rPr>
        <w:t xml:space="preserve"> may</w:t>
      </w:r>
      <w:r w:rsidRPr="000A1028">
        <w:rPr>
          <w:rFonts w:ascii="Arial" w:hAnsi="Arial" w:cs="Arial"/>
          <w:szCs w:val="22"/>
        </w:rPr>
        <w:t xml:space="preserve"> at any time assign, transfer, charge, subcontract, or deal in any other manner with all or any of its rights under the Contract and may subcontract or delegate in any manner any or all of its obligations under the Contract to any third party or agent. </w:t>
      </w:r>
      <w:r w:rsidR="003274AA" w:rsidRPr="000A1028">
        <w:rPr>
          <w:rFonts w:ascii="Arial" w:hAnsi="Arial" w:cs="Arial"/>
          <w:szCs w:val="22"/>
        </w:rPr>
        <w:t xml:space="preserve"> </w:t>
      </w:r>
    </w:p>
    <w:p w:rsidR="00ED51E1" w:rsidRPr="000A1028" w:rsidRDefault="003F33A2">
      <w:pPr>
        <w:pStyle w:val="Heading2"/>
        <w:rPr>
          <w:rFonts w:ascii="Arial" w:hAnsi="Arial" w:cs="Arial"/>
          <w:color w:val="auto"/>
          <w:szCs w:val="22"/>
        </w:rPr>
      </w:pPr>
      <w:bookmarkStart w:id="23" w:name="a345930"/>
      <w:r w:rsidRPr="000A1028">
        <w:rPr>
          <w:rFonts w:ascii="Arial" w:hAnsi="Arial" w:cs="Arial"/>
          <w:b/>
          <w:color w:val="auto"/>
          <w:szCs w:val="22"/>
        </w:rPr>
        <w:t>Transfer of Services</w:t>
      </w:r>
      <w:r w:rsidR="00ED51E1" w:rsidRPr="000A1028">
        <w:rPr>
          <w:rFonts w:ascii="Arial" w:hAnsi="Arial" w:cs="Arial"/>
          <w:b/>
          <w:color w:val="auto"/>
          <w:szCs w:val="22"/>
        </w:rPr>
        <w:t xml:space="preserve">: </w:t>
      </w:r>
    </w:p>
    <w:p w:rsidR="00ED51E1" w:rsidRPr="000A1028" w:rsidRDefault="00ED51E1" w:rsidP="00ED51E1">
      <w:pPr>
        <w:pStyle w:val="Heading3"/>
        <w:rPr>
          <w:rFonts w:ascii="Arial" w:hAnsi="Arial" w:cs="Arial"/>
          <w:szCs w:val="22"/>
        </w:rPr>
      </w:pPr>
      <w:r w:rsidRPr="000A1028">
        <w:rPr>
          <w:rFonts w:ascii="Arial" w:hAnsi="Arial" w:cs="Arial"/>
          <w:szCs w:val="22"/>
        </w:rPr>
        <w:t xml:space="preserve">Where the Council intends to continue to procure services equivalent to any or all of the Services after termination or expiry of the Contract, either by performing them itself or by the appointment of a replacement </w:t>
      </w:r>
      <w:r w:rsidR="00083BED">
        <w:rPr>
          <w:rFonts w:ascii="Arial" w:hAnsi="Arial" w:cs="Arial"/>
          <w:szCs w:val="22"/>
        </w:rPr>
        <w:t>Contractor</w:t>
      </w:r>
      <w:r w:rsidRPr="000A1028">
        <w:rPr>
          <w:rFonts w:ascii="Arial" w:hAnsi="Arial" w:cs="Arial"/>
          <w:szCs w:val="22"/>
        </w:rPr>
        <w:t xml:space="preserve">, the </w:t>
      </w:r>
      <w:r w:rsidR="00083BED">
        <w:rPr>
          <w:rFonts w:ascii="Arial" w:hAnsi="Arial" w:cs="Arial"/>
          <w:szCs w:val="22"/>
        </w:rPr>
        <w:t>Contractor</w:t>
      </w:r>
      <w:r w:rsidRPr="000A1028">
        <w:rPr>
          <w:rFonts w:ascii="Arial" w:hAnsi="Arial" w:cs="Arial"/>
          <w:szCs w:val="22"/>
        </w:rPr>
        <w:t xml:space="preserve"> shall use all reasonable </w:t>
      </w:r>
      <w:r w:rsidR="00A87523" w:rsidRPr="000A1028">
        <w:rPr>
          <w:rFonts w:ascii="Arial" w:hAnsi="Arial" w:cs="Arial"/>
          <w:szCs w:val="22"/>
        </w:rPr>
        <w:t>endeavours</w:t>
      </w:r>
      <w:r w:rsidRPr="000A1028">
        <w:rPr>
          <w:rFonts w:ascii="Arial" w:hAnsi="Arial" w:cs="Arial"/>
          <w:szCs w:val="22"/>
        </w:rPr>
        <w:t xml:space="preserve"> to ensure the seamless transition of the Services to the Council or a replacement </w:t>
      </w:r>
      <w:r w:rsidR="00083BED">
        <w:rPr>
          <w:rFonts w:ascii="Arial" w:hAnsi="Arial" w:cs="Arial"/>
          <w:szCs w:val="22"/>
        </w:rPr>
        <w:t>Contractor</w:t>
      </w:r>
      <w:r w:rsidRPr="000A1028">
        <w:rPr>
          <w:rFonts w:ascii="Arial" w:hAnsi="Arial" w:cs="Arial"/>
          <w:szCs w:val="22"/>
        </w:rPr>
        <w:t xml:space="preserve"> and to ensure that the transition is effected with the minimum of disruption to the Council.  </w:t>
      </w:r>
    </w:p>
    <w:p w:rsidR="00ED51E1" w:rsidRPr="000A1028" w:rsidRDefault="00ED51E1" w:rsidP="00297CF8">
      <w:pPr>
        <w:pStyle w:val="Heading3"/>
        <w:rPr>
          <w:rFonts w:ascii="Arial" w:hAnsi="Arial" w:cs="Arial"/>
          <w:szCs w:val="22"/>
        </w:rPr>
      </w:pPr>
      <w:r w:rsidRPr="000A1028">
        <w:rPr>
          <w:rFonts w:ascii="Arial" w:hAnsi="Arial" w:cs="Arial"/>
          <w:szCs w:val="22"/>
        </w:rPr>
        <w:t xml:space="preserve">The </w:t>
      </w:r>
      <w:r w:rsidR="00083BED">
        <w:rPr>
          <w:rFonts w:ascii="Arial" w:hAnsi="Arial" w:cs="Arial"/>
          <w:szCs w:val="22"/>
        </w:rPr>
        <w:t>Contractor</w:t>
      </w:r>
      <w:r w:rsidRPr="000A1028">
        <w:rPr>
          <w:rFonts w:ascii="Arial" w:hAnsi="Arial" w:cs="Arial"/>
          <w:szCs w:val="22"/>
        </w:rPr>
        <w:t xml:space="preserve"> shall co-operate fully during the transition period and provide full access to all </w:t>
      </w:r>
      <w:r w:rsidR="00297CF8" w:rsidRPr="000A1028">
        <w:rPr>
          <w:rFonts w:ascii="Arial" w:hAnsi="Arial" w:cs="Arial"/>
          <w:szCs w:val="22"/>
        </w:rPr>
        <w:t xml:space="preserve">written and electronic information, </w:t>
      </w:r>
      <w:r w:rsidRPr="000A1028">
        <w:rPr>
          <w:rFonts w:ascii="Arial" w:hAnsi="Arial" w:cs="Arial"/>
          <w:szCs w:val="22"/>
        </w:rPr>
        <w:t xml:space="preserve">data, documents, </w:t>
      </w:r>
      <w:r w:rsidR="00297CF8" w:rsidRPr="000A1028">
        <w:rPr>
          <w:rFonts w:ascii="Arial" w:hAnsi="Arial" w:cs="Arial"/>
          <w:szCs w:val="22"/>
        </w:rPr>
        <w:t xml:space="preserve">manuals working </w:t>
      </w:r>
      <w:r w:rsidR="00A87523" w:rsidRPr="000A1028">
        <w:rPr>
          <w:rFonts w:ascii="Arial" w:hAnsi="Arial" w:cs="Arial"/>
          <w:szCs w:val="22"/>
        </w:rPr>
        <w:t>instructions</w:t>
      </w:r>
      <w:r w:rsidR="00297CF8" w:rsidRPr="000A1028">
        <w:rPr>
          <w:rFonts w:ascii="Arial" w:hAnsi="Arial" w:cs="Arial"/>
          <w:szCs w:val="22"/>
        </w:rPr>
        <w:t xml:space="preserve">, and reports which the Council (acting reasonably) considers necessary. </w:t>
      </w:r>
    </w:p>
    <w:p w:rsidR="003F33A2" w:rsidRPr="000A1028" w:rsidRDefault="00F047CB" w:rsidP="00ED51E1">
      <w:pPr>
        <w:pStyle w:val="Heading2"/>
        <w:rPr>
          <w:rFonts w:ascii="Arial" w:hAnsi="Arial" w:cs="Arial"/>
          <w:color w:val="auto"/>
          <w:szCs w:val="22"/>
        </w:rPr>
      </w:pPr>
      <w:r w:rsidRPr="000A1028">
        <w:rPr>
          <w:rFonts w:ascii="Arial" w:hAnsi="Arial" w:cs="Arial"/>
          <w:b/>
          <w:color w:val="auto"/>
          <w:szCs w:val="22"/>
        </w:rPr>
        <w:t>Notices</w:t>
      </w:r>
      <w:r w:rsidRPr="000A1028">
        <w:rPr>
          <w:rFonts w:ascii="Arial" w:hAnsi="Arial" w:cs="Arial"/>
          <w:color w:val="auto"/>
          <w:szCs w:val="22"/>
        </w:rPr>
        <w:t xml:space="preserve">: </w:t>
      </w:r>
      <w:bookmarkEnd w:id="23"/>
      <w:r w:rsidR="00ED51E1" w:rsidRPr="000A1028">
        <w:rPr>
          <w:rFonts w:ascii="Arial" w:hAnsi="Arial" w:cs="Arial"/>
          <w:color w:val="auto"/>
          <w:szCs w:val="22"/>
        </w:rPr>
        <w:t xml:space="preserve"> </w:t>
      </w:r>
    </w:p>
    <w:p w:rsidR="00E03F7A" w:rsidRPr="000A1028" w:rsidRDefault="00F047CB">
      <w:pPr>
        <w:pStyle w:val="Heading3"/>
        <w:rPr>
          <w:rFonts w:ascii="Arial" w:hAnsi="Arial" w:cs="Arial"/>
          <w:szCs w:val="22"/>
        </w:rPr>
      </w:pPr>
      <w:r w:rsidRPr="000A1028">
        <w:rPr>
          <w:rFonts w:ascii="Arial" w:hAnsi="Arial" w:cs="Arial"/>
          <w:szCs w:val="22"/>
        </w:rPr>
        <w:t>Any notice or other communication required to be given to a party under or in connection with this Contract shall be in writing and shall be delivered to the other party personally or sent by prepaid first-class post, recorded delivery or by commercial courier, at its registered office (if a company) or (in any other case) its principal place of business, or sent by fax to the other party's main fax number.</w:t>
      </w:r>
    </w:p>
    <w:p w:rsidR="00E03F7A" w:rsidRPr="000A1028" w:rsidRDefault="00F047CB">
      <w:pPr>
        <w:pStyle w:val="Heading3"/>
        <w:rPr>
          <w:rFonts w:ascii="Arial" w:hAnsi="Arial" w:cs="Arial"/>
          <w:szCs w:val="22"/>
        </w:rPr>
      </w:pPr>
      <w:r w:rsidRPr="000A1028">
        <w:rPr>
          <w:rFonts w:ascii="Arial" w:hAnsi="Arial" w:cs="Arial"/>
          <w:szCs w:val="22"/>
        </w:rPr>
        <w:t xml:space="preserve">Any notice or communication shall be deemed to have been duly received if delivered personally, when left at the address referred to above or, if sent by prepaid first-class post or recorded delivery, at </w:t>
      </w:r>
      <w:r w:rsidR="00791663" w:rsidRPr="000A1028">
        <w:rPr>
          <w:rFonts w:ascii="Arial" w:hAnsi="Arial" w:cs="Arial"/>
          <w:szCs w:val="22"/>
        </w:rPr>
        <w:t>9</w:t>
      </w:r>
      <w:r w:rsidRPr="000A1028">
        <w:rPr>
          <w:rFonts w:ascii="Arial" w:hAnsi="Arial" w:cs="Arial"/>
          <w:szCs w:val="22"/>
        </w:rPr>
        <w:t xml:space="preserve">.00 am on the second </w:t>
      </w:r>
      <w:r w:rsidR="00791663" w:rsidRPr="000A1028">
        <w:rPr>
          <w:rFonts w:ascii="Arial" w:hAnsi="Arial" w:cs="Arial"/>
          <w:szCs w:val="22"/>
        </w:rPr>
        <w:t xml:space="preserve">Working </w:t>
      </w:r>
      <w:r w:rsidRPr="000A1028">
        <w:rPr>
          <w:rFonts w:ascii="Arial" w:hAnsi="Arial" w:cs="Arial"/>
          <w:szCs w:val="22"/>
        </w:rPr>
        <w:t xml:space="preserve">Day after posting, or if delivered by commercial courier, on the date and at the time that the courier's delivery receipt is signed, or if sent by fax, on the next </w:t>
      </w:r>
      <w:r w:rsidR="00791663" w:rsidRPr="000A1028">
        <w:rPr>
          <w:rFonts w:ascii="Arial" w:hAnsi="Arial" w:cs="Arial"/>
          <w:szCs w:val="22"/>
        </w:rPr>
        <w:t xml:space="preserve">Working </w:t>
      </w:r>
      <w:r w:rsidRPr="000A1028">
        <w:rPr>
          <w:rFonts w:ascii="Arial" w:hAnsi="Arial" w:cs="Arial"/>
          <w:szCs w:val="22"/>
        </w:rPr>
        <w:t>Day after transmission.</w:t>
      </w:r>
    </w:p>
    <w:p w:rsidR="00E03F7A" w:rsidRPr="000A1028" w:rsidRDefault="00F047CB">
      <w:pPr>
        <w:pStyle w:val="Heading3"/>
        <w:rPr>
          <w:rFonts w:ascii="Arial" w:hAnsi="Arial" w:cs="Arial"/>
          <w:szCs w:val="22"/>
        </w:rPr>
      </w:pPr>
      <w:r w:rsidRPr="000A1028">
        <w:rPr>
          <w:rFonts w:ascii="Arial" w:hAnsi="Arial" w:cs="Arial"/>
          <w:szCs w:val="22"/>
        </w:rPr>
        <w:t xml:space="preserve">This clause </w:t>
      </w:r>
      <w:r w:rsidR="00791663" w:rsidRPr="000A1028">
        <w:rPr>
          <w:rFonts w:ascii="Arial" w:hAnsi="Arial" w:cs="Arial"/>
          <w:szCs w:val="22"/>
        </w:rPr>
        <w:t>2</w:t>
      </w:r>
      <w:r w:rsidR="006F7904" w:rsidRPr="000A1028">
        <w:rPr>
          <w:rFonts w:ascii="Arial" w:hAnsi="Arial" w:cs="Arial"/>
          <w:szCs w:val="22"/>
        </w:rPr>
        <w:t>6</w:t>
      </w:r>
      <w:r w:rsidR="00791663" w:rsidRPr="000A1028">
        <w:rPr>
          <w:rFonts w:ascii="Arial" w:hAnsi="Arial" w:cs="Arial"/>
          <w:szCs w:val="22"/>
        </w:rPr>
        <w:t xml:space="preserve">.4 </w:t>
      </w:r>
      <w:r w:rsidRPr="000A1028">
        <w:rPr>
          <w:rFonts w:ascii="Arial" w:hAnsi="Arial" w:cs="Arial"/>
          <w:szCs w:val="22"/>
        </w:rPr>
        <w:t xml:space="preserve">shall not apply to the service of any proceedings or other documents in any legal action. For the purposes of this clause, "writing" shall not include e-mails and for the avoidance of doubt </w:t>
      </w:r>
      <w:r w:rsidRPr="000A1028">
        <w:rPr>
          <w:rFonts w:ascii="Arial" w:hAnsi="Arial" w:cs="Arial"/>
          <w:szCs w:val="22"/>
        </w:rPr>
        <w:lastRenderedPageBreak/>
        <w:t>notice given under this Contract shall not be validly served if sent by e-mail.</w:t>
      </w:r>
    </w:p>
    <w:p w:rsidR="00E03F7A" w:rsidRPr="000A1028" w:rsidRDefault="00F047CB">
      <w:pPr>
        <w:pStyle w:val="Heading2"/>
        <w:rPr>
          <w:rFonts w:ascii="Arial" w:hAnsi="Arial" w:cs="Arial"/>
          <w:color w:val="auto"/>
          <w:szCs w:val="22"/>
        </w:rPr>
      </w:pPr>
      <w:r w:rsidRPr="000A1028">
        <w:rPr>
          <w:rFonts w:ascii="Arial" w:hAnsi="Arial" w:cs="Arial"/>
          <w:b/>
          <w:color w:val="auto"/>
          <w:szCs w:val="22"/>
        </w:rPr>
        <w:t>Waiver and cumulative remedies</w:t>
      </w:r>
      <w:r w:rsidRPr="000A1028">
        <w:rPr>
          <w:rFonts w:ascii="Arial" w:hAnsi="Arial" w:cs="Arial"/>
          <w:color w:val="auto"/>
          <w:szCs w:val="22"/>
        </w:rPr>
        <w:t xml:space="preserve">: </w:t>
      </w:r>
    </w:p>
    <w:p w:rsidR="00E03F7A" w:rsidRPr="000A1028" w:rsidRDefault="00F047CB">
      <w:pPr>
        <w:pStyle w:val="Heading3"/>
        <w:rPr>
          <w:rFonts w:ascii="Arial" w:hAnsi="Arial" w:cs="Arial"/>
          <w:szCs w:val="22"/>
        </w:rPr>
      </w:pPr>
      <w:r w:rsidRPr="000A1028">
        <w:rPr>
          <w:rFonts w:ascii="Arial" w:hAnsi="Arial" w:cs="Arial"/>
          <w:szCs w:val="22"/>
        </w:rPr>
        <w:t xml:space="preserve">A waiver of any right under the Contract is only effective if it is in writing and shall not be deemed to be a waiver of any subsequent breach or default. No failure or delay by a party in exercising any right or remedy under the Contract or by law shall constitute a waiver of that or any other right or remedy, nor preclude or restrict its further exercise. No single or partial exercise of such right or remedy shall preclude or restrict the further exercise of that or any other right or remedy. </w:t>
      </w:r>
    </w:p>
    <w:p w:rsidR="00E03F7A" w:rsidRPr="000A1028" w:rsidRDefault="00F047CB">
      <w:pPr>
        <w:pStyle w:val="Heading3"/>
        <w:rPr>
          <w:rFonts w:ascii="Arial" w:hAnsi="Arial" w:cs="Arial"/>
          <w:szCs w:val="22"/>
        </w:rPr>
      </w:pPr>
      <w:r w:rsidRPr="000A1028">
        <w:rPr>
          <w:rFonts w:ascii="Arial" w:hAnsi="Arial" w:cs="Arial"/>
          <w:szCs w:val="22"/>
        </w:rPr>
        <w:t>Unless specifically provided otherwise, rights arising under the Contract are cumulative and do not exclude rights provided by law.</w:t>
      </w:r>
    </w:p>
    <w:p w:rsidR="00E03F7A" w:rsidRPr="000A1028" w:rsidRDefault="00F047CB">
      <w:pPr>
        <w:pStyle w:val="Heading2"/>
        <w:rPr>
          <w:rFonts w:ascii="Arial" w:hAnsi="Arial" w:cs="Arial"/>
          <w:b/>
          <w:color w:val="auto"/>
          <w:szCs w:val="22"/>
        </w:rPr>
      </w:pPr>
      <w:r w:rsidRPr="000A1028">
        <w:rPr>
          <w:rFonts w:ascii="Arial" w:hAnsi="Arial" w:cs="Arial"/>
          <w:b/>
          <w:color w:val="auto"/>
          <w:szCs w:val="22"/>
        </w:rPr>
        <w:t>Severance:</w:t>
      </w:r>
    </w:p>
    <w:p w:rsidR="00E03F7A" w:rsidRPr="000A1028" w:rsidRDefault="00F047CB">
      <w:pPr>
        <w:pStyle w:val="Heading3"/>
        <w:rPr>
          <w:rFonts w:ascii="Arial" w:hAnsi="Arial" w:cs="Arial"/>
          <w:szCs w:val="22"/>
        </w:rPr>
      </w:pPr>
      <w:r w:rsidRPr="000A1028">
        <w:rPr>
          <w:rFonts w:ascii="Arial" w:hAnsi="Arial" w:cs="Arial"/>
          <w:szCs w:val="22"/>
        </w:rPr>
        <w:t xml:space="preserve">If a court or any other competent authority finds that any provision (or part of any provision) of the Contract is invalid, illegal or unenforceable, that provision or part-provision shall, to the extent required, be deemed deleted, and the validity and enforceability of the other provisions of the Contract shall not be affected. </w:t>
      </w:r>
    </w:p>
    <w:p w:rsidR="00E03F7A" w:rsidRPr="000A1028" w:rsidRDefault="00F047CB">
      <w:pPr>
        <w:pStyle w:val="Heading3"/>
        <w:rPr>
          <w:rFonts w:ascii="Arial" w:hAnsi="Arial" w:cs="Arial"/>
          <w:szCs w:val="22"/>
        </w:rPr>
      </w:pPr>
      <w:r w:rsidRPr="000A1028">
        <w:rPr>
          <w:rFonts w:ascii="Arial" w:hAnsi="Arial" w:cs="Arial"/>
          <w:szCs w:val="22"/>
        </w:rPr>
        <w:t>If any invalid, unenforceable or illegal provision of the Contract would be valid, enforceable and legal if some part of it were deleted, the provision shall apply with the minimum modification necessary to make it legal, valid and enforceable.</w:t>
      </w:r>
    </w:p>
    <w:p w:rsidR="00E03F7A" w:rsidRPr="000A1028" w:rsidRDefault="00EB2962">
      <w:pPr>
        <w:pStyle w:val="Heading2"/>
        <w:rPr>
          <w:rFonts w:ascii="Arial" w:hAnsi="Arial" w:cs="Arial"/>
          <w:color w:val="auto"/>
          <w:szCs w:val="22"/>
        </w:rPr>
      </w:pPr>
      <w:r w:rsidRPr="000A1028">
        <w:rPr>
          <w:rFonts w:ascii="Arial" w:hAnsi="Arial" w:cs="Arial"/>
          <w:b/>
          <w:color w:val="auto"/>
          <w:szCs w:val="22"/>
        </w:rPr>
        <w:t>Status</w:t>
      </w:r>
      <w:r w:rsidR="00F047CB" w:rsidRPr="000A1028">
        <w:rPr>
          <w:rFonts w:ascii="Arial" w:hAnsi="Arial" w:cs="Arial"/>
          <w:b/>
          <w:color w:val="auto"/>
          <w:szCs w:val="22"/>
        </w:rPr>
        <w:t>:</w:t>
      </w:r>
      <w:r w:rsidR="00F047CB" w:rsidRPr="000A1028">
        <w:rPr>
          <w:rFonts w:ascii="Arial" w:hAnsi="Arial" w:cs="Arial"/>
          <w:color w:val="auto"/>
          <w:szCs w:val="22"/>
        </w:rPr>
        <w:t xml:space="preserve"> Nothing in the Contract is intended to, or shall be deemed to, constitute a partnership or joint venture of any kind between any of the parties, nor constitute any party </w:t>
      </w:r>
      <w:r w:rsidRPr="000A1028">
        <w:rPr>
          <w:rFonts w:ascii="Arial" w:hAnsi="Arial" w:cs="Arial"/>
          <w:color w:val="auto"/>
          <w:szCs w:val="22"/>
        </w:rPr>
        <w:t xml:space="preserve">being </w:t>
      </w:r>
      <w:r w:rsidR="00F047CB" w:rsidRPr="000A1028">
        <w:rPr>
          <w:rFonts w:ascii="Arial" w:hAnsi="Arial" w:cs="Arial"/>
          <w:color w:val="auto"/>
          <w:szCs w:val="22"/>
        </w:rPr>
        <w:t xml:space="preserve">the agent </w:t>
      </w:r>
      <w:r w:rsidRPr="000A1028">
        <w:rPr>
          <w:rFonts w:ascii="Arial" w:hAnsi="Arial" w:cs="Arial"/>
          <w:color w:val="auto"/>
          <w:szCs w:val="22"/>
        </w:rPr>
        <w:t xml:space="preserve">or employee </w:t>
      </w:r>
      <w:r w:rsidR="00F047CB" w:rsidRPr="000A1028">
        <w:rPr>
          <w:rFonts w:ascii="Arial" w:hAnsi="Arial" w:cs="Arial"/>
          <w:color w:val="auto"/>
          <w:szCs w:val="22"/>
        </w:rPr>
        <w:t xml:space="preserve">of another party for any purpose. No party shall have authority to act as </w:t>
      </w:r>
      <w:r w:rsidR="00CE673C" w:rsidRPr="000A1028">
        <w:rPr>
          <w:rFonts w:ascii="Arial" w:hAnsi="Arial" w:cs="Arial"/>
          <w:color w:val="auto"/>
          <w:szCs w:val="22"/>
        </w:rPr>
        <w:t xml:space="preserve">an employee or as </w:t>
      </w:r>
      <w:r w:rsidR="00F047CB" w:rsidRPr="000A1028">
        <w:rPr>
          <w:rFonts w:ascii="Arial" w:hAnsi="Arial" w:cs="Arial"/>
          <w:color w:val="auto"/>
          <w:szCs w:val="22"/>
        </w:rPr>
        <w:t xml:space="preserve">agent for, or to bind, the other party in any way. </w:t>
      </w:r>
    </w:p>
    <w:p w:rsidR="00E03F7A" w:rsidRPr="000A1028" w:rsidRDefault="00F047CB">
      <w:pPr>
        <w:pStyle w:val="Heading2"/>
        <w:rPr>
          <w:rFonts w:ascii="Arial" w:hAnsi="Arial" w:cs="Arial"/>
          <w:color w:val="auto"/>
          <w:szCs w:val="22"/>
        </w:rPr>
      </w:pPr>
      <w:r w:rsidRPr="000A1028">
        <w:rPr>
          <w:rFonts w:ascii="Arial" w:hAnsi="Arial" w:cs="Arial"/>
          <w:b/>
          <w:color w:val="auto"/>
          <w:szCs w:val="22"/>
        </w:rPr>
        <w:t>Third parties:</w:t>
      </w:r>
      <w:r w:rsidRPr="000A1028">
        <w:rPr>
          <w:rFonts w:ascii="Arial" w:hAnsi="Arial" w:cs="Arial"/>
          <w:color w:val="auto"/>
          <w:szCs w:val="22"/>
        </w:rPr>
        <w:t xml:space="preserve"> A person who is not a party to the Contract shall not have any rights under or in connection with it.</w:t>
      </w:r>
    </w:p>
    <w:p w:rsidR="00E03F7A" w:rsidRPr="000A1028" w:rsidRDefault="00F047CB">
      <w:pPr>
        <w:pStyle w:val="Heading2"/>
        <w:rPr>
          <w:rFonts w:ascii="Arial" w:hAnsi="Arial" w:cs="Arial"/>
          <w:color w:val="auto"/>
          <w:szCs w:val="22"/>
        </w:rPr>
      </w:pPr>
      <w:bookmarkStart w:id="24" w:name="a950718"/>
      <w:r w:rsidRPr="000A1028">
        <w:rPr>
          <w:rFonts w:ascii="Arial" w:hAnsi="Arial" w:cs="Arial"/>
          <w:b/>
          <w:color w:val="auto"/>
          <w:szCs w:val="22"/>
        </w:rPr>
        <w:t>Variation:</w:t>
      </w:r>
      <w:r w:rsidRPr="000A1028">
        <w:rPr>
          <w:rFonts w:ascii="Arial" w:hAnsi="Arial" w:cs="Arial"/>
          <w:color w:val="auto"/>
          <w:szCs w:val="22"/>
        </w:rPr>
        <w:t xml:space="preserve"> Any variation, including any additional terms and conditions, to the Contract shall only be binding when agreed in writing and signed by the </w:t>
      </w:r>
      <w:r w:rsidR="00672BD2" w:rsidRPr="000A1028">
        <w:rPr>
          <w:rFonts w:ascii="Arial" w:hAnsi="Arial" w:cs="Arial"/>
          <w:color w:val="auto"/>
          <w:szCs w:val="22"/>
        </w:rPr>
        <w:t>parties</w:t>
      </w:r>
      <w:r w:rsidRPr="000A1028">
        <w:rPr>
          <w:rFonts w:ascii="Arial" w:hAnsi="Arial" w:cs="Arial"/>
          <w:color w:val="auto"/>
          <w:szCs w:val="22"/>
        </w:rPr>
        <w:t>.</w:t>
      </w:r>
      <w:bookmarkEnd w:id="24"/>
      <w:r w:rsidR="00560F69" w:rsidRPr="000A1028">
        <w:rPr>
          <w:rFonts w:ascii="Arial" w:hAnsi="Arial" w:cs="Arial"/>
          <w:color w:val="auto"/>
          <w:szCs w:val="22"/>
        </w:rPr>
        <w:t xml:space="preserve">  For the avoidance of doubt in </w:t>
      </w:r>
      <w:r w:rsidR="00560F69" w:rsidRPr="000A1028">
        <w:rPr>
          <w:rFonts w:ascii="Arial" w:hAnsi="Arial" w:cs="Arial"/>
          <w:color w:val="auto"/>
          <w:szCs w:val="22"/>
        </w:rPr>
        <w:lastRenderedPageBreak/>
        <w:t xml:space="preserve">writing for the purpose of this clause does not include faxs or e-mails. </w:t>
      </w:r>
    </w:p>
    <w:p w:rsidR="00E03F7A" w:rsidRPr="000A1028" w:rsidRDefault="00F047CB">
      <w:pPr>
        <w:pStyle w:val="Heading2"/>
        <w:rPr>
          <w:rFonts w:ascii="Arial" w:hAnsi="Arial" w:cs="Arial"/>
          <w:color w:val="auto"/>
          <w:szCs w:val="22"/>
        </w:rPr>
      </w:pPr>
      <w:r w:rsidRPr="000A1028">
        <w:rPr>
          <w:rFonts w:ascii="Arial" w:hAnsi="Arial" w:cs="Arial"/>
          <w:b/>
          <w:color w:val="auto"/>
          <w:szCs w:val="22"/>
        </w:rPr>
        <w:t>Governing law and jurisdiction:</w:t>
      </w:r>
      <w:r w:rsidRPr="000A1028">
        <w:rPr>
          <w:rFonts w:ascii="Arial" w:hAnsi="Arial" w:cs="Arial"/>
          <w:color w:val="auto"/>
          <w:szCs w:val="22"/>
        </w:rPr>
        <w:t xml:space="preserve"> The Contract, and any dispute or claim arising out of or in connection with it or its subject matter or formation (including non-contractual disputes or claims), shall be governed by, and construed in accordance with, English law, and the parties irrevocably submit to the exclusive jurisdiction of the courts of England and Wales.</w:t>
      </w:r>
      <w:bookmarkEnd w:id="2"/>
      <w:r w:rsidR="00297FE8" w:rsidRPr="000A1028">
        <w:rPr>
          <w:rFonts w:ascii="Arial" w:hAnsi="Arial" w:cs="Arial"/>
          <w:color w:val="auto"/>
          <w:szCs w:val="22"/>
        </w:rPr>
        <w:t xml:space="preserve"> </w:t>
      </w:r>
    </w:p>
    <w:p w:rsidR="00564A14" w:rsidRPr="000A1028" w:rsidRDefault="00297FE8" w:rsidP="00297FE8">
      <w:pPr>
        <w:pStyle w:val="Heading2"/>
        <w:rPr>
          <w:rFonts w:ascii="Arial" w:hAnsi="Arial" w:cs="Arial"/>
          <w:color w:val="auto"/>
          <w:szCs w:val="22"/>
        </w:rPr>
      </w:pPr>
      <w:r w:rsidRPr="000A1028">
        <w:rPr>
          <w:rFonts w:ascii="Arial" w:hAnsi="Arial" w:cs="Arial"/>
          <w:b/>
          <w:color w:val="auto"/>
          <w:szCs w:val="22"/>
        </w:rPr>
        <w:t xml:space="preserve"> </w:t>
      </w:r>
      <w:bookmarkStart w:id="25" w:name="a915683"/>
      <w:bookmarkStart w:id="26" w:name="_Toc362534157"/>
      <w:r w:rsidR="00564A14" w:rsidRPr="000A1028">
        <w:rPr>
          <w:rFonts w:ascii="Arial" w:hAnsi="Arial" w:cs="Arial"/>
          <w:b/>
          <w:color w:val="auto"/>
          <w:szCs w:val="22"/>
        </w:rPr>
        <w:t>Entire agreement</w:t>
      </w:r>
      <w:bookmarkEnd w:id="25"/>
      <w:bookmarkEnd w:id="26"/>
      <w:r w:rsidRPr="000A1028">
        <w:rPr>
          <w:rFonts w:ascii="Arial" w:hAnsi="Arial" w:cs="Arial"/>
          <w:b/>
          <w:color w:val="auto"/>
          <w:szCs w:val="22"/>
        </w:rPr>
        <w:t xml:space="preserve">: </w:t>
      </w:r>
      <w:r w:rsidR="00564A14" w:rsidRPr="000A1028">
        <w:rPr>
          <w:rFonts w:ascii="Arial" w:hAnsi="Arial" w:cs="Arial"/>
          <w:color w:val="auto"/>
          <w:szCs w:val="22"/>
        </w:rPr>
        <w:t>This agreement constitutes the entire agreement between the parties and supersedes and extinguishes all previous agreements, promises, assurances, warranties, representations and understandings between them, whether written or oral, relating to its subject matter.</w:t>
      </w:r>
      <w:r w:rsidRPr="000A1028">
        <w:rPr>
          <w:rFonts w:ascii="Arial" w:hAnsi="Arial" w:cs="Arial"/>
          <w:color w:val="auto"/>
          <w:szCs w:val="22"/>
        </w:rPr>
        <w:t xml:space="preserve"> </w:t>
      </w:r>
      <w:r w:rsidR="00564A14" w:rsidRPr="000A1028">
        <w:rPr>
          <w:rFonts w:ascii="Arial" w:hAnsi="Arial" w:cs="Arial"/>
          <w:color w:val="auto"/>
          <w:szCs w:val="22"/>
        </w:rPr>
        <w:t>Each party agrees that it shall have no remedies in respect of any statement, representation, assurance or warranty (whether made innocently or negligently) that is not set out in this agreement. Each party agrees that it shall have no claim for innocent or negligent misrepresentation based on any statement in this agreement.</w:t>
      </w:r>
    </w:p>
    <w:p w:rsidR="00560F69" w:rsidRPr="000A1028" w:rsidRDefault="00560F69" w:rsidP="005B1A77">
      <w:pPr>
        <w:pStyle w:val="Default"/>
        <w:spacing w:before="120" w:line="360" w:lineRule="auto"/>
        <w:rPr>
          <w:rFonts w:ascii="Arial" w:hAnsi="Arial" w:cs="Arial"/>
          <w:color w:val="auto"/>
          <w:sz w:val="22"/>
          <w:szCs w:val="22"/>
        </w:rPr>
      </w:pPr>
    </w:p>
    <w:p w:rsidR="00907481" w:rsidRPr="000A1028" w:rsidRDefault="00907481" w:rsidP="005B1A77">
      <w:pPr>
        <w:pStyle w:val="Default"/>
        <w:spacing w:before="120" w:line="360" w:lineRule="auto"/>
        <w:rPr>
          <w:rFonts w:ascii="Arial" w:hAnsi="Arial" w:cs="Arial"/>
          <w:color w:val="auto"/>
          <w:sz w:val="22"/>
          <w:szCs w:val="22"/>
        </w:rPr>
      </w:pPr>
    </w:p>
    <w:p w:rsidR="00907481" w:rsidRPr="000A1028" w:rsidRDefault="00907481" w:rsidP="005B1A77">
      <w:pPr>
        <w:pStyle w:val="Default"/>
        <w:spacing w:before="120" w:line="360" w:lineRule="auto"/>
        <w:rPr>
          <w:rFonts w:ascii="Arial" w:hAnsi="Arial" w:cs="Arial"/>
          <w:color w:val="auto"/>
          <w:sz w:val="22"/>
          <w:szCs w:val="22"/>
        </w:rPr>
      </w:pPr>
    </w:p>
    <w:p w:rsidR="00907481" w:rsidRPr="000A1028" w:rsidRDefault="00907481" w:rsidP="005B1A77">
      <w:pPr>
        <w:pStyle w:val="Default"/>
        <w:spacing w:before="120" w:line="360" w:lineRule="auto"/>
        <w:rPr>
          <w:rFonts w:ascii="Arial" w:hAnsi="Arial" w:cs="Arial"/>
          <w:color w:val="auto"/>
          <w:sz w:val="22"/>
          <w:szCs w:val="22"/>
        </w:rPr>
      </w:pPr>
    </w:p>
    <w:p w:rsidR="00907481" w:rsidRPr="000A1028" w:rsidRDefault="00907481" w:rsidP="005B1A77">
      <w:pPr>
        <w:pStyle w:val="Default"/>
        <w:spacing w:before="120" w:line="360" w:lineRule="auto"/>
        <w:rPr>
          <w:rFonts w:ascii="Arial" w:hAnsi="Arial" w:cs="Arial"/>
          <w:color w:val="auto"/>
          <w:sz w:val="22"/>
          <w:szCs w:val="22"/>
        </w:rPr>
      </w:pPr>
    </w:p>
    <w:p w:rsidR="00907481" w:rsidRPr="000A1028" w:rsidRDefault="00907481" w:rsidP="005B1A77">
      <w:pPr>
        <w:pStyle w:val="Default"/>
        <w:spacing w:before="120" w:line="360" w:lineRule="auto"/>
        <w:rPr>
          <w:rFonts w:ascii="Arial" w:hAnsi="Arial" w:cs="Arial"/>
          <w:color w:val="auto"/>
          <w:sz w:val="22"/>
          <w:szCs w:val="22"/>
        </w:rPr>
      </w:pPr>
    </w:p>
    <w:p w:rsidR="00907481" w:rsidRPr="000A1028" w:rsidRDefault="00907481" w:rsidP="005B1A77">
      <w:pPr>
        <w:pStyle w:val="Default"/>
        <w:spacing w:before="120" w:line="360" w:lineRule="auto"/>
        <w:rPr>
          <w:rFonts w:ascii="Arial" w:hAnsi="Arial" w:cs="Arial"/>
          <w:color w:val="auto"/>
          <w:sz w:val="22"/>
          <w:szCs w:val="22"/>
        </w:rPr>
      </w:pPr>
    </w:p>
    <w:p w:rsidR="00907481" w:rsidRPr="000A1028" w:rsidRDefault="00907481" w:rsidP="005B1A77">
      <w:pPr>
        <w:pStyle w:val="Default"/>
        <w:spacing w:before="120" w:line="360" w:lineRule="auto"/>
        <w:rPr>
          <w:rFonts w:ascii="Arial" w:hAnsi="Arial" w:cs="Arial"/>
          <w:color w:val="auto"/>
          <w:sz w:val="22"/>
          <w:szCs w:val="22"/>
        </w:rPr>
      </w:pPr>
    </w:p>
    <w:p w:rsidR="00907481" w:rsidRPr="000A1028" w:rsidRDefault="00907481" w:rsidP="005B1A77">
      <w:pPr>
        <w:pStyle w:val="Default"/>
        <w:spacing w:before="120" w:line="360" w:lineRule="auto"/>
        <w:rPr>
          <w:rFonts w:ascii="Arial" w:hAnsi="Arial" w:cs="Arial"/>
          <w:color w:val="auto"/>
          <w:sz w:val="22"/>
          <w:szCs w:val="22"/>
        </w:rPr>
      </w:pPr>
    </w:p>
    <w:p w:rsidR="00907481" w:rsidRPr="000A1028" w:rsidRDefault="00907481" w:rsidP="005B1A77">
      <w:pPr>
        <w:pStyle w:val="Default"/>
        <w:spacing w:before="120" w:line="360" w:lineRule="auto"/>
        <w:rPr>
          <w:rFonts w:ascii="Arial" w:hAnsi="Arial" w:cs="Arial"/>
          <w:color w:val="auto"/>
          <w:sz w:val="22"/>
          <w:szCs w:val="22"/>
        </w:rPr>
      </w:pPr>
    </w:p>
    <w:p w:rsidR="00C47FFD" w:rsidRPr="000A1028" w:rsidRDefault="00C47FFD" w:rsidP="005B1A77">
      <w:pPr>
        <w:pStyle w:val="Default"/>
        <w:spacing w:before="120" w:line="360" w:lineRule="auto"/>
        <w:rPr>
          <w:rFonts w:ascii="Arial" w:hAnsi="Arial" w:cs="Arial"/>
          <w:color w:val="auto"/>
          <w:sz w:val="22"/>
          <w:szCs w:val="22"/>
        </w:rPr>
      </w:pPr>
    </w:p>
    <w:p w:rsidR="00C47FFD" w:rsidRPr="000A1028" w:rsidRDefault="00C47FFD" w:rsidP="00C47FFD">
      <w:pPr>
        <w:pStyle w:val="Default"/>
        <w:spacing w:before="120" w:line="360" w:lineRule="auto"/>
        <w:rPr>
          <w:rFonts w:ascii="Arial" w:hAnsi="Arial" w:cs="Arial"/>
          <w:bCs/>
          <w:color w:val="auto"/>
          <w:sz w:val="22"/>
          <w:szCs w:val="22"/>
        </w:rPr>
      </w:pPr>
      <w:r w:rsidRPr="000A1028">
        <w:rPr>
          <w:rFonts w:ascii="Arial" w:hAnsi="Arial" w:cs="Arial"/>
          <w:bCs/>
          <w:color w:val="auto"/>
          <w:sz w:val="22"/>
          <w:szCs w:val="22"/>
        </w:rPr>
        <w:t xml:space="preserve">The Council requires all contracts of a value above £75,000 to be executed as a deed. </w:t>
      </w:r>
    </w:p>
    <w:p w:rsidR="00C47FFD" w:rsidRPr="000A1028" w:rsidRDefault="00C47FFD" w:rsidP="00C47FFD">
      <w:pPr>
        <w:pStyle w:val="Default"/>
        <w:spacing w:before="120" w:line="360" w:lineRule="auto"/>
        <w:rPr>
          <w:rFonts w:ascii="Arial" w:hAnsi="Arial" w:cs="Arial"/>
          <w:b/>
          <w:bCs/>
          <w:color w:val="auto"/>
          <w:sz w:val="22"/>
          <w:szCs w:val="22"/>
        </w:rPr>
      </w:pPr>
    </w:p>
    <w:p w:rsidR="00C47FFD" w:rsidRPr="000A1028" w:rsidRDefault="00C47FFD" w:rsidP="00C47FFD">
      <w:pPr>
        <w:pStyle w:val="Default"/>
        <w:spacing w:before="120" w:line="360" w:lineRule="auto"/>
        <w:rPr>
          <w:rFonts w:ascii="Arial" w:hAnsi="Arial" w:cs="Arial"/>
          <w:color w:val="auto"/>
          <w:sz w:val="22"/>
          <w:szCs w:val="22"/>
        </w:rPr>
      </w:pPr>
      <w:r w:rsidRPr="000A1028">
        <w:rPr>
          <w:rFonts w:ascii="Arial" w:hAnsi="Arial" w:cs="Arial"/>
          <w:b/>
          <w:bCs/>
          <w:color w:val="auto"/>
          <w:sz w:val="22"/>
          <w:szCs w:val="22"/>
        </w:rPr>
        <w:t xml:space="preserve">I N W I T N E S S </w:t>
      </w:r>
      <w:r w:rsidRPr="000A1028">
        <w:rPr>
          <w:rFonts w:ascii="Arial" w:hAnsi="Arial" w:cs="Arial"/>
          <w:color w:val="auto"/>
          <w:sz w:val="22"/>
          <w:szCs w:val="22"/>
        </w:rPr>
        <w:t xml:space="preserve">of which the parties hereto have executed and delivered this document as a deed the day and year first before written </w:t>
      </w:r>
      <w:r w:rsidRPr="000A1028">
        <w:rPr>
          <w:rFonts w:ascii="Arial" w:hAnsi="Arial" w:cs="Arial"/>
          <w:color w:val="auto"/>
          <w:sz w:val="22"/>
          <w:szCs w:val="22"/>
        </w:rPr>
        <w:tab/>
      </w:r>
      <w:r w:rsidRPr="000A1028">
        <w:rPr>
          <w:rFonts w:ascii="Arial" w:hAnsi="Arial" w:cs="Arial"/>
          <w:color w:val="auto"/>
          <w:sz w:val="22"/>
          <w:szCs w:val="22"/>
        </w:rPr>
        <w:tab/>
      </w:r>
      <w:r w:rsidRPr="000A1028">
        <w:rPr>
          <w:rFonts w:ascii="Arial" w:hAnsi="Arial" w:cs="Arial"/>
          <w:color w:val="auto"/>
          <w:sz w:val="22"/>
          <w:szCs w:val="22"/>
        </w:rPr>
        <w:tab/>
      </w:r>
      <w:r w:rsidRPr="000A1028">
        <w:rPr>
          <w:rFonts w:ascii="Arial" w:hAnsi="Arial" w:cs="Arial"/>
          <w:color w:val="auto"/>
          <w:sz w:val="22"/>
          <w:szCs w:val="22"/>
        </w:rPr>
        <w:tab/>
      </w:r>
      <w:r w:rsidRPr="000A1028">
        <w:rPr>
          <w:rFonts w:ascii="Arial" w:hAnsi="Arial" w:cs="Arial"/>
          <w:color w:val="auto"/>
          <w:sz w:val="22"/>
          <w:szCs w:val="22"/>
        </w:rPr>
        <w:tab/>
      </w:r>
      <w:r w:rsidRPr="000A1028">
        <w:rPr>
          <w:rFonts w:ascii="Arial" w:hAnsi="Arial" w:cs="Arial"/>
          <w:color w:val="auto"/>
          <w:sz w:val="22"/>
          <w:szCs w:val="22"/>
        </w:rPr>
        <w:tab/>
      </w:r>
      <w:r w:rsidRPr="000A1028">
        <w:rPr>
          <w:rFonts w:ascii="Arial" w:hAnsi="Arial" w:cs="Arial"/>
          <w:color w:val="auto"/>
          <w:sz w:val="22"/>
          <w:szCs w:val="22"/>
        </w:rPr>
        <w:tab/>
      </w:r>
      <w:r w:rsidRPr="000A1028">
        <w:rPr>
          <w:rFonts w:ascii="Arial" w:hAnsi="Arial" w:cs="Arial"/>
          <w:color w:val="auto"/>
          <w:sz w:val="22"/>
          <w:szCs w:val="22"/>
        </w:rPr>
        <w:tab/>
      </w:r>
      <w:r w:rsidRPr="000A1028">
        <w:rPr>
          <w:rFonts w:ascii="Arial" w:hAnsi="Arial" w:cs="Arial"/>
          <w:color w:val="auto"/>
          <w:sz w:val="22"/>
          <w:szCs w:val="22"/>
        </w:rPr>
        <w:tab/>
      </w:r>
      <w:r w:rsidRPr="000A1028">
        <w:rPr>
          <w:rFonts w:ascii="Arial" w:hAnsi="Arial" w:cs="Arial"/>
          <w:color w:val="auto"/>
          <w:sz w:val="22"/>
          <w:szCs w:val="22"/>
        </w:rPr>
        <w:tab/>
      </w:r>
      <w:r w:rsidRPr="000A1028">
        <w:rPr>
          <w:rFonts w:ascii="Arial" w:hAnsi="Arial" w:cs="Arial"/>
          <w:color w:val="auto"/>
          <w:sz w:val="22"/>
          <w:szCs w:val="22"/>
        </w:rPr>
        <w:tab/>
      </w:r>
      <w:r w:rsidRPr="000A1028">
        <w:rPr>
          <w:rFonts w:ascii="Arial" w:hAnsi="Arial" w:cs="Arial"/>
          <w:color w:val="auto"/>
          <w:sz w:val="22"/>
          <w:szCs w:val="22"/>
        </w:rPr>
        <w:tab/>
      </w:r>
      <w:r w:rsidRPr="000A1028">
        <w:rPr>
          <w:rFonts w:ascii="Arial" w:hAnsi="Arial" w:cs="Arial"/>
          <w:color w:val="auto"/>
          <w:sz w:val="22"/>
          <w:szCs w:val="22"/>
        </w:rPr>
        <w:tab/>
      </w:r>
      <w:r w:rsidRPr="000A1028">
        <w:rPr>
          <w:rFonts w:ascii="Arial" w:hAnsi="Arial" w:cs="Arial"/>
          <w:color w:val="auto"/>
          <w:sz w:val="22"/>
          <w:szCs w:val="22"/>
        </w:rPr>
        <w:tab/>
      </w:r>
      <w:r w:rsidRPr="000A1028">
        <w:rPr>
          <w:rFonts w:ascii="Arial" w:hAnsi="Arial" w:cs="Arial"/>
          <w:color w:val="auto"/>
          <w:sz w:val="22"/>
          <w:szCs w:val="22"/>
        </w:rPr>
        <w:tab/>
        <w:t xml:space="preserve">    </w:t>
      </w:r>
    </w:p>
    <w:p w:rsidR="00C47FFD" w:rsidRPr="000A1028" w:rsidRDefault="00C47FFD" w:rsidP="00C47FFD">
      <w:pPr>
        <w:pStyle w:val="Default"/>
        <w:spacing w:before="120" w:line="360" w:lineRule="auto"/>
        <w:rPr>
          <w:rFonts w:ascii="Arial" w:hAnsi="Arial" w:cs="Arial"/>
          <w:color w:val="auto"/>
          <w:sz w:val="22"/>
          <w:szCs w:val="22"/>
        </w:rPr>
      </w:pPr>
    </w:p>
    <w:p w:rsidR="00C47FFD" w:rsidRPr="000A1028" w:rsidRDefault="00C47FFD" w:rsidP="00C47FFD">
      <w:pPr>
        <w:pStyle w:val="Default"/>
        <w:spacing w:before="120" w:line="360" w:lineRule="auto"/>
        <w:rPr>
          <w:rFonts w:ascii="Arial" w:hAnsi="Arial" w:cs="Arial"/>
          <w:color w:val="auto"/>
          <w:sz w:val="22"/>
          <w:szCs w:val="22"/>
        </w:rPr>
      </w:pPr>
      <w:r w:rsidRPr="000A1028">
        <w:rPr>
          <w:rFonts w:ascii="Arial" w:hAnsi="Arial" w:cs="Arial"/>
          <w:b/>
          <w:color w:val="auto"/>
          <w:sz w:val="22"/>
          <w:szCs w:val="22"/>
        </w:rPr>
        <w:t>EXECUTED AS A DEED</w:t>
      </w:r>
      <w:r w:rsidRPr="000A1028">
        <w:rPr>
          <w:rFonts w:ascii="Arial" w:hAnsi="Arial" w:cs="Arial"/>
          <w:color w:val="auto"/>
          <w:sz w:val="22"/>
          <w:szCs w:val="22"/>
        </w:rPr>
        <w:t xml:space="preserve"> by </w:t>
      </w:r>
      <w:r w:rsidRPr="000A1028">
        <w:rPr>
          <w:rFonts w:ascii="Arial" w:hAnsi="Arial" w:cs="Arial"/>
          <w:color w:val="auto"/>
          <w:sz w:val="22"/>
          <w:szCs w:val="22"/>
        </w:rPr>
        <w:tab/>
        <w:t xml:space="preserve">      ) </w:t>
      </w:r>
    </w:p>
    <w:p w:rsidR="00C47FFD" w:rsidRPr="000A1028" w:rsidRDefault="00C47FFD" w:rsidP="00C47FFD">
      <w:pPr>
        <w:pStyle w:val="Default"/>
        <w:spacing w:before="120" w:line="360" w:lineRule="auto"/>
        <w:rPr>
          <w:rFonts w:ascii="Arial" w:hAnsi="Arial" w:cs="Arial"/>
          <w:color w:val="auto"/>
          <w:sz w:val="22"/>
          <w:szCs w:val="22"/>
        </w:rPr>
      </w:pPr>
      <w:r w:rsidRPr="000A1028">
        <w:rPr>
          <w:rFonts w:ascii="Arial" w:hAnsi="Arial" w:cs="Arial"/>
          <w:color w:val="auto"/>
          <w:sz w:val="22"/>
          <w:szCs w:val="22"/>
        </w:rPr>
        <w:t xml:space="preserve">affixing </w:t>
      </w:r>
      <w:r w:rsidRPr="000A1028">
        <w:rPr>
          <w:rFonts w:ascii="Arial" w:hAnsi="Arial" w:cs="Arial"/>
          <w:b/>
          <w:color w:val="auto"/>
          <w:sz w:val="22"/>
          <w:szCs w:val="22"/>
        </w:rPr>
        <w:t>THE COMMON SEAL</w:t>
      </w:r>
      <w:r w:rsidRPr="000A1028">
        <w:rPr>
          <w:rFonts w:ascii="Arial" w:hAnsi="Arial" w:cs="Arial"/>
          <w:color w:val="auto"/>
          <w:sz w:val="22"/>
          <w:szCs w:val="22"/>
        </w:rPr>
        <w:t xml:space="preserve"> of ) </w:t>
      </w:r>
    </w:p>
    <w:p w:rsidR="00C47FFD" w:rsidRPr="000A1028" w:rsidRDefault="00C47FFD" w:rsidP="00C47FFD">
      <w:pPr>
        <w:pStyle w:val="Default"/>
        <w:spacing w:before="120" w:line="360" w:lineRule="auto"/>
        <w:rPr>
          <w:rFonts w:ascii="Arial" w:hAnsi="Arial" w:cs="Arial"/>
          <w:color w:val="auto"/>
          <w:sz w:val="22"/>
          <w:szCs w:val="22"/>
        </w:rPr>
      </w:pPr>
      <w:r w:rsidRPr="000A1028">
        <w:rPr>
          <w:rFonts w:ascii="Arial" w:hAnsi="Arial" w:cs="Arial"/>
          <w:b/>
          <w:color w:val="auto"/>
          <w:sz w:val="22"/>
          <w:szCs w:val="22"/>
        </w:rPr>
        <w:t>EXETER CITY COUNCIL</w:t>
      </w:r>
      <w:r w:rsidRPr="000A1028">
        <w:rPr>
          <w:rFonts w:ascii="Arial" w:hAnsi="Arial" w:cs="Arial"/>
          <w:color w:val="auto"/>
          <w:sz w:val="22"/>
          <w:szCs w:val="22"/>
        </w:rPr>
        <w:t xml:space="preserve"> </w:t>
      </w:r>
      <w:r w:rsidRPr="000A1028">
        <w:rPr>
          <w:rFonts w:ascii="Arial" w:hAnsi="Arial" w:cs="Arial"/>
          <w:color w:val="auto"/>
          <w:sz w:val="22"/>
          <w:szCs w:val="22"/>
        </w:rPr>
        <w:tab/>
        <w:t xml:space="preserve">      ) </w:t>
      </w:r>
    </w:p>
    <w:p w:rsidR="00C47FFD" w:rsidRPr="000A1028" w:rsidRDefault="00C47FFD" w:rsidP="00C47FFD">
      <w:pPr>
        <w:pStyle w:val="Default"/>
        <w:spacing w:before="120" w:line="360" w:lineRule="auto"/>
        <w:rPr>
          <w:rFonts w:ascii="Arial" w:hAnsi="Arial" w:cs="Arial"/>
          <w:color w:val="auto"/>
          <w:sz w:val="22"/>
          <w:szCs w:val="22"/>
        </w:rPr>
      </w:pPr>
      <w:r w:rsidRPr="000A1028">
        <w:rPr>
          <w:rFonts w:ascii="Arial" w:hAnsi="Arial" w:cs="Arial"/>
          <w:color w:val="auto"/>
          <w:sz w:val="22"/>
          <w:szCs w:val="22"/>
        </w:rPr>
        <w:t>in the presence of:-</w:t>
      </w:r>
      <w:r w:rsidRPr="000A1028">
        <w:rPr>
          <w:rFonts w:ascii="Arial" w:hAnsi="Arial" w:cs="Arial"/>
          <w:color w:val="auto"/>
          <w:sz w:val="22"/>
          <w:szCs w:val="22"/>
        </w:rPr>
        <w:tab/>
      </w:r>
      <w:r w:rsidRPr="000A1028">
        <w:rPr>
          <w:rFonts w:ascii="Arial" w:hAnsi="Arial" w:cs="Arial"/>
          <w:color w:val="auto"/>
          <w:sz w:val="22"/>
          <w:szCs w:val="22"/>
        </w:rPr>
        <w:tab/>
        <w:t xml:space="preserve">      ) </w:t>
      </w:r>
    </w:p>
    <w:p w:rsidR="00C47FFD" w:rsidRPr="000A1028" w:rsidRDefault="00C47FFD" w:rsidP="00C47FFD">
      <w:pPr>
        <w:pStyle w:val="Default"/>
        <w:spacing w:before="120" w:line="360" w:lineRule="auto"/>
        <w:ind w:left="3600" w:firstLine="720"/>
        <w:rPr>
          <w:rFonts w:ascii="Arial" w:hAnsi="Arial" w:cs="Arial"/>
          <w:color w:val="auto"/>
          <w:sz w:val="22"/>
          <w:szCs w:val="22"/>
        </w:rPr>
      </w:pPr>
    </w:p>
    <w:p w:rsidR="00C47FFD" w:rsidRPr="000A1028" w:rsidRDefault="00AA30D0" w:rsidP="00AA30D0">
      <w:pPr>
        <w:pStyle w:val="Default"/>
        <w:spacing w:before="120" w:line="360" w:lineRule="auto"/>
        <w:ind w:left="4320" w:firstLine="720"/>
        <w:rPr>
          <w:rFonts w:ascii="Arial" w:hAnsi="Arial" w:cs="Arial"/>
          <w:color w:val="auto"/>
          <w:sz w:val="22"/>
          <w:szCs w:val="22"/>
        </w:rPr>
      </w:pPr>
      <w:r w:rsidRPr="000A1028">
        <w:rPr>
          <w:rFonts w:ascii="Arial" w:hAnsi="Arial" w:cs="Arial"/>
          <w:color w:val="auto"/>
          <w:sz w:val="22"/>
          <w:szCs w:val="22"/>
        </w:rPr>
        <w:t xml:space="preserve">Duly Authorised Signatory  </w:t>
      </w:r>
    </w:p>
    <w:p w:rsidR="00AA30D0" w:rsidRPr="000A1028" w:rsidRDefault="00AA30D0" w:rsidP="00C47FFD">
      <w:pPr>
        <w:pStyle w:val="Default"/>
        <w:spacing w:before="120" w:line="360" w:lineRule="auto"/>
        <w:rPr>
          <w:rFonts w:ascii="Arial" w:hAnsi="Arial" w:cs="Arial"/>
          <w:color w:val="auto"/>
          <w:sz w:val="22"/>
          <w:szCs w:val="22"/>
        </w:rPr>
      </w:pPr>
    </w:p>
    <w:p w:rsidR="00C47FFD" w:rsidRPr="000A1028" w:rsidRDefault="00C47FFD" w:rsidP="00C47FFD">
      <w:pPr>
        <w:pStyle w:val="Default"/>
        <w:spacing w:before="120" w:line="360" w:lineRule="auto"/>
        <w:rPr>
          <w:rFonts w:ascii="Arial" w:hAnsi="Arial" w:cs="Arial"/>
          <w:color w:val="auto"/>
          <w:sz w:val="22"/>
          <w:szCs w:val="22"/>
        </w:rPr>
      </w:pPr>
      <w:r w:rsidRPr="000A1028">
        <w:rPr>
          <w:rFonts w:ascii="Arial" w:hAnsi="Arial" w:cs="Arial"/>
          <w:b/>
          <w:color w:val="auto"/>
          <w:sz w:val="22"/>
          <w:szCs w:val="22"/>
        </w:rPr>
        <w:t xml:space="preserve">SIGNED </w:t>
      </w:r>
      <w:r w:rsidRPr="000A1028">
        <w:rPr>
          <w:rFonts w:ascii="Arial" w:hAnsi="Arial" w:cs="Arial"/>
          <w:color w:val="auto"/>
          <w:sz w:val="22"/>
          <w:szCs w:val="22"/>
        </w:rPr>
        <w:t xml:space="preserve">as a </w:t>
      </w:r>
      <w:r w:rsidRPr="000A1028">
        <w:rPr>
          <w:rFonts w:ascii="Arial" w:hAnsi="Arial" w:cs="Arial"/>
          <w:b/>
          <w:color w:val="auto"/>
          <w:sz w:val="22"/>
          <w:szCs w:val="22"/>
        </w:rPr>
        <w:t>DEED</w:t>
      </w:r>
      <w:r w:rsidRPr="000A1028">
        <w:rPr>
          <w:rFonts w:ascii="Arial" w:hAnsi="Arial" w:cs="Arial"/>
          <w:color w:val="auto"/>
          <w:sz w:val="22"/>
          <w:szCs w:val="22"/>
        </w:rPr>
        <w:t xml:space="preserve"> by </w:t>
      </w:r>
      <w:r w:rsidRPr="000A1028">
        <w:rPr>
          <w:rFonts w:ascii="Arial" w:hAnsi="Arial" w:cs="Arial"/>
          <w:color w:val="auto"/>
          <w:sz w:val="22"/>
          <w:szCs w:val="22"/>
        </w:rPr>
        <w:tab/>
        <w:t>)</w:t>
      </w:r>
      <w:r w:rsidRPr="000A1028">
        <w:rPr>
          <w:rFonts w:ascii="Arial" w:hAnsi="Arial" w:cs="Arial"/>
          <w:color w:val="auto"/>
          <w:sz w:val="22"/>
          <w:szCs w:val="22"/>
        </w:rPr>
        <w:tab/>
        <w:t xml:space="preserve"> </w:t>
      </w:r>
    </w:p>
    <w:p w:rsidR="00C47FFD" w:rsidRPr="000A1028" w:rsidRDefault="00C47FFD" w:rsidP="00C47FFD">
      <w:pPr>
        <w:pStyle w:val="Default"/>
        <w:spacing w:before="120" w:line="360" w:lineRule="auto"/>
        <w:rPr>
          <w:rFonts w:ascii="Arial" w:hAnsi="Arial" w:cs="Arial"/>
          <w:color w:val="auto"/>
          <w:sz w:val="22"/>
          <w:szCs w:val="22"/>
        </w:rPr>
      </w:pPr>
      <w:r w:rsidRPr="000A1028">
        <w:rPr>
          <w:rFonts w:ascii="Arial" w:hAnsi="Arial" w:cs="Arial"/>
          <w:b/>
          <w:bCs/>
          <w:caps/>
          <w:color w:val="auto"/>
          <w:sz w:val="22"/>
          <w:szCs w:val="22"/>
        </w:rPr>
        <w:tab/>
      </w:r>
      <w:r w:rsidRPr="000A1028">
        <w:rPr>
          <w:rFonts w:ascii="Arial" w:hAnsi="Arial" w:cs="Arial"/>
          <w:b/>
          <w:bCs/>
          <w:caps/>
          <w:color w:val="auto"/>
          <w:sz w:val="22"/>
          <w:szCs w:val="22"/>
        </w:rPr>
        <w:tab/>
      </w:r>
      <w:r w:rsidRPr="000A1028">
        <w:rPr>
          <w:rFonts w:ascii="Arial" w:hAnsi="Arial" w:cs="Arial"/>
          <w:b/>
          <w:bCs/>
          <w:caps/>
          <w:color w:val="auto"/>
          <w:sz w:val="22"/>
          <w:szCs w:val="22"/>
        </w:rPr>
        <w:tab/>
      </w:r>
      <w:r w:rsidRPr="000A1028">
        <w:rPr>
          <w:rFonts w:ascii="Arial" w:hAnsi="Arial" w:cs="Arial"/>
          <w:b/>
          <w:bCs/>
          <w:caps/>
          <w:color w:val="auto"/>
          <w:sz w:val="22"/>
          <w:szCs w:val="22"/>
        </w:rPr>
        <w:tab/>
      </w:r>
      <w:r w:rsidRPr="000A1028">
        <w:rPr>
          <w:rFonts w:ascii="Arial" w:hAnsi="Arial" w:cs="Arial"/>
          <w:bCs/>
          <w:color w:val="auto"/>
          <w:sz w:val="22"/>
          <w:szCs w:val="22"/>
        </w:rPr>
        <w:t>)</w:t>
      </w:r>
      <w:r w:rsidRPr="000A1028">
        <w:rPr>
          <w:rFonts w:ascii="Arial" w:hAnsi="Arial" w:cs="Arial"/>
          <w:color w:val="auto"/>
          <w:sz w:val="22"/>
          <w:szCs w:val="22"/>
        </w:rPr>
        <w:t xml:space="preserve"> </w:t>
      </w:r>
    </w:p>
    <w:p w:rsidR="00C47FFD" w:rsidRPr="000A1028" w:rsidRDefault="00C47FFD" w:rsidP="00C47FFD">
      <w:pPr>
        <w:pStyle w:val="Default"/>
        <w:spacing w:before="120" w:line="360" w:lineRule="auto"/>
        <w:rPr>
          <w:rFonts w:ascii="Arial" w:hAnsi="Arial" w:cs="Arial"/>
          <w:color w:val="auto"/>
          <w:sz w:val="22"/>
          <w:szCs w:val="22"/>
        </w:rPr>
      </w:pPr>
      <w:r w:rsidRPr="000A1028">
        <w:rPr>
          <w:rFonts w:ascii="Arial" w:hAnsi="Arial" w:cs="Arial"/>
          <w:color w:val="auto"/>
          <w:sz w:val="22"/>
          <w:szCs w:val="22"/>
        </w:rPr>
        <w:t xml:space="preserve">acting in the presence of:-     ) </w:t>
      </w:r>
    </w:p>
    <w:p w:rsidR="00C47FFD" w:rsidRPr="000A1028" w:rsidRDefault="00C47FFD" w:rsidP="00C47FFD">
      <w:pPr>
        <w:pStyle w:val="Default"/>
        <w:spacing w:before="120" w:line="360" w:lineRule="auto"/>
        <w:rPr>
          <w:rFonts w:ascii="Arial" w:hAnsi="Arial" w:cs="Arial"/>
          <w:color w:val="auto"/>
          <w:sz w:val="22"/>
          <w:szCs w:val="22"/>
        </w:rPr>
      </w:pPr>
    </w:p>
    <w:p w:rsidR="00C47FFD" w:rsidRPr="000A1028" w:rsidRDefault="00C47FFD" w:rsidP="00C47FFD">
      <w:pPr>
        <w:pStyle w:val="Default"/>
        <w:spacing w:before="120" w:line="360" w:lineRule="auto"/>
        <w:rPr>
          <w:rFonts w:ascii="Arial" w:hAnsi="Arial" w:cs="Arial"/>
          <w:color w:val="auto"/>
          <w:sz w:val="22"/>
          <w:szCs w:val="22"/>
        </w:rPr>
      </w:pPr>
      <w:r w:rsidRPr="000A1028">
        <w:rPr>
          <w:rFonts w:ascii="Arial" w:hAnsi="Arial" w:cs="Arial"/>
          <w:color w:val="auto"/>
          <w:sz w:val="22"/>
          <w:szCs w:val="22"/>
        </w:rPr>
        <w:t xml:space="preserve">Director </w:t>
      </w:r>
    </w:p>
    <w:p w:rsidR="00C47FFD" w:rsidRPr="000A1028" w:rsidRDefault="00C47FFD" w:rsidP="00C47FFD">
      <w:pPr>
        <w:spacing w:line="360" w:lineRule="auto"/>
        <w:rPr>
          <w:rFonts w:ascii="Arial" w:hAnsi="Arial" w:cs="Arial"/>
          <w:szCs w:val="22"/>
        </w:rPr>
      </w:pPr>
    </w:p>
    <w:p w:rsidR="00C47FFD" w:rsidRPr="000A1028" w:rsidRDefault="00C47FFD" w:rsidP="00C47FFD">
      <w:pPr>
        <w:spacing w:line="360" w:lineRule="auto"/>
        <w:rPr>
          <w:rFonts w:ascii="Arial" w:hAnsi="Arial" w:cs="Arial"/>
          <w:szCs w:val="22"/>
        </w:rPr>
      </w:pPr>
      <w:r w:rsidRPr="000A1028">
        <w:rPr>
          <w:rFonts w:ascii="Arial" w:hAnsi="Arial" w:cs="Arial"/>
          <w:szCs w:val="22"/>
        </w:rPr>
        <w:t>Director / Secretary</w:t>
      </w:r>
    </w:p>
    <w:p w:rsidR="00C47FFD" w:rsidRPr="000A1028" w:rsidRDefault="00C47FFD" w:rsidP="00C47FFD">
      <w:pPr>
        <w:spacing w:line="360" w:lineRule="auto"/>
        <w:rPr>
          <w:rFonts w:ascii="Arial" w:hAnsi="Arial" w:cs="Arial"/>
          <w:szCs w:val="22"/>
        </w:rPr>
      </w:pPr>
    </w:p>
    <w:p w:rsidR="00C47FFD" w:rsidRPr="000A1028" w:rsidRDefault="00C47FFD" w:rsidP="005B1A77">
      <w:pPr>
        <w:pStyle w:val="Default"/>
        <w:spacing w:before="120" w:line="360" w:lineRule="auto"/>
        <w:rPr>
          <w:rFonts w:ascii="Arial" w:hAnsi="Arial" w:cs="Arial"/>
          <w:color w:val="auto"/>
          <w:sz w:val="22"/>
          <w:szCs w:val="22"/>
        </w:rPr>
      </w:pPr>
    </w:p>
    <w:sectPr w:rsidR="00C47FFD" w:rsidRPr="000A1028" w:rsidSect="00E03F7A">
      <w:headerReference w:type="even" r:id="rId8"/>
      <w:headerReference w:type="default" r:id="rId9"/>
      <w:footerReference w:type="even" r:id="rId10"/>
      <w:footerReference w:type="default" r:id="rId11"/>
      <w:headerReference w:type="first" r:id="rId12"/>
      <w:footerReference w:type="first" r:id="rId13"/>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7D9" w:rsidRDefault="00D007D9">
      <w:r>
        <w:separator/>
      </w:r>
    </w:p>
  </w:endnote>
  <w:endnote w:type="continuationSeparator" w:id="0">
    <w:p w:rsidR="00D007D9" w:rsidRDefault="00D0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059" w:rsidRDefault="00A620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3E6" w:rsidRDefault="005863E6">
    <w:pPr>
      <w:pStyle w:val="Footer"/>
      <w:jc w:val="center"/>
    </w:pPr>
    <w:r>
      <w:fldChar w:fldCharType="begin"/>
    </w:r>
    <w:r>
      <w:instrText xml:space="preserve"> PAGE \* MERGEFORMAT </w:instrText>
    </w:r>
    <w:r>
      <w:fldChar w:fldCharType="separate"/>
    </w:r>
    <w:r w:rsidR="001D4FB8">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059" w:rsidRDefault="00A62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7D9" w:rsidRDefault="00D007D9">
      <w:r>
        <w:separator/>
      </w:r>
    </w:p>
  </w:footnote>
  <w:footnote w:type="continuationSeparator" w:id="0">
    <w:p w:rsidR="00D007D9" w:rsidRDefault="00D00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059" w:rsidRDefault="00A620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23" w:rsidRPr="00930E23" w:rsidRDefault="00930E23" w:rsidP="00930E23">
    <w:pPr>
      <w:pStyle w:val="Header"/>
      <w:rPr>
        <w:rFonts w:ascii="Arial" w:hAnsi="Arial" w:cs="Arial"/>
      </w:rPr>
    </w:pPr>
    <w:r w:rsidRPr="00930E23">
      <w:rPr>
        <w:rFonts w:ascii="Arial" w:hAnsi="Arial" w:cs="Arial"/>
      </w:rPr>
      <w:t xml:space="preserve">Exeter City Council </w:t>
    </w:r>
    <w:r w:rsidR="00A62059">
      <w:rPr>
        <w:rFonts w:ascii="Arial" w:hAnsi="Arial" w:cs="Arial"/>
      </w:rPr>
      <w:t xml:space="preserve">Skateboard Park </w:t>
    </w:r>
    <w:r w:rsidR="00A62059" w:rsidRPr="00930E23">
      <w:rPr>
        <w:rFonts w:ascii="Arial" w:hAnsi="Arial" w:cs="Arial"/>
      </w:rPr>
      <w:t xml:space="preserve"> </w:t>
    </w:r>
    <w:r w:rsidRPr="00930E23">
      <w:rPr>
        <w:rFonts w:ascii="Arial" w:hAnsi="Arial" w:cs="Arial"/>
      </w:rPr>
      <w:t>Contract 2017</w:t>
    </w:r>
  </w:p>
  <w:p w:rsidR="001B025E" w:rsidRDefault="001B025E">
    <w:pPr>
      <w:pStyle w:val="Header"/>
    </w:pPr>
    <w:r>
      <w:tab/>
    </w:r>
    <w:r>
      <w:tab/>
    </w:r>
    <w:r w:rsidR="001D4FB8" w:rsidRPr="00EA02B0">
      <w:rPr>
        <w:rFonts w:ascii="Arial" w:hAnsi="Arial" w:cs="Arial"/>
        <w:b/>
        <w:caps/>
        <w:noProof/>
        <w:kern w:val="16"/>
        <w:szCs w:val="22"/>
        <w:lang w:val="en-GB" w:eastAsia="en-GB"/>
      </w:rPr>
      <w:drawing>
        <wp:inline distT="0" distB="0" distL="0" distR="0">
          <wp:extent cx="1637665" cy="593725"/>
          <wp:effectExtent l="0" t="0" r="635" b="0"/>
          <wp:docPr id="1" name="Picture 1" descr="EPS ECC Colour 2013 logo (ligh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S ECC Colour 2013 logo (light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5937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059" w:rsidRDefault="00A620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0387"/>
    <w:multiLevelType w:val="multilevel"/>
    <w:tmpl w:val="124EBA14"/>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1800"/>
        </w:tabs>
        <w:ind w:left="1800" w:hanging="720"/>
      </w:pPr>
      <w:rPr>
        <w:rFonts w:ascii="Arial" w:hAnsi="Arial" w:cs="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C91379"/>
    <w:multiLevelType w:val="multilevel"/>
    <w:tmpl w:val="A7306A18"/>
    <w:lvl w:ilvl="0">
      <w:start w:val="20"/>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0"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EB3D5D"/>
    <w:multiLevelType w:val="multilevel"/>
    <w:tmpl w:val="A2E6C650"/>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3" w15:restartNumberingAfterBreak="0">
    <w:nsid w:val="4979665A"/>
    <w:multiLevelType w:val="hybridMultilevel"/>
    <w:tmpl w:val="1258FBE0"/>
    <w:lvl w:ilvl="0" w:tplc="5BB2338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CCA14AF"/>
    <w:multiLevelType w:val="multilevel"/>
    <w:tmpl w:val="124EBA14"/>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1800"/>
        </w:tabs>
        <w:ind w:left="1800" w:hanging="720"/>
      </w:pPr>
      <w:rPr>
        <w:rFonts w:ascii="Arial" w:hAnsi="Arial" w:cs="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52F26371"/>
    <w:multiLevelType w:val="multilevel"/>
    <w:tmpl w:val="283E4DEE"/>
    <w:lvl w:ilvl="0">
      <w:start w:val="20"/>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7"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106A4D"/>
    <w:multiLevelType w:val="multilevel"/>
    <w:tmpl w:val="D4D44D9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1"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7D61255"/>
    <w:multiLevelType w:val="multilevel"/>
    <w:tmpl w:val="EC8C4788"/>
    <w:name w:val="main_list"/>
    <w:lvl w:ilvl="0">
      <w:start w:val="2"/>
      <w:numFmt w:val="decimal"/>
      <w:pStyle w:val="Heading1"/>
      <w:lvlText w:val="%1."/>
      <w:lvlJc w:val="left"/>
      <w:pPr>
        <w:tabs>
          <w:tab w:val="num" w:pos="720"/>
        </w:tabs>
        <w:ind w:left="720" w:hanging="720"/>
      </w:pPr>
      <w:rPr>
        <w:rFonts w:ascii="Arial" w:hAnsi="Arial" w:cs="Arial" w:hint="default"/>
        <w:b/>
        <w:i w:val="0"/>
        <w:caps/>
        <w:sz w:val="20"/>
      </w:rPr>
    </w:lvl>
    <w:lvl w:ilvl="1">
      <w:start w:val="1"/>
      <w:numFmt w:val="decimal"/>
      <w:pStyle w:val="Heading2"/>
      <w:lvlText w:val="%1.%2"/>
      <w:lvlJc w:val="left"/>
      <w:pPr>
        <w:tabs>
          <w:tab w:val="num" w:pos="1800"/>
        </w:tabs>
        <w:ind w:left="1800" w:hanging="720"/>
      </w:pPr>
      <w:rPr>
        <w:rFonts w:ascii="Arial" w:hAnsi="Arial" w:cs="Arial" w:hint="default"/>
        <w:b w:val="0"/>
        <w:i w:val="0"/>
        <w:caps w:val="0"/>
        <w:sz w:val="20"/>
      </w:rPr>
    </w:lvl>
    <w:lvl w:ilvl="2">
      <w:start w:val="1"/>
      <w:numFmt w:val="lowerLetter"/>
      <w:pStyle w:val="Heading3"/>
      <w:lvlText w:val="(%3)"/>
      <w:lvlJc w:val="left"/>
      <w:pPr>
        <w:tabs>
          <w:tab w:val="num" w:pos="1559"/>
        </w:tabs>
        <w:ind w:left="1559" w:hanging="567"/>
      </w:pPr>
      <w:rPr>
        <w:rFonts w:ascii="Arial" w:hAnsi="Arial" w:hint="default"/>
        <w:b w:val="0"/>
        <w:i w:val="0"/>
        <w:sz w:val="20"/>
      </w:rPr>
    </w:lvl>
    <w:lvl w:ilvl="3">
      <w:start w:val="1"/>
      <w:numFmt w:val="lowerRoman"/>
      <w:pStyle w:val="Heading4"/>
      <w:lvlText w:val="(%4)"/>
      <w:lvlJc w:val="left"/>
      <w:pPr>
        <w:tabs>
          <w:tab w:val="num" w:pos="2421"/>
        </w:tabs>
        <w:ind w:left="2268" w:hanging="567"/>
      </w:pPr>
      <w:rPr>
        <w:rFonts w:ascii="Arial" w:hAnsi="Arial"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2"/>
  </w:num>
  <w:num w:numId="3">
    <w:abstractNumId w:val="20"/>
  </w:num>
  <w:num w:numId="4">
    <w:abstractNumId w:val="23"/>
  </w:num>
  <w:num w:numId="5">
    <w:abstractNumId w:val="12"/>
  </w:num>
  <w:num w:numId="6">
    <w:abstractNumId w:val="9"/>
  </w:num>
  <w:num w:numId="7">
    <w:abstractNumId w:val="2"/>
  </w:num>
  <w:num w:numId="8">
    <w:abstractNumId w:val="17"/>
  </w:num>
  <w:num w:numId="9">
    <w:abstractNumId w:val="6"/>
  </w:num>
  <w:num w:numId="10">
    <w:abstractNumId w:val="16"/>
  </w:num>
  <w:num w:numId="11">
    <w:abstractNumId w:val="5"/>
  </w:num>
  <w:num w:numId="12">
    <w:abstractNumId w:val="10"/>
  </w:num>
  <w:num w:numId="13">
    <w:abstractNumId w:val="7"/>
  </w:num>
  <w:num w:numId="14">
    <w:abstractNumId w:val="24"/>
  </w:num>
  <w:num w:numId="15">
    <w:abstractNumId w:val="8"/>
  </w:num>
  <w:num w:numId="16">
    <w:abstractNumId w:val="1"/>
  </w:num>
  <w:num w:numId="17">
    <w:abstractNumId w:val="21"/>
  </w:num>
  <w:num w:numId="18">
    <w:abstractNumId w:val="18"/>
  </w:num>
  <w:num w:numId="19">
    <w:abstractNumId w:val="19"/>
  </w:num>
  <w:num w:numId="20">
    <w:abstractNumId w:val="11"/>
  </w:num>
  <w:num w:numId="21">
    <w:abstractNumId w:val="14"/>
  </w:num>
  <w:num w:numId="22">
    <w:abstractNumId w:val="0"/>
  </w:num>
  <w:num w:numId="2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7A"/>
    <w:rsid w:val="000042C2"/>
    <w:rsid w:val="000113D9"/>
    <w:rsid w:val="00011481"/>
    <w:rsid w:val="00017397"/>
    <w:rsid w:val="00020E6F"/>
    <w:rsid w:val="00032F74"/>
    <w:rsid w:val="00035793"/>
    <w:rsid w:val="00036B71"/>
    <w:rsid w:val="00045F1A"/>
    <w:rsid w:val="00051031"/>
    <w:rsid w:val="0005431C"/>
    <w:rsid w:val="000571EC"/>
    <w:rsid w:val="00057E34"/>
    <w:rsid w:val="00070947"/>
    <w:rsid w:val="00083BED"/>
    <w:rsid w:val="00084522"/>
    <w:rsid w:val="00086021"/>
    <w:rsid w:val="000902E7"/>
    <w:rsid w:val="000905BC"/>
    <w:rsid w:val="000A1028"/>
    <w:rsid w:val="000B0273"/>
    <w:rsid w:val="000B0389"/>
    <w:rsid w:val="000B2DC3"/>
    <w:rsid w:val="000B524F"/>
    <w:rsid w:val="000B6EB4"/>
    <w:rsid w:val="000C0E25"/>
    <w:rsid w:val="000C175D"/>
    <w:rsid w:val="000C2746"/>
    <w:rsid w:val="000C50B2"/>
    <w:rsid w:val="000D74A6"/>
    <w:rsid w:val="000D7CD4"/>
    <w:rsid w:val="000E2F34"/>
    <w:rsid w:val="000E52F1"/>
    <w:rsid w:val="000F0B21"/>
    <w:rsid w:val="001004D3"/>
    <w:rsid w:val="0010477C"/>
    <w:rsid w:val="001066E6"/>
    <w:rsid w:val="00110A1F"/>
    <w:rsid w:val="00110D91"/>
    <w:rsid w:val="001123EF"/>
    <w:rsid w:val="00117F3D"/>
    <w:rsid w:val="0012143D"/>
    <w:rsid w:val="00127CEF"/>
    <w:rsid w:val="00131361"/>
    <w:rsid w:val="00144CD3"/>
    <w:rsid w:val="00150097"/>
    <w:rsid w:val="00153D4D"/>
    <w:rsid w:val="0015542D"/>
    <w:rsid w:val="0015613F"/>
    <w:rsid w:val="001577E9"/>
    <w:rsid w:val="001728F4"/>
    <w:rsid w:val="0017468C"/>
    <w:rsid w:val="00182EDA"/>
    <w:rsid w:val="001924D4"/>
    <w:rsid w:val="001958AE"/>
    <w:rsid w:val="00195DD6"/>
    <w:rsid w:val="001B025E"/>
    <w:rsid w:val="001B2A01"/>
    <w:rsid w:val="001B7324"/>
    <w:rsid w:val="001C30AF"/>
    <w:rsid w:val="001C4BDD"/>
    <w:rsid w:val="001D1D5C"/>
    <w:rsid w:val="001D4FB8"/>
    <w:rsid w:val="001D5FB9"/>
    <w:rsid w:val="00204FFC"/>
    <w:rsid w:val="00211445"/>
    <w:rsid w:val="00216FF3"/>
    <w:rsid w:val="0024400E"/>
    <w:rsid w:val="0024693B"/>
    <w:rsid w:val="00257463"/>
    <w:rsid w:val="00263F57"/>
    <w:rsid w:val="00293279"/>
    <w:rsid w:val="00297CF8"/>
    <w:rsid w:val="00297FE8"/>
    <w:rsid w:val="002A25CC"/>
    <w:rsid w:val="002A5BDB"/>
    <w:rsid w:val="002A6525"/>
    <w:rsid w:val="002A67E8"/>
    <w:rsid w:val="002C471C"/>
    <w:rsid w:val="002D33B7"/>
    <w:rsid w:val="002E324D"/>
    <w:rsid w:val="002E3A97"/>
    <w:rsid w:val="002F5C03"/>
    <w:rsid w:val="00300538"/>
    <w:rsid w:val="003047DD"/>
    <w:rsid w:val="003069B9"/>
    <w:rsid w:val="00307BB3"/>
    <w:rsid w:val="0031369D"/>
    <w:rsid w:val="00323A8B"/>
    <w:rsid w:val="0032726A"/>
    <w:rsid w:val="003274AA"/>
    <w:rsid w:val="00331FD3"/>
    <w:rsid w:val="00334B7C"/>
    <w:rsid w:val="003511A5"/>
    <w:rsid w:val="00362864"/>
    <w:rsid w:val="003648A1"/>
    <w:rsid w:val="0037335B"/>
    <w:rsid w:val="00380D68"/>
    <w:rsid w:val="003846EA"/>
    <w:rsid w:val="00387290"/>
    <w:rsid w:val="00387998"/>
    <w:rsid w:val="00390339"/>
    <w:rsid w:val="00390376"/>
    <w:rsid w:val="00397712"/>
    <w:rsid w:val="003A7B16"/>
    <w:rsid w:val="003B1099"/>
    <w:rsid w:val="003C4FA6"/>
    <w:rsid w:val="003C5804"/>
    <w:rsid w:val="003D169E"/>
    <w:rsid w:val="003D1967"/>
    <w:rsid w:val="003D423C"/>
    <w:rsid w:val="003D5495"/>
    <w:rsid w:val="003E0316"/>
    <w:rsid w:val="003F1085"/>
    <w:rsid w:val="003F33A2"/>
    <w:rsid w:val="00405D06"/>
    <w:rsid w:val="00406FA4"/>
    <w:rsid w:val="00434547"/>
    <w:rsid w:val="004416A5"/>
    <w:rsid w:val="00443361"/>
    <w:rsid w:val="00443553"/>
    <w:rsid w:val="00446B3C"/>
    <w:rsid w:val="00453F69"/>
    <w:rsid w:val="00454AC6"/>
    <w:rsid w:val="00457960"/>
    <w:rsid w:val="004625B2"/>
    <w:rsid w:val="00464A36"/>
    <w:rsid w:val="00466EAA"/>
    <w:rsid w:val="004746A9"/>
    <w:rsid w:val="0049219E"/>
    <w:rsid w:val="00495F34"/>
    <w:rsid w:val="004A39B2"/>
    <w:rsid w:val="004A4E61"/>
    <w:rsid w:val="004A6DAF"/>
    <w:rsid w:val="004C780B"/>
    <w:rsid w:val="00502B96"/>
    <w:rsid w:val="00511613"/>
    <w:rsid w:val="00530839"/>
    <w:rsid w:val="00533D2F"/>
    <w:rsid w:val="00533EDB"/>
    <w:rsid w:val="0053464D"/>
    <w:rsid w:val="00537350"/>
    <w:rsid w:val="00542116"/>
    <w:rsid w:val="00542A48"/>
    <w:rsid w:val="005452FA"/>
    <w:rsid w:val="00546687"/>
    <w:rsid w:val="00546A31"/>
    <w:rsid w:val="00560F69"/>
    <w:rsid w:val="00563424"/>
    <w:rsid w:val="00563BC4"/>
    <w:rsid w:val="00564A14"/>
    <w:rsid w:val="005702CF"/>
    <w:rsid w:val="0057261D"/>
    <w:rsid w:val="005734C0"/>
    <w:rsid w:val="00577DCC"/>
    <w:rsid w:val="00581EF9"/>
    <w:rsid w:val="005829FB"/>
    <w:rsid w:val="005863E6"/>
    <w:rsid w:val="00593BEA"/>
    <w:rsid w:val="0059579A"/>
    <w:rsid w:val="005977AF"/>
    <w:rsid w:val="005A58FA"/>
    <w:rsid w:val="005A7B73"/>
    <w:rsid w:val="005B1A77"/>
    <w:rsid w:val="005B3D1A"/>
    <w:rsid w:val="005C11CD"/>
    <w:rsid w:val="005C2560"/>
    <w:rsid w:val="005E04BC"/>
    <w:rsid w:val="005E79C2"/>
    <w:rsid w:val="005F3DA5"/>
    <w:rsid w:val="006023B3"/>
    <w:rsid w:val="00624848"/>
    <w:rsid w:val="006319E7"/>
    <w:rsid w:val="006332ED"/>
    <w:rsid w:val="00634EE7"/>
    <w:rsid w:val="00636EE4"/>
    <w:rsid w:val="00640EB5"/>
    <w:rsid w:val="00645BF2"/>
    <w:rsid w:val="00660997"/>
    <w:rsid w:val="0066167B"/>
    <w:rsid w:val="00663D0D"/>
    <w:rsid w:val="00672851"/>
    <w:rsid w:val="00672BD2"/>
    <w:rsid w:val="00672EC3"/>
    <w:rsid w:val="00687860"/>
    <w:rsid w:val="006A099B"/>
    <w:rsid w:val="006A6291"/>
    <w:rsid w:val="006A6DFF"/>
    <w:rsid w:val="006A7EEC"/>
    <w:rsid w:val="006B0D03"/>
    <w:rsid w:val="006B310D"/>
    <w:rsid w:val="006B69CB"/>
    <w:rsid w:val="006B72D6"/>
    <w:rsid w:val="006C77D4"/>
    <w:rsid w:val="006D46AC"/>
    <w:rsid w:val="006E65AE"/>
    <w:rsid w:val="006F082B"/>
    <w:rsid w:val="006F7904"/>
    <w:rsid w:val="00717356"/>
    <w:rsid w:val="007213E6"/>
    <w:rsid w:val="00721FDC"/>
    <w:rsid w:val="00723F97"/>
    <w:rsid w:val="00731B75"/>
    <w:rsid w:val="00733435"/>
    <w:rsid w:val="007373DB"/>
    <w:rsid w:val="00737664"/>
    <w:rsid w:val="007475EB"/>
    <w:rsid w:val="00753905"/>
    <w:rsid w:val="00757FAA"/>
    <w:rsid w:val="00762B01"/>
    <w:rsid w:val="007637CD"/>
    <w:rsid w:val="007649D0"/>
    <w:rsid w:val="00770A44"/>
    <w:rsid w:val="00772B92"/>
    <w:rsid w:val="0078217B"/>
    <w:rsid w:val="00782F03"/>
    <w:rsid w:val="00783217"/>
    <w:rsid w:val="0078415E"/>
    <w:rsid w:val="00785D54"/>
    <w:rsid w:val="00786F93"/>
    <w:rsid w:val="00787D94"/>
    <w:rsid w:val="00791663"/>
    <w:rsid w:val="00793EFE"/>
    <w:rsid w:val="0079406D"/>
    <w:rsid w:val="007A63F6"/>
    <w:rsid w:val="007B3E9E"/>
    <w:rsid w:val="007B6EFE"/>
    <w:rsid w:val="007C4D4F"/>
    <w:rsid w:val="007D1EA4"/>
    <w:rsid w:val="007D2052"/>
    <w:rsid w:val="007D2CDE"/>
    <w:rsid w:val="007D2CEB"/>
    <w:rsid w:val="007D50EF"/>
    <w:rsid w:val="007E6885"/>
    <w:rsid w:val="007E742D"/>
    <w:rsid w:val="007E7C22"/>
    <w:rsid w:val="007F176E"/>
    <w:rsid w:val="00802001"/>
    <w:rsid w:val="00806767"/>
    <w:rsid w:val="00806A22"/>
    <w:rsid w:val="00807039"/>
    <w:rsid w:val="0081707A"/>
    <w:rsid w:val="008412EB"/>
    <w:rsid w:val="00847659"/>
    <w:rsid w:val="008623F8"/>
    <w:rsid w:val="00866588"/>
    <w:rsid w:val="008675E4"/>
    <w:rsid w:val="00874D75"/>
    <w:rsid w:val="00882037"/>
    <w:rsid w:val="00882843"/>
    <w:rsid w:val="00882A19"/>
    <w:rsid w:val="00886169"/>
    <w:rsid w:val="00891B84"/>
    <w:rsid w:val="00894257"/>
    <w:rsid w:val="008A1015"/>
    <w:rsid w:val="008A6026"/>
    <w:rsid w:val="008A6E5B"/>
    <w:rsid w:val="008B5A18"/>
    <w:rsid w:val="008C2C52"/>
    <w:rsid w:val="008C489E"/>
    <w:rsid w:val="008E0893"/>
    <w:rsid w:val="008E12DB"/>
    <w:rsid w:val="008E1B23"/>
    <w:rsid w:val="008E3D44"/>
    <w:rsid w:val="008F2C9B"/>
    <w:rsid w:val="00907481"/>
    <w:rsid w:val="0091260A"/>
    <w:rsid w:val="009137CE"/>
    <w:rsid w:val="00923EF7"/>
    <w:rsid w:val="00925478"/>
    <w:rsid w:val="00926B18"/>
    <w:rsid w:val="00930E23"/>
    <w:rsid w:val="00931395"/>
    <w:rsid w:val="0093511A"/>
    <w:rsid w:val="00946BF3"/>
    <w:rsid w:val="0096137F"/>
    <w:rsid w:val="009625FC"/>
    <w:rsid w:val="0096784E"/>
    <w:rsid w:val="00973E69"/>
    <w:rsid w:val="00983EEF"/>
    <w:rsid w:val="0099067E"/>
    <w:rsid w:val="00991C33"/>
    <w:rsid w:val="00995895"/>
    <w:rsid w:val="00996D7C"/>
    <w:rsid w:val="009A5ABC"/>
    <w:rsid w:val="009A7358"/>
    <w:rsid w:val="009A74DB"/>
    <w:rsid w:val="009B1B55"/>
    <w:rsid w:val="009B5B78"/>
    <w:rsid w:val="009C6A28"/>
    <w:rsid w:val="009C703B"/>
    <w:rsid w:val="009C705C"/>
    <w:rsid w:val="009E597C"/>
    <w:rsid w:val="009E62BA"/>
    <w:rsid w:val="009F64C7"/>
    <w:rsid w:val="009F72F6"/>
    <w:rsid w:val="00A040CD"/>
    <w:rsid w:val="00A058A1"/>
    <w:rsid w:val="00A16650"/>
    <w:rsid w:val="00A20862"/>
    <w:rsid w:val="00A20B87"/>
    <w:rsid w:val="00A240EC"/>
    <w:rsid w:val="00A32BA5"/>
    <w:rsid w:val="00A36B11"/>
    <w:rsid w:val="00A425B8"/>
    <w:rsid w:val="00A44F92"/>
    <w:rsid w:val="00A4737D"/>
    <w:rsid w:val="00A47550"/>
    <w:rsid w:val="00A47D99"/>
    <w:rsid w:val="00A5080A"/>
    <w:rsid w:val="00A51533"/>
    <w:rsid w:val="00A531E2"/>
    <w:rsid w:val="00A56983"/>
    <w:rsid w:val="00A62059"/>
    <w:rsid w:val="00A63CB3"/>
    <w:rsid w:val="00A74677"/>
    <w:rsid w:val="00A849EF"/>
    <w:rsid w:val="00A85A69"/>
    <w:rsid w:val="00A87523"/>
    <w:rsid w:val="00A87533"/>
    <w:rsid w:val="00AA30D0"/>
    <w:rsid w:val="00AA46A2"/>
    <w:rsid w:val="00AA5364"/>
    <w:rsid w:val="00AA7D72"/>
    <w:rsid w:val="00AC2661"/>
    <w:rsid w:val="00AC2AE9"/>
    <w:rsid w:val="00AC3479"/>
    <w:rsid w:val="00AC5E10"/>
    <w:rsid w:val="00AC7E94"/>
    <w:rsid w:val="00AD66B6"/>
    <w:rsid w:val="00AE43E1"/>
    <w:rsid w:val="00AF076B"/>
    <w:rsid w:val="00AF10BF"/>
    <w:rsid w:val="00AF2AB9"/>
    <w:rsid w:val="00AF49D4"/>
    <w:rsid w:val="00B04681"/>
    <w:rsid w:val="00B10AEF"/>
    <w:rsid w:val="00B20E44"/>
    <w:rsid w:val="00B233D8"/>
    <w:rsid w:val="00B304DB"/>
    <w:rsid w:val="00B4509C"/>
    <w:rsid w:val="00B529AA"/>
    <w:rsid w:val="00B53590"/>
    <w:rsid w:val="00B6674B"/>
    <w:rsid w:val="00B74487"/>
    <w:rsid w:val="00B87FD5"/>
    <w:rsid w:val="00B9021E"/>
    <w:rsid w:val="00B921EB"/>
    <w:rsid w:val="00B924DD"/>
    <w:rsid w:val="00BA3A09"/>
    <w:rsid w:val="00BA406D"/>
    <w:rsid w:val="00BB67F5"/>
    <w:rsid w:val="00BD1F82"/>
    <w:rsid w:val="00BD498F"/>
    <w:rsid w:val="00BD6624"/>
    <w:rsid w:val="00BE3D18"/>
    <w:rsid w:val="00BE575B"/>
    <w:rsid w:val="00BF0B21"/>
    <w:rsid w:val="00BF6DA1"/>
    <w:rsid w:val="00C11484"/>
    <w:rsid w:val="00C3099A"/>
    <w:rsid w:val="00C32E97"/>
    <w:rsid w:val="00C36428"/>
    <w:rsid w:val="00C41915"/>
    <w:rsid w:val="00C461B7"/>
    <w:rsid w:val="00C47FFD"/>
    <w:rsid w:val="00C53370"/>
    <w:rsid w:val="00C53B3D"/>
    <w:rsid w:val="00C65D4D"/>
    <w:rsid w:val="00C67C15"/>
    <w:rsid w:val="00C7179F"/>
    <w:rsid w:val="00C72F92"/>
    <w:rsid w:val="00C7668A"/>
    <w:rsid w:val="00C81906"/>
    <w:rsid w:val="00C90270"/>
    <w:rsid w:val="00CA074B"/>
    <w:rsid w:val="00CA171E"/>
    <w:rsid w:val="00CA3E51"/>
    <w:rsid w:val="00CB08A6"/>
    <w:rsid w:val="00CB3997"/>
    <w:rsid w:val="00CD04E5"/>
    <w:rsid w:val="00CD2D20"/>
    <w:rsid w:val="00CD7642"/>
    <w:rsid w:val="00CE0FA0"/>
    <w:rsid w:val="00CE2C01"/>
    <w:rsid w:val="00CE673C"/>
    <w:rsid w:val="00CE7C33"/>
    <w:rsid w:val="00CF034E"/>
    <w:rsid w:val="00CF1367"/>
    <w:rsid w:val="00CF1EDD"/>
    <w:rsid w:val="00CF35BC"/>
    <w:rsid w:val="00D007D9"/>
    <w:rsid w:val="00D0349B"/>
    <w:rsid w:val="00D05230"/>
    <w:rsid w:val="00D05E4D"/>
    <w:rsid w:val="00D12350"/>
    <w:rsid w:val="00D14B28"/>
    <w:rsid w:val="00D17239"/>
    <w:rsid w:val="00D218F1"/>
    <w:rsid w:val="00D25216"/>
    <w:rsid w:val="00D3542F"/>
    <w:rsid w:val="00D430EE"/>
    <w:rsid w:val="00D52263"/>
    <w:rsid w:val="00D52D45"/>
    <w:rsid w:val="00D53445"/>
    <w:rsid w:val="00D5464B"/>
    <w:rsid w:val="00D56343"/>
    <w:rsid w:val="00D60EE1"/>
    <w:rsid w:val="00D70A1F"/>
    <w:rsid w:val="00D72C65"/>
    <w:rsid w:val="00D845D4"/>
    <w:rsid w:val="00D85D01"/>
    <w:rsid w:val="00D902D3"/>
    <w:rsid w:val="00D96F08"/>
    <w:rsid w:val="00DA0343"/>
    <w:rsid w:val="00DA5431"/>
    <w:rsid w:val="00DB0D64"/>
    <w:rsid w:val="00DD792A"/>
    <w:rsid w:val="00DE1C91"/>
    <w:rsid w:val="00DE33CA"/>
    <w:rsid w:val="00DE5B50"/>
    <w:rsid w:val="00DF0615"/>
    <w:rsid w:val="00DF08EF"/>
    <w:rsid w:val="00DF27CE"/>
    <w:rsid w:val="00DF34B7"/>
    <w:rsid w:val="00E00CC5"/>
    <w:rsid w:val="00E02C7C"/>
    <w:rsid w:val="00E03F7A"/>
    <w:rsid w:val="00E1556D"/>
    <w:rsid w:val="00E20BF1"/>
    <w:rsid w:val="00E3712B"/>
    <w:rsid w:val="00E54872"/>
    <w:rsid w:val="00E54B71"/>
    <w:rsid w:val="00E54C7D"/>
    <w:rsid w:val="00E61FCD"/>
    <w:rsid w:val="00E7023F"/>
    <w:rsid w:val="00E76055"/>
    <w:rsid w:val="00E8080B"/>
    <w:rsid w:val="00E834CB"/>
    <w:rsid w:val="00E84A18"/>
    <w:rsid w:val="00E85C9A"/>
    <w:rsid w:val="00E91BF5"/>
    <w:rsid w:val="00E9281B"/>
    <w:rsid w:val="00E9424A"/>
    <w:rsid w:val="00E9623E"/>
    <w:rsid w:val="00EA0A98"/>
    <w:rsid w:val="00EB2962"/>
    <w:rsid w:val="00EB4269"/>
    <w:rsid w:val="00EB4FC9"/>
    <w:rsid w:val="00EB55D0"/>
    <w:rsid w:val="00EC0D3C"/>
    <w:rsid w:val="00EC2539"/>
    <w:rsid w:val="00EC306A"/>
    <w:rsid w:val="00EC3E94"/>
    <w:rsid w:val="00ED51E1"/>
    <w:rsid w:val="00EE1F05"/>
    <w:rsid w:val="00EE72BF"/>
    <w:rsid w:val="00EF0731"/>
    <w:rsid w:val="00EF4EF8"/>
    <w:rsid w:val="00F00BA9"/>
    <w:rsid w:val="00F047CB"/>
    <w:rsid w:val="00F07E34"/>
    <w:rsid w:val="00F160B1"/>
    <w:rsid w:val="00F247F3"/>
    <w:rsid w:val="00F25E27"/>
    <w:rsid w:val="00F31E74"/>
    <w:rsid w:val="00F32110"/>
    <w:rsid w:val="00F42F56"/>
    <w:rsid w:val="00F46E23"/>
    <w:rsid w:val="00F6023B"/>
    <w:rsid w:val="00F66056"/>
    <w:rsid w:val="00F70E58"/>
    <w:rsid w:val="00F7405A"/>
    <w:rsid w:val="00F87E72"/>
    <w:rsid w:val="00F90E2B"/>
    <w:rsid w:val="00F96923"/>
    <w:rsid w:val="00FA0124"/>
    <w:rsid w:val="00FA2875"/>
    <w:rsid w:val="00FA5A9F"/>
    <w:rsid w:val="00FA6C4F"/>
    <w:rsid w:val="00FB2D96"/>
    <w:rsid w:val="00FB3914"/>
    <w:rsid w:val="00FB7E93"/>
    <w:rsid w:val="00FC7F36"/>
    <w:rsid w:val="00FD7C91"/>
    <w:rsid w:val="00FE0397"/>
    <w:rsid w:val="00FE4CEB"/>
    <w:rsid w:val="00FF2D13"/>
    <w:rsid w:val="00FF5A4B"/>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sp2"/>
  <w:attachedSchema w:val="urn:schemas-microsoft-com:office:smarttags"/>
  <w:attachedSchema w:val="http://practicallaw.com/plc/da"/>
  <w:attachedSchema w:val="http://www.w3.org/1999/xlink"/>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B3B200D7-B9FA-43B3-8C89-A0685C02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F7A"/>
    <w:pPr>
      <w:spacing w:line="300" w:lineRule="atLeast"/>
      <w:jc w:val="both"/>
    </w:pPr>
    <w:rPr>
      <w:sz w:val="22"/>
      <w:lang w:eastAsia="en-US"/>
    </w:rPr>
  </w:style>
  <w:style w:type="paragraph" w:styleId="Heading1">
    <w:name w:val="heading 1"/>
    <w:basedOn w:val="Normal"/>
    <w:qFormat/>
    <w:rsid w:val="00E03F7A"/>
    <w:pPr>
      <w:keepNext/>
      <w:numPr>
        <w:numId w:val="4"/>
      </w:numPr>
      <w:spacing w:before="320"/>
      <w:outlineLvl w:val="0"/>
    </w:pPr>
    <w:rPr>
      <w:b/>
      <w:smallCaps/>
      <w:kern w:val="28"/>
    </w:rPr>
  </w:style>
  <w:style w:type="paragraph" w:styleId="Heading2">
    <w:name w:val="heading 2"/>
    <w:basedOn w:val="Normal"/>
    <w:link w:val="Heading2Char"/>
    <w:qFormat/>
    <w:rsid w:val="00E03F7A"/>
    <w:pPr>
      <w:numPr>
        <w:ilvl w:val="1"/>
        <w:numId w:val="4"/>
      </w:numPr>
      <w:spacing w:before="280" w:after="120"/>
      <w:outlineLvl w:val="1"/>
    </w:pPr>
    <w:rPr>
      <w:color w:val="000000"/>
      <w:lang w:val="x-none"/>
    </w:rPr>
  </w:style>
  <w:style w:type="paragraph" w:styleId="Heading3">
    <w:name w:val="heading 3"/>
    <w:basedOn w:val="Normal"/>
    <w:link w:val="Heading3Char"/>
    <w:qFormat/>
    <w:rsid w:val="00E03F7A"/>
    <w:pPr>
      <w:numPr>
        <w:ilvl w:val="2"/>
        <w:numId w:val="4"/>
      </w:numPr>
      <w:spacing w:after="120"/>
      <w:outlineLvl w:val="2"/>
    </w:pPr>
    <w:rPr>
      <w:lang w:val="x-none"/>
    </w:rPr>
  </w:style>
  <w:style w:type="paragraph" w:styleId="Heading4">
    <w:name w:val="heading 4"/>
    <w:basedOn w:val="Normal"/>
    <w:qFormat/>
    <w:rsid w:val="00E03F7A"/>
    <w:pPr>
      <w:numPr>
        <w:ilvl w:val="3"/>
        <w:numId w:val="4"/>
      </w:numPr>
      <w:tabs>
        <w:tab w:val="left" w:pos="2261"/>
      </w:tabs>
      <w:spacing w:after="120"/>
      <w:outlineLvl w:val="3"/>
    </w:pPr>
  </w:style>
  <w:style w:type="paragraph" w:styleId="Heading5">
    <w:name w:val="heading 5"/>
    <w:basedOn w:val="Normal"/>
    <w:qFormat/>
    <w:rsid w:val="00E03F7A"/>
    <w:pPr>
      <w:numPr>
        <w:ilvl w:val="4"/>
        <w:numId w:val="4"/>
      </w:numPr>
      <w:spacing w:after="120"/>
      <w:outlineLvl w:val="4"/>
    </w:pPr>
  </w:style>
  <w:style w:type="paragraph" w:styleId="Heading6">
    <w:name w:val="heading 6"/>
    <w:basedOn w:val="Normal"/>
    <w:next w:val="Normal"/>
    <w:autoRedefine/>
    <w:qFormat/>
    <w:rsid w:val="00E03F7A"/>
    <w:pPr>
      <w:keepNext/>
      <w:spacing w:before="160" w:after="80"/>
      <w:jc w:val="left"/>
      <w:outlineLvl w:val="5"/>
    </w:pPr>
    <w:rPr>
      <w:rFonts w:ascii="Arial" w:hAnsi="Arial"/>
      <w:b/>
      <w:sz w:val="20"/>
    </w:rPr>
  </w:style>
  <w:style w:type="paragraph" w:styleId="Heading7">
    <w:name w:val="heading 7"/>
    <w:basedOn w:val="Normal"/>
    <w:next w:val="Normal"/>
    <w:qFormat/>
    <w:rsid w:val="00E03F7A"/>
    <w:pPr>
      <w:keepNext/>
      <w:jc w:val="left"/>
      <w:outlineLvl w:val="6"/>
    </w:pPr>
    <w:rPr>
      <w:rFonts w:ascii="Arial" w:hAnsi="Arial"/>
      <w:b/>
      <w:smallCaps/>
      <w:color w:val="000000"/>
      <w:sz w:val="24"/>
    </w:rPr>
  </w:style>
  <w:style w:type="paragraph" w:styleId="Heading8">
    <w:name w:val="heading 8"/>
    <w:basedOn w:val="Normal"/>
    <w:next w:val="Normal"/>
    <w:autoRedefine/>
    <w:qFormat/>
    <w:rsid w:val="00E03F7A"/>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clause">
    <w:name w:val="Body  clause"/>
    <w:basedOn w:val="Normal"/>
    <w:next w:val="Heading1"/>
    <w:rsid w:val="00E03F7A"/>
    <w:pPr>
      <w:spacing w:before="120" w:after="120"/>
      <w:ind w:left="720"/>
    </w:pPr>
  </w:style>
  <w:style w:type="paragraph" w:customStyle="1" w:styleId="Bodysubclause">
    <w:name w:val="Body  sub clause"/>
    <w:basedOn w:val="Normal"/>
    <w:rsid w:val="00E03F7A"/>
    <w:pPr>
      <w:spacing w:before="240" w:after="120"/>
      <w:ind w:left="720"/>
    </w:pPr>
  </w:style>
  <w:style w:type="paragraph" w:customStyle="1" w:styleId="Bodypara">
    <w:name w:val="Body para"/>
    <w:basedOn w:val="Normal"/>
    <w:rsid w:val="00E03F7A"/>
    <w:pPr>
      <w:spacing w:after="240"/>
      <w:ind w:left="1559"/>
    </w:pPr>
  </w:style>
  <w:style w:type="paragraph" w:customStyle="1" w:styleId="Bodysubpara">
    <w:name w:val="Body sub para"/>
    <w:basedOn w:val="Normal"/>
    <w:next w:val="Heading3"/>
    <w:rsid w:val="00E03F7A"/>
    <w:pPr>
      <w:spacing w:after="120"/>
      <w:ind w:left="2268"/>
    </w:pPr>
  </w:style>
  <w:style w:type="paragraph" w:customStyle="1" w:styleId="Definitions">
    <w:name w:val="Definitions"/>
    <w:basedOn w:val="Normal"/>
    <w:rsid w:val="00E03F7A"/>
    <w:pPr>
      <w:tabs>
        <w:tab w:val="left" w:pos="709"/>
      </w:tabs>
      <w:spacing w:after="120"/>
      <w:ind w:left="720"/>
    </w:pPr>
  </w:style>
  <w:style w:type="paragraph" w:styleId="Footer">
    <w:name w:val="footer"/>
    <w:basedOn w:val="Normal"/>
    <w:rsid w:val="00E03F7A"/>
    <w:pPr>
      <w:tabs>
        <w:tab w:val="center" w:pos="4153"/>
        <w:tab w:val="right" w:pos="8306"/>
      </w:tabs>
      <w:spacing w:after="240"/>
    </w:pPr>
  </w:style>
  <w:style w:type="paragraph" w:styleId="Header">
    <w:name w:val="header"/>
    <w:basedOn w:val="Normal"/>
    <w:link w:val="HeaderChar"/>
    <w:uiPriority w:val="99"/>
    <w:rsid w:val="00E03F7A"/>
    <w:pPr>
      <w:tabs>
        <w:tab w:val="center" w:pos="4153"/>
        <w:tab w:val="right" w:pos="8306"/>
      </w:tabs>
      <w:spacing w:after="240"/>
    </w:pPr>
    <w:rPr>
      <w:lang w:val="x-none"/>
    </w:rPr>
  </w:style>
  <w:style w:type="character" w:styleId="PageNumber">
    <w:name w:val="page number"/>
    <w:basedOn w:val="DefaultParagraphFont"/>
    <w:rsid w:val="00E03F7A"/>
  </w:style>
  <w:style w:type="paragraph" w:customStyle="1" w:styleId="Schmainhead">
    <w:name w:val="Sch   main head"/>
    <w:basedOn w:val="Normal"/>
    <w:next w:val="Normal"/>
    <w:autoRedefine/>
    <w:rsid w:val="00E03F7A"/>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E03F7A"/>
    <w:pPr>
      <w:keepNext/>
      <w:numPr>
        <w:numId w:val="7"/>
      </w:numPr>
      <w:spacing w:before="240" w:after="240"/>
      <w:jc w:val="center"/>
      <w:outlineLvl w:val="0"/>
    </w:pPr>
    <w:rPr>
      <w:b/>
      <w:kern w:val="28"/>
    </w:rPr>
  </w:style>
  <w:style w:type="paragraph" w:customStyle="1" w:styleId="Sch1styleclause">
    <w:name w:val="Sch  (1style) clause"/>
    <w:basedOn w:val="Normal"/>
    <w:rsid w:val="00E03F7A"/>
    <w:pPr>
      <w:numPr>
        <w:numId w:val="5"/>
      </w:numPr>
      <w:spacing w:before="320"/>
      <w:outlineLvl w:val="0"/>
    </w:pPr>
    <w:rPr>
      <w:b/>
      <w:smallCaps/>
    </w:rPr>
  </w:style>
  <w:style w:type="paragraph" w:customStyle="1" w:styleId="Sch1stylesubclause">
    <w:name w:val="Sch  (1style) sub clause"/>
    <w:basedOn w:val="Normal"/>
    <w:rsid w:val="00E03F7A"/>
    <w:pPr>
      <w:numPr>
        <w:ilvl w:val="1"/>
        <w:numId w:val="5"/>
      </w:numPr>
      <w:spacing w:before="280" w:after="120"/>
      <w:outlineLvl w:val="1"/>
    </w:pPr>
    <w:rPr>
      <w:color w:val="000000"/>
    </w:rPr>
  </w:style>
  <w:style w:type="paragraph" w:customStyle="1" w:styleId="Sch1stylepara">
    <w:name w:val="Sch (1style) para"/>
    <w:basedOn w:val="Normal"/>
    <w:rsid w:val="00E03F7A"/>
    <w:pPr>
      <w:numPr>
        <w:ilvl w:val="2"/>
        <w:numId w:val="5"/>
      </w:numPr>
      <w:spacing w:after="120"/>
    </w:pPr>
  </w:style>
  <w:style w:type="paragraph" w:customStyle="1" w:styleId="Sch1stylesubpara">
    <w:name w:val="Sch (1style) sub para"/>
    <w:basedOn w:val="Heading4"/>
    <w:rsid w:val="00E03F7A"/>
    <w:pPr>
      <w:numPr>
        <w:numId w:val="5"/>
      </w:numPr>
    </w:pPr>
  </w:style>
  <w:style w:type="paragraph" w:customStyle="1" w:styleId="Sch2style1">
    <w:name w:val="Sch (2style)  1"/>
    <w:basedOn w:val="Normal"/>
    <w:rsid w:val="00E03F7A"/>
    <w:pPr>
      <w:numPr>
        <w:numId w:val="1"/>
      </w:numPr>
      <w:spacing w:before="280" w:after="120" w:line="300" w:lineRule="exact"/>
    </w:pPr>
  </w:style>
  <w:style w:type="paragraph" w:customStyle="1" w:styleId="Sch2stylea">
    <w:name w:val="Sch (2style) (a)"/>
    <w:basedOn w:val="Normal"/>
    <w:rsid w:val="00E03F7A"/>
    <w:pPr>
      <w:numPr>
        <w:ilvl w:val="1"/>
        <w:numId w:val="1"/>
      </w:numPr>
      <w:spacing w:after="120" w:line="300" w:lineRule="exact"/>
    </w:pPr>
  </w:style>
  <w:style w:type="paragraph" w:customStyle="1" w:styleId="Sch2stylei">
    <w:name w:val="Sch (2style) (i)"/>
    <w:basedOn w:val="Heading4"/>
    <w:rsid w:val="00E03F7A"/>
    <w:pPr>
      <w:numPr>
        <w:ilvl w:val="2"/>
        <w:numId w:val="1"/>
      </w:numPr>
      <w:tabs>
        <w:tab w:val="clear" w:pos="2261"/>
        <w:tab w:val="left" w:pos="2268"/>
      </w:tabs>
    </w:pPr>
    <w:rPr>
      <w:noProof/>
    </w:rPr>
  </w:style>
  <w:style w:type="paragraph" w:styleId="TOC1">
    <w:name w:val="toc 1"/>
    <w:basedOn w:val="Normal"/>
    <w:next w:val="Normal"/>
    <w:autoRedefine/>
    <w:rsid w:val="00E03F7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03F7A"/>
    <w:pPr>
      <w:tabs>
        <w:tab w:val="left" w:pos="706"/>
        <w:tab w:val="right" w:leader="dot" w:pos="7661"/>
      </w:tabs>
      <w:spacing w:before="120"/>
      <w:ind w:left="709" w:right="1219" w:hanging="709"/>
    </w:pPr>
    <w:rPr>
      <w:sz w:val="20"/>
    </w:rPr>
  </w:style>
  <w:style w:type="paragraph" w:styleId="TOC3">
    <w:name w:val="toc 3"/>
    <w:basedOn w:val="Normal"/>
    <w:next w:val="Normal"/>
    <w:autoRedefine/>
    <w:rsid w:val="00E03F7A"/>
    <w:pPr>
      <w:tabs>
        <w:tab w:val="left" w:pos="709"/>
        <w:tab w:val="right" w:leader="dot" w:pos="7655"/>
      </w:tabs>
      <w:ind w:left="709" w:right="1219" w:hanging="709"/>
    </w:pPr>
    <w:rPr>
      <w:noProof/>
      <w:sz w:val="20"/>
    </w:rPr>
  </w:style>
  <w:style w:type="character" w:styleId="Hyperlink">
    <w:name w:val="Hyperlink"/>
    <w:rsid w:val="00E03F7A"/>
    <w:rPr>
      <w:color w:val="0000FF"/>
      <w:u w:val="single"/>
    </w:rPr>
  </w:style>
  <w:style w:type="character" w:styleId="FollowedHyperlink">
    <w:name w:val="FollowedHyperlink"/>
    <w:rsid w:val="00E03F7A"/>
    <w:rPr>
      <w:color w:val="800080"/>
      <w:u w:val="single"/>
    </w:rPr>
  </w:style>
  <w:style w:type="paragraph" w:customStyle="1" w:styleId="1Parties">
    <w:name w:val="(1) Parties"/>
    <w:basedOn w:val="Normal"/>
    <w:rsid w:val="00E03F7A"/>
    <w:pPr>
      <w:numPr>
        <w:numId w:val="2"/>
      </w:numPr>
      <w:spacing w:before="120" w:after="120"/>
    </w:pPr>
  </w:style>
  <w:style w:type="paragraph" w:customStyle="1" w:styleId="ABackground">
    <w:name w:val="(A) Background"/>
    <w:basedOn w:val="Normal"/>
    <w:rsid w:val="00E03F7A"/>
    <w:pPr>
      <w:numPr>
        <w:numId w:val="3"/>
      </w:numPr>
      <w:spacing w:before="120" w:after="120"/>
    </w:pPr>
  </w:style>
  <w:style w:type="character" w:customStyle="1" w:styleId="Def">
    <w:name w:val="Def"/>
    <w:rsid w:val="00E03F7A"/>
    <w:rPr>
      <w:b/>
      <w:color w:val="000000"/>
      <w:sz w:val="22"/>
    </w:rPr>
  </w:style>
  <w:style w:type="paragraph" w:customStyle="1" w:styleId="1stIntroHeadings">
    <w:name w:val="1stIntroHeadings"/>
    <w:basedOn w:val="Normal"/>
    <w:next w:val="Normal"/>
    <w:rsid w:val="00E03F7A"/>
    <w:pPr>
      <w:tabs>
        <w:tab w:val="left" w:pos="709"/>
      </w:tabs>
      <w:spacing w:before="120" w:after="120"/>
    </w:pPr>
    <w:rPr>
      <w:b/>
      <w:smallCaps/>
      <w:sz w:val="24"/>
    </w:rPr>
  </w:style>
  <w:style w:type="paragraph" w:customStyle="1" w:styleId="Scha">
    <w:name w:val="Sch a)"/>
    <w:basedOn w:val="Normal"/>
    <w:rsid w:val="00E03F7A"/>
    <w:pPr>
      <w:numPr>
        <w:ilvl w:val="1"/>
        <w:numId w:val="2"/>
      </w:numPr>
    </w:pPr>
  </w:style>
  <w:style w:type="paragraph" w:customStyle="1" w:styleId="XExecution">
    <w:name w:val="X Execution"/>
    <w:basedOn w:val="Normal"/>
    <w:rsid w:val="00E03F7A"/>
    <w:pPr>
      <w:tabs>
        <w:tab w:val="left" w:pos="0"/>
        <w:tab w:val="left" w:pos="3544"/>
      </w:tabs>
      <w:ind w:right="459"/>
      <w:jc w:val="left"/>
    </w:pPr>
    <w:rPr>
      <w:color w:val="000000"/>
    </w:rPr>
  </w:style>
  <w:style w:type="paragraph" w:customStyle="1" w:styleId="Comments">
    <w:name w:val="Comments"/>
    <w:basedOn w:val="Normal"/>
    <w:rsid w:val="00E03F7A"/>
    <w:pPr>
      <w:spacing w:after="120"/>
      <w:ind w:left="284"/>
      <w:jc w:val="left"/>
    </w:pPr>
    <w:rPr>
      <w:i/>
    </w:rPr>
  </w:style>
  <w:style w:type="paragraph" w:customStyle="1" w:styleId="CoversheetTitle">
    <w:name w:val="Coversheet Title"/>
    <w:basedOn w:val="Normal"/>
    <w:autoRedefine/>
    <w:rsid w:val="00E03F7A"/>
    <w:pPr>
      <w:spacing w:before="480" w:after="480"/>
      <w:jc w:val="center"/>
    </w:pPr>
    <w:rPr>
      <w:b/>
      <w:smallCaps/>
    </w:rPr>
  </w:style>
  <w:style w:type="paragraph" w:customStyle="1" w:styleId="CoversheetParagraph">
    <w:name w:val="Coversheet Paragraph"/>
    <w:basedOn w:val="Normal"/>
    <w:autoRedefine/>
    <w:rsid w:val="00E03F7A"/>
    <w:pPr>
      <w:jc w:val="center"/>
    </w:pPr>
  </w:style>
  <w:style w:type="character" w:customStyle="1" w:styleId="Defterm">
    <w:name w:val="Defterm"/>
    <w:rsid w:val="00E03F7A"/>
    <w:rPr>
      <w:b/>
      <w:color w:val="000000"/>
      <w:sz w:val="22"/>
    </w:rPr>
  </w:style>
  <w:style w:type="paragraph" w:customStyle="1" w:styleId="NewPage">
    <w:name w:val="New Page"/>
    <w:basedOn w:val="Normal"/>
    <w:autoRedefine/>
    <w:rsid w:val="00E03F7A"/>
    <w:pPr>
      <w:pageBreakBefore/>
    </w:pPr>
  </w:style>
  <w:style w:type="paragraph" w:customStyle="1" w:styleId="FrontInformation">
    <w:name w:val="FrontInformation"/>
    <w:autoRedefine/>
    <w:rsid w:val="00E03F7A"/>
    <w:pPr>
      <w:spacing w:line="300" w:lineRule="atLeast"/>
    </w:pPr>
    <w:rPr>
      <w:rFonts w:ascii="Arial" w:hAnsi="Arial"/>
      <w:color w:val="000000"/>
      <w:lang w:eastAsia="en-US"/>
    </w:rPr>
  </w:style>
  <w:style w:type="character" w:customStyle="1" w:styleId="defitem">
    <w:name w:val="defitem"/>
    <w:basedOn w:val="DefaultParagraphFont"/>
    <w:rsid w:val="00E03F7A"/>
  </w:style>
  <w:style w:type="character" w:customStyle="1" w:styleId="smallcaps">
    <w:name w:val="smallcaps"/>
    <w:rsid w:val="00E03F7A"/>
    <w:rPr>
      <w:b/>
      <w:smallCaps/>
    </w:rPr>
  </w:style>
  <w:style w:type="paragraph" w:customStyle="1" w:styleId="Schmainheadinc">
    <w:name w:val="Sch   main head inc"/>
    <w:basedOn w:val="Normal"/>
    <w:rsid w:val="00E03F7A"/>
    <w:pPr>
      <w:numPr>
        <w:numId w:val="10"/>
      </w:numPr>
      <w:spacing w:before="360" w:after="360"/>
    </w:pPr>
    <w:rPr>
      <w:b/>
    </w:rPr>
  </w:style>
  <w:style w:type="paragraph" w:customStyle="1" w:styleId="Schmainheadsingle">
    <w:name w:val="Sch main head single"/>
    <w:basedOn w:val="Normal"/>
    <w:next w:val="Normal"/>
    <w:rsid w:val="00E03F7A"/>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E03F7A"/>
    <w:pPr>
      <w:numPr>
        <w:numId w:val="9"/>
      </w:numPr>
      <w:spacing w:before="240" w:after="360"/>
    </w:pPr>
    <w:rPr>
      <w:b/>
      <w:kern w:val="28"/>
    </w:rPr>
  </w:style>
  <w:style w:type="paragraph" w:customStyle="1" w:styleId="Testimonium">
    <w:name w:val="Testimonium"/>
    <w:basedOn w:val="Normal"/>
    <w:rsid w:val="00E03F7A"/>
    <w:pPr>
      <w:spacing w:before="360" w:after="360"/>
    </w:pPr>
  </w:style>
  <w:style w:type="paragraph" w:customStyle="1" w:styleId="Appmainheadsingle">
    <w:name w:val="App main head single"/>
    <w:basedOn w:val="Normal"/>
    <w:next w:val="Normal"/>
    <w:rsid w:val="00E03F7A"/>
    <w:pPr>
      <w:pageBreakBefore/>
      <w:numPr>
        <w:numId w:val="11"/>
      </w:numPr>
      <w:spacing w:before="240" w:after="360"/>
      <w:jc w:val="center"/>
    </w:pPr>
    <w:rPr>
      <w:b/>
    </w:rPr>
  </w:style>
  <w:style w:type="paragraph" w:customStyle="1" w:styleId="Appmainhead">
    <w:name w:val="App   main head"/>
    <w:basedOn w:val="Normal"/>
    <w:next w:val="Normal"/>
    <w:rsid w:val="00E03F7A"/>
    <w:pPr>
      <w:pageBreakBefore/>
      <w:numPr>
        <w:numId w:val="12"/>
      </w:numPr>
      <w:spacing w:before="240" w:after="360"/>
      <w:jc w:val="center"/>
    </w:pPr>
    <w:rPr>
      <w:b/>
    </w:rPr>
  </w:style>
  <w:style w:type="paragraph" w:styleId="CommentText">
    <w:name w:val="annotation text"/>
    <w:basedOn w:val="Normal"/>
    <w:rsid w:val="00E03F7A"/>
    <w:pPr>
      <w:spacing w:line="200" w:lineRule="atLeast"/>
      <w:jc w:val="left"/>
    </w:pPr>
    <w:rPr>
      <w:sz w:val="20"/>
    </w:rPr>
  </w:style>
  <w:style w:type="paragraph" w:customStyle="1" w:styleId="CoversheetTitle2">
    <w:name w:val="Coversheet Title2"/>
    <w:basedOn w:val="CoversheetTitle"/>
    <w:rsid w:val="00E03F7A"/>
    <w:rPr>
      <w:sz w:val="28"/>
    </w:rPr>
  </w:style>
  <w:style w:type="paragraph" w:customStyle="1" w:styleId="Headingreg">
    <w:name w:val="Heading reg"/>
    <w:basedOn w:val="Heading1"/>
    <w:next w:val="Normal"/>
    <w:rsid w:val="00E03F7A"/>
    <w:pPr>
      <w:keepNext w:val="0"/>
      <w:spacing w:after="240"/>
    </w:pPr>
    <w:rPr>
      <w:b w:val="0"/>
      <w:smallCaps w:val="0"/>
    </w:rPr>
  </w:style>
  <w:style w:type="paragraph" w:customStyle="1" w:styleId="HeadingTitle">
    <w:name w:val="HeadingTitle"/>
    <w:basedOn w:val="Normal"/>
    <w:rsid w:val="00E03F7A"/>
    <w:pPr>
      <w:spacing w:before="240" w:after="240"/>
    </w:pPr>
    <w:rPr>
      <w:b/>
      <w:sz w:val="24"/>
    </w:rPr>
  </w:style>
  <w:style w:type="paragraph" w:customStyle="1" w:styleId="BackSubClause">
    <w:name w:val="BackSubClause"/>
    <w:basedOn w:val="Normal"/>
    <w:rsid w:val="00E03F7A"/>
    <w:pPr>
      <w:numPr>
        <w:ilvl w:val="1"/>
        <w:numId w:val="3"/>
      </w:numPr>
    </w:pPr>
  </w:style>
  <w:style w:type="paragraph" w:customStyle="1" w:styleId="NormalSpaced">
    <w:name w:val="NormalSpaced"/>
    <w:basedOn w:val="Normal"/>
    <w:next w:val="Normal"/>
    <w:rsid w:val="00E03F7A"/>
    <w:pPr>
      <w:spacing w:after="240"/>
    </w:pPr>
  </w:style>
  <w:style w:type="paragraph" w:customStyle="1" w:styleId="Bullet">
    <w:name w:val="Bullet"/>
    <w:basedOn w:val="Normal"/>
    <w:rsid w:val="00E03F7A"/>
    <w:pPr>
      <w:numPr>
        <w:numId w:val="18"/>
      </w:numPr>
      <w:spacing w:after="240"/>
    </w:pPr>
  </w:style>
  <w:style w:type="paragraph" w:customStyle="1" w:styleId="Bullet2">
    <w:name w:val="Bullet2"/>
    <w:basedOn w:val="Normal"/>
    <w:rsid w:val="00E03F7A"/>
    <w:pPr>
      <w:numPr>
        <w:numId w:val="13"/>
      </w:numPr>
      <w:spacing w:after="240" w:line="240" w:lineRule="auto"/>
    </w:pPr>
  </w:style>
  <w:style w:type="paragraph" w:customStyle="1" w:styleId="Bullet3">
    <w:name w:val="Bullet3"/>
    <w:basedOn w:val="Normal"/>
    <w:rsid w:val="00E03F7A"/>
    <w:pPr>
      <w:numPr>
        <w:numId w:val="14"/>
      </w:numPr>
      <w:spacing w:after="240" w:line="240" w:lineRule="auto"/>
    </w:pPr>
  </w:style>
  <w:style w:type="paragraph" w:customStyle="1" w:styleId="NormalCell">
    <w:name w:val="NormalCell"/>
    <w:basedOn w:val="Normal"/>
    <w:rsid w:val="00E03F7A"/>
    <w:pPr>
      <w:spacing w:before="120" w:after="120"/>
      <w:jc w:val="left"/>
    </w:pPr>
  </w:style>
  <w:style w:type="paragraph" w:customStyle="1" w:styleId="NormalSmall">
    <w:name w:val="NormalSmall"/>
    <w:basedOn w:val="NormalCell"/>
    <w:rsid w:val="00E03F7A"/>
    <w:rPr>
      <w:sz w:val="18"/>
    </w:rPr>
  </w:style>
  <w:style w:type="paragraph" w:customStyle="1" w:styleId="BulletSmall">
    <w:name w:val="Bullet Small"/>
    <w:basedOn w:val="Bullet"/>
    <w:rsid w:val="00E03F7A"/>
    <w:rPr>
      <w:sz w:val="18"/>
    </w:rPr>
  </w:style>
  <w:style w:type="paragraph" w:customStyle="1" w:styleId="Bullet4">
    <w:name w:val="Bullet4"/>
    <w:basedOn w:val="Normal"/>
    <w:rsid w:val="00E03F7A"/>
    <w:pPr>
      <w:numPr>
        <w:numId w:val="15"/>
      </w:numPr>
      <w:spacing w:after="240" w:line="240" w:lineRule="auto"/>
    </w:pPr>
  </w:style>
  <w:style w:type="paragraph" w:customStyle="1" w:styleId="Bullet5">
    <w:name w:val="Bullet5"/>
    <w:basedOn w:val="Normal"/>
    <w:rsid w:val="00E03F7A"/>
    <w:pPr>
      <w:numPr>
        <w:numId w:val="16"/>
      </w:numPr>
      <w:spacing w:after="240"/>
    </w:pPr>
  </w:style>
  <w:style w:type="paragraph" w:customStyle="1" w:styleId="Bodysubpara2">
    <w:name w:val="Body sub para2"/>
    <w:basedOn w:val="Bodysubpara"/>
    <w:rsid w:val="00E03F7A"/>
    <w:pPr>
      <w:spacing w:after="240"/>
      <w:ind w:left="3028"/>
    </w:pPr>
  </w:style>
  <w:style w:type="paragraph" w:customStyle="1" w:styleId="Bullet1">
    <w:name w:val="Bullet1"/>
    <w:basedOn w:val="Normal"/>
    <w:rsid w:val="00E03F7A"/>
    <w:pPr>
      <w:numPr>
        <w:numId w:val="17"/>
      </w:numPr>
      <w:spacing w:after="240"/>
    </w:pPr>
  </w:style>
  <w:style w:type="paragraph" w:customStyle="1" w:styleId="Bullet1continued">
    <w:name w:val="Bullet1continued"/>
    <w:basedOn w:val="Bullet1"/>
    <w:rsid w:val="00E03F7A"/>
    <w:pPr>
      <w:numPr>
        <w:numId w:val="0"/>
      </w:numPr>
      <w:ind w:left="357"/>
    </w:pPr>
  </w:style>
  <w:style w:type="paragraph" w:customStyle="1" w:styleId="Bullet2continued">
    <w:name w:val="Bullet2continued"/>
    <w:basedOn w:val="Bullet2"/>
    <w:rsid w:val="00E03F7A"/>
    <w:pPr>
      <w:numPr>
        <w:numId w:val="0"/>
      </w:numPr>
      <w:ind w:left="1077"/>
    </w:pPr>
  </w:style>
  <w:style w:type="paragraph" w:customStyle="1" w:styleId="Bullet3continued">
    <w:name w:val="Bullet3continued"/>
    <w:basedOn w:val="Bullet3"/>
    <w:rsid w:val="00E03F7A"/>
    <w:pPr>
      <w:numPr>
        <w:numId w:val="0"/>
      </w:numPr>
      <w:ind w:left="1945"/>
    </w:pPr>
  </w:style>
  <w:style w:type="paragraph" w:customStyle="1" w:styleId="Bullet4continued">
    <w:name w:val="Bullet4continued"/>
    <w:basedOn w:val="Bullet4"/>
    <w:rsid w:val="00E03F7A"/>
    <w:pPr>
      <w:numPr>
        <w:numId w:val="0"/>
      </w:numPr>
      <w:ind w:left="2676"/>
    </w:pPr>
  </w:style>
  <w:style w:type="paragraph" w:customStyle="1" w:styleId="Bullet5continued">
    <w:name w:val="Bullet5continued"/>
    <w:basedOn w:val="Bullet5"/>
    <w:rsid w:val="00E03F7A"/>
    <w:pPr>
      <w:numPr>
        <w:numId w:val="0"/>
      </w:numPr>
      <w:ind w:left="3385"/>
    </w:pPr>
  </w:style>
  <w:style w:type="paragraph" w:styleId="BodyText2">
    <w:name w:val="Body Text 2"/>
    <w:basedOn w:val="Normal"/>
    <w:link w:val="BodyText2Char"/>
    <w:rsid w:val="00D85D01"/>
    <w:pPr>
      <w:spacing w:line="240" w:lineRule="auto"/>
      <w:jc w:val="left"/>
    </w:pPr>
    <w:rPr>
      <w:b/>
      <w:bCs/>
      <w:sz w:val="24"/>
      <w:szCs w:val="24"/>
      <w:lang w:val="x-none"/>
    </w:rPr>
  </w:style>
  <w:style w:type="character" w:customStyle="1" w:styleId="loose1">
    <w:name w:val="loose1"/>
    <w:rsid w:val="00D85D01"/>
    <w:rPr>
      <w:vanish w:val="0"/>
      <w:webHidden w:val="0"/>
    </w:rPr>
  </w:style>
  <w:style w:type="character" w:customStyle="1" w:styleId="bold1">
    <w:name w:val="bold1"/>
    <w:rsid w:val="00D85D01"/>
    <w:rPr>
      <w:b/>
      <w:bCs/>
    </w:rPr>
  </w:style>
  <w:style w:type="character" w:styleId="CommentReference">
    <w:name w:val="annotation reference"/>
    <w:semiHidden/>
    <w:rsid w:val="00D85D01"/>
    <w:rPr>
      <w:sz w:val="16"/>
      <w:szCs w:val="16"/>
    </w:rPr>
  </w:style>
  <w:style w:type="paragraph" w:styleId="BalloonText">
    <w:name w:val="Balloon Text"/>
    <w:basedOn w:val="Normal"/>
    <w:semiHidden/>
    <w:rsid w:val="00D85D01"/>
    <w:rPr>
      <w:rFonts w:ascii="Tahoma" w:hAnsi="Tahoma" w:cs="Tahoma"/>
      <w:sz w:val="16"/>
      <w:szCs w:val="16"/>
    </w:rPr>
  </w:style>
  <w:style w:type="paragraph" w:styleId="CommentSubject">
    <w:name w:val="annotation subject"/>
    <w:basedOn w:val="CommentText"/>
    <w:next w:val="CommentText"/>
    <w:semiHidden/>
    <w:rsid w:val="00E9424A"/>
    <w:pPr>
      <w:spacing w:line="300" w:lineRule="atLeast"/>
      <w:jc w:val="both"/>
    </w:pPr>
    <w:rPr>
      <w:b/>
      <w:bCs/>
    </w:rPr>
  </w:style>
  <w:style w:type="paragraph" w:styleId="NormalWeb">
    <w:name w:val="Normal (Web)"/>
    <w:basedOn w:val="Normal"/>
    <w:uiPriority w:val="99"/>
    <w:rsid w:val="00D12350"/>
    <w:pPr>
      <w:spacing w:before="100" w:beforeAutospacing="1" w:after="100" w:afterAutospacing="1" w:line="240" w:lineRule="auto"/>
      <w:jc w:val="left"/>
    </w:pPr>
    <w:rPr>
      <w:sz w:val="24"/>
      <w:szCs w:val="24"/>
    </w:rPr>
  </w:style>
  <w:style w:type="character" w:styleId="Emphasis">
    <w:name w:val="Emphasis"/>
    <w:qFormat/>
    <w:rsid w:val="0012143D"/>
    <w:rPr>
      <w:i/>
      <w:iCs/>
    </w:rPr>
  </w:style>
  <w:style w:type="paragraph" w:customStyle="1" w:styleId="Default">
    <w:name w:val="Default"/>
    <w:rsid w:val="00443553"/>
    <w:pPr>
      <w:autoSpaceDE w:val="0"/>
      <w:autoSpaceDN w:val="0"/>
      <w:adjustRightInd w:val="0"/>
    </w:pPr>
    <w:rPr>
      <w:color w:val="000000"/>
      <w:sz w:val="24"/>
      <w:szCs w:val="24"/>
    </w:rPr>
  </w:style>
  <w:style w:type="paragraph" w:customStyle="1" w:styleId="PrecedentSubHeading2">
    <w:name w:val="PrecedentSubHeading2"/>
    <w:rsid w:val="00AC3479"/>
    <w:pPr>
      <w:widowControl w:val="0"/>
      <w:autoSpaceDE w:val="0"/>
      <w:autoSpaceDN w:val="0"/>
      <w:adjustRightInd w:val="0"/>
      <w:spacing w:line="360" w:lineRule="auto"/>
      <w:jc w:val="center"/>
    </w:pPr>
    <w:rPr>
      <w:rFonts w:ascii="Arial" w:hAnsi="Arial" w:cs="Arial"/>
      <w:color w:val="000000"/>
    </w:rPr>
  </w:style>
  <w:style w:type="character" w:customStyle="1" w:styleId="BodyText2Char">
    <w:name w:val="Body Text 2 Char"/>
    <w:link w:val="BodyText2"/>
    <w:locked/>
    <w:rsid w:val="00B921EB"/>
    <w:rPr>
      <w:b/>
      <w:bCs/>
      <w:sz w:val="24"/>
      <w:szCs w:val="24"/>
      <w:lang w:eastAsia="en-US"/>
    </w:rPr>
  </w:style>
  <w:style w:type="character" w:customStyle="1" w:styleId="Heading2Char">
    <w:name w:val="Heading 2 Char"/>
    <w:link w:val="Heading2"/>
    <w:rsid w:val="000571EC"/>
    <w:rPr>
      <w:color w:val="000000"/>
      <w:sz w:val="22"/>
      <w:lang w:eastAsia="en-US"/>
    </w:rPr>
  </w:style>
  <w:style w:type="character" w:customStyle="1" w:styleId="Heading3Char">
    <w:name w:val="Heading 3 Char"/>
    <w:link w:val="Heading3"/>
    <w:rsid w:val="000571EC"/>
    <w:rPr>
      <w:sz w:val="22"/>
      <w:lang w:eastAsia="en-US"/>
    </w:rPr>
  </w:style>
  <w:style w:type="paragraph" w:styleId="ListParagraph">
    <w:name w:val="List Paragraph"/>
    <w:basedOn w:val="Normal"/>
    <w:uiPriority w:val="34"/>
    <w:qFormat/>
    <w:rsid w:val="00946BF3"/>
    <w:pPr>
      <w:spacing w:line="240" w:lineRule="auto"/>
      <w:ind w:left="720"/>
      <w:jc w:val="left"/>
    </w:pPr>
    <w:rPr>
      <w:rFonts w:ascii="Calibri" w:eastAsia="Calibri" w:hAnsi="Calibri"/>
      <w:szCs w:val="22"/>
    </w:rPr>
  </w:style>
  <w:style w:type="character" w:customStyle="1" w:styleId="HeaderChar">
    <w:name w:val="Header Char"/>
    <w:link w:val="Header"/>
    <w:uiPriority w:val="99"/>
    <w:rsid w:val="00930E2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91388">
      <w:bodyDiv w:val="1"/>
      <w:marLeft w:val="0"/>
      <w:marRight w:val="0"/>
      <w:marTop w:val="0"/>
      <w:marBottom w:val="0"/>
      <w:divBdr>
        <w:top w:val="none" w:sz="0" w:space="0" w:color="auto"/>
        <w:left w:val="none" w:sz="0" w:space="0" w:color="auto"/>
        <w:bottom w:val="none" w:sz="0" w:space="0" w:color="auto"/>
        <w:right w:val="none" w:sz="0" w:space="0" w:color="auto"/>
      </w:divBdr>
    </w:div>
    <w:div w:id="544752795">
      <w:bodyDiv w:val="1"/>
      <w:marLeft w:val="391"/>
      <w:marRight w:val="391"/>
      <w:marTop w:val="78"/>
      <w:marBottom w:val="78"/>
      <w:divBdr>
        <w:top w:val="none" w:sz="0" w:space="0" w:color="auto"/>
        <w:left w:val="none" w:sz="0" w:space="0" w:color="auto"/>
        <w:bottom w:val="none" w:sz="0" w:space="0" w:color="auto"/>
        <w:right w:val="none" w:sz="0" w:space="0" w:color="auto"/>
      </w:divBdr>
      <w:divsChild>
        <w:div w:id="2003268964">
          <w:marLeft w:val="0"/>
          <w:marRight w:val="0"/>
          <w:marTop w:val="0"/>
          <w:marBottom w:val="0"/>
          <w:divBdr>
            <w:top w:val="none" w:sz="0" w:space="0" w:color="auto"/>
            <w:left w:val="none" w:sz="0" w:space="0" w:color="auto"/>
            <w:bottom w:val="none" w:sz="0" w:space="0" w:color="auto"/>
            <w:right w:val="none" w:sz="0" w:space="0" w:color="auto"/>
          </w:divBdr>
          <w:divsChild>
            <w:div w:id="1814827296">
              <w:marLeft w:val="0"/>
              <w:marRight w:val="0"/>
              <w:marTop w:val="0"/>
              <w:marBottom w:val="0"/>
              <w:divBdr>
                <w:top w:val="none" w:sz="0" w:space="0" w:color="auto"/>
                <w:left w:val="none" w:sz="0" w:space="0" w:color="auto"/>
                <w:bottom w:val="none" w:sz="0" w:space="0" w:color="auto"/>
                <w:right w:val="none" w:sz="0" w:space="0" w:color="auto"/>
              </w:divBdr>
              <w:divsChild>
                <w:div w:id="1567379331">
                  <w:marLeft w:val="0"/>
                  <w:marRight w:val="0"/>
                  <w:marTop w:val="0"/>
                  <w:marBottom w:val="0"/>
                  <w:divBdr>
                    <w:top w:val="none" w:sz="0" w:space="0" w:color="auto"/>
                    <w:left w:val="none" w:sz="0" w:space="0" w:color="auto"/>
                    <w:bottom w:val="none" w:sz="0" w:space="0" w:color="auto"/>
                    <w:right w:val="none" w:sz="0" w:space="0" w:color="auto"/>
                  </w:divBdr>
                  <w:divsChild>
                    <w:div w:id="3100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1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E93A0-40FD-4A8F-A06C-01A6FC7C2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6EF5A09A.dotm</Template>
  <TotalTime>0</TotalTime>
  <Pages>41</Pages>
  <Words>10415</Words>
  <Characters>59371</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Terms and conditions for the supply of goods and services (pro-customer)</vt:lpstr>
    </vt:vector>
  </TitlesOfParts>
  <Company>Practical Law Company Ltd</Company>
  <LinksUpToDate>false</LinksUpToDate>
  <CharactersWithSpaces>69647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for the supply of goods and services (pro-customer)</dc:title>
  <dc:subject/>
  <dc:creator>Practical Law Company</dc:creator>
  <cp:keywords/>
  <cp:lastModifiedBy>Bolt, Dan</cp:lastModifiedBy>
  <cp:revision>2</cp:revision>
  <cp:lastPrinted>2013-11-13T09:58:00Z</cp:lastPrinted>
  <dcterms:created xsi:type="dcterms:W3CDTF">2018-01-23T08:32:00Z</dcterms:created>
  <dcterms:modified xsi:type="dcterms:W3CDTF">2018-01-23T08:32:00Z</dcterms:modified>
</cp:coreProperties>
</file>