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73" w:rsidRDefault="00895C73" w:rsidP="00895C7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3793"/>
        </w:tabs>
        <w:suppressAutoHyphens/>
        <w:rPr>
          <w:rFonts w:ascii="Arial" w:hAnsi="Arial" w:cs="Arial"/>
          <w:b/>
          <w:bCs/>
          <w:spacing w:val="-5"/>
          <w:sz w:val="40"/>
        </w:rPr>
      </w:pPr>
      <w:r>
        <w:rPr>
          <w:noProof/>
          <w:lang w:eastAsia="en-GB"/>
        </w:rPr>
        <w:drawing>
          <wp:anchor distT="0" distB="0" distL="0" distR="0" simplePos="0" relativeHeight="251659264" behindDoc="0" locked="0" layoutInCell="1" allowOverlap="1" wp14:anchorId="4B8CAE78" wp14:editId="6F0DFBFF">
            <wp:simplePos x="0" y="0"/>
            <wp:positionH relativeFrom="column">
              <wp:posOffset>3843020</wp:posOffset>
            </wp:positionH>
            <wp:positionV relativeFrom="line">
              <wp:posOffset>-686435</wp:posOffset>
            </wp:positionV>
            <wp:extent cx="2500630" cy="1076325"/>
            <wp:effectExtent l="0" t="0" r="0" b="9525"/>
            <wp:wrapNone/>
            <wp:docPr id="3" name="Picture 3" descr="Logo - ECC - 2013 (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- ECC - 2013 (new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/>
          <w:b/>
          <w:bCs/>
          <w:spacing w:val="-5"/>
          <w:sz w:val="40"/>
          <w:lang w:val="en-US"/>
        </w:rPr>
        <w:t>Person Specification</w:t>
      </w:r>
    </w:p>
    <w:p w:rsidR="00895C73" w:rsidRDefault="00895C73" w:rsidP="00895C7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</w:rPr>
      </w:pPr>
    </w:p>
    <w:p w:rsidR="00895C73" w:rsidRDefault="00895C73" w:rsidP="00895C7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 w:cs="Arial"/>
        </w:rPr>
      </w:pPr>
      <w:r>
        <w:rPr>
          <w:rFonts w:ascii="Arial" w:eastAsia="Times New Roman"/>
          <w:b/>
          <w:bCs/>
          <w:lang w:val="en-US"/>
        </w:rPr>
        <w:t>JOB TITLE</w:t>
      </w:r>
      <w:r>
        <w:rPr>
          <w:rFonts w:ascii="Arial" w:eastAsia="Times New Roman"/>
          <w:b/>
          <w:bCs/>
          <w:lang w:val="en-US"/>
        </w:rPr>
        <w:tab/>
        <w:t xml:space="preserve">: </w:t>
      </w:r>
      <w:r>
        <w:rPr>
          <w:rFonts w:ascii="Arial" w:hAnsi="Arial" w:cs="Arial"/>
          <w:b/>
          <w:sz w:val="22"/>
          <w:szCs w:val="22"/>
          <w:lang w:val="en-US"/>
        </w:rPr>
        <w:t>Data, Insight &amp; Evaluation Manager</w:t>
      </w:r>
      <w:r w:rsidRPr="00AC326F">
        <w:rPr>
          <w:rFonts w:ascii="Arial" w:hAnsi="Arial" w:cs="Arial"/>
          <w:b/>
        </w:rPr>
        <w:tab/>
      </w:r>
    </w:p>
    <w:p w:rsidR="00401E84" w:rsidRDefault="00895C73" w:rsidP="00401E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noProof/>
          <w:spacing w:val="-3"/>
        </w:rPr>
      </w:pPr>
      <w:r>
        <w:rPr>
          <w:rFonts w:ascii="Arial" w:eastAsia="Times New Roman"/>
          <w:b/>
          <w:bCs/>
          <w:lang w:val="da-DK"/>
        </w:rPr>
        <w:t>GRADE</w:t>
      </w:r>
      <w:r>
        <w:rPr>
          <w:rFonts w:ascii="Arial" w:eastAsia="Times New Roman"/>
          <w:b/>
          <w:bCs/>
          <w:lang w:val="da-DK"/>
        </w:rPr>
        <w:tab/>
        <w:t xml:space="preserve">: </w:t>
      </w:r>
      <w:r w:rsidR="00401E84">
        <w:rPr>
          <w:rFonts w:ascii="Arial" w:hAnsi="Arial"/>
          <w:noProof/>
          <w:spacing w:val="-3"/>
        </w:rPr>
        <w:t>TBC Anticipated Salary Range £41,846-£44,697</w:t>
      </w:r>
    </w:p>
    <w:p w:rsidR="00895C73" w:rsidRDefault="00895C73" w:rsidP="00401E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95C73" w:rsidRDefault="00895C73" w:rsidP="00895C7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 w:cs="Arial"/>
        </w:rPr>
      </w:pPr>
      <w:r>
        <w:rPr>
          <w:rFonts w:ascii="Arial" w:eastAsia="Times New Roman"/>
          <w:b/>
          <w:bCs/>
        </w:rPr>
        <w:t>POST NO</w:t>
      </w:r>
      <w:r>
        <w:rPr>
          <w:rFonts w:ascii="Arial" w:eastAsia="Times New Roman"/>
          <w:b/>
          <w:bCs/>
        </w:rPr>
        <w:tab/>
        <w:t xml:space="preserve">: </w:t>
      </w:r>
      <w:r w:rsidR="005F3A89">
        <w:rPr>
          <w:rFonts w:ascii="Arial" w:eastAsia="Times New Roman"/>
          <w:b/>
          <w:bCs/>
        </w:rPr>
        <w:t>4</w:t>
      </w:r>
      <w:r w:rsidR="00B6780E">
        <w:rPr>
          <w:rFonts w:ascii="Arial" w:eastAsia="Times New Roman"/>
          <w:b/>
          <w:bCs/>
        </w:rPr>
        <w:t>199</w:t>
      </w:r>
    </w:p>
    <w:p w:rsidR="00895C73" w:rsidRDefault="00895C73" w:rsidP="00895C7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 w:cs="Arial"/>
        </w:rPr>
      </w:pPr>
      <w:r>
        <w:rPr>
          <w:rFonts w:ascii="Arial" w:eastAsia="Times New Roman"/>
          <w:b/>
          <w:bCs/>
          <w:lang w:val="en-US"/>
        </w:rPr>
        <w:t>SERVICE</w:t>
      </w:r>
      <w:r>
        <w:rPr>
          <w:rFonts w:ascii="Arial" w:eastAsia="Times New Roman"/>
          <w:b/>
          <w:bCs/>
          <w:lang w:val="en-US"/>
        </w:rPr>
        <w:tab/>
        <w:t>: Active and Healthy People</w:t>
      </w:r>
    </w:p>
    <w:p w:rsidR="00895C73" w:rsidRDefault="00895C73" w:rsidP="00895C7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 w:cs="Arial"/>
        </w:rPr>
      </w:pPr>
      <w:r>
        <w:rPr>
          <w:rFonts w:ascii="Arial" w:eastAsia="Times New Roman"/>
          <w:b/>
          <w:bCs/>
          <w:lang w:val="en-US"/>
        </w:rPr>
        <w:t xml:space="preserve">Directorate </w:t>
      </w:r>
      <w:r>
        <w:rPr>
          <w:rFonts w:ascii="Arial" w:eastAsia="Times New Roman"/>
          <w:b/>
          <w:bCs/>
          <w:lang w:val="en-US"/>
        </w:rPr>
        <w:tab/>
        <w:t>:</w:t>
      </w:r>
      <w:r w:rsidRPr="00AC326F">
        <w:rPr>
          <w:rFonts w:ascii="Arial" w:eastAsia="Times New Roman"/>
          <w:bCs/>
          <w:sz w:val="22"/>
          <w:szCs w:val="22"/>
        </w:rPr>
        <w:t xml:space="preserve"> </w:t>
      </w:r>
      <w:r w:rsidRPr="00AC326F">
        <w:rPr>
          <w:rFonts w:ascii="Arial" w:eastAsia="Times New Roman"/>
          <w:b/>
          <w:bCs/>
          <w:sz w:val="22"/>
          <w:szCs w:val="22"/>
        </w:rPr>
        <w:t>Communities, Health, Wellbeing Sport &amp; Leisure</w:t>
      </w:r>
      <w:r w:rsidRPr="00AC326F">
        <w:rPr>
          <w:rFonts w:ascii="Arial" w:hAnsi="Arial" w:cs="Arial"/>
          <w:b/>
        </w:rPr>
        <w:tab/>
      </w:r>
    </w:p>
    <w:p w:rsidR="00895C73" w:rsidRDefault="00895C73" w:rsidP="00895C73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tbl>
      <w:tblPr>
        <w:tblW w:w="98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34"/>
        <w:gridCol w:w="5537"/>
        <w:gridCol w:w="1417"/>
        <w:gridCol w:w="1701"/>
      </w:tblGrid>
      <w:tr w:rsidR="00895C73" w:rsidTr="00F77BEF">
        <w:trPr>
          <w:trHeight w:val="668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C73" w:rsidRDefault="00895C73" w:rsidP="00F77BEF"/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C7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Arial" w:eastAsia="Times New Roman"/>
                <w:b/>
                <w:bCs/>
                <w:u w:val="single"/>
                <w:lang w:val="en-US"/>
              </w:rPr>
              <w:t>CRITERIA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C7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Arial" w:eastAsia="Times New Roman"/>
                <w:b/>
                <w:bCs/>
                <w:sz w:val="20"/>
                <w:u w:val="single"/>
                <w:lang w:val="en-US"/>
              </w:rPr>
              <w:t>ESSENTIAL/ DESIRABLE (E/D)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C7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Arial" w:eastAsia="Times New Roman"/>
                <w:b/>
                <w:bCs/>
                <w:sz w:val="20"/>
                <w:u w:val="single"/>
                <w:lang w:val="en-US"/>
              </w:rPr>
              <w:t>METHOD OF ASSESSMENT</w:t>
            </w:r>
          </w:p>
        </w:tc>
      </w:tr>
      <w:tr w:rsidR="00895C73" w:rsidTr="00F77BEF">
        <w:trPr>
          <w:cantSplit/>
          <w:trHeight w:val="227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95C73" w:rsidRPr="00AC326F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 w:rsidRPr="00AC326F">
              <w:rPr>
                <w:rFonts w:ascii="Arial" w:eastAsia="Times New Roman"/>
                <w:b/>
                <w:bCs/>
                <w:sz w:val="22"/>
                <w:szCs w:val="22"/>
                <w:u w:val="single"/>
                <w:lang w:val="en-US"/>
              </w:rPr>
              <w:t>QUALIFICATIONS &amp;</w:t>
            </w:r>
          </w:p>
          <w:p w:rsidR="00895C7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Arial" w:hAnsi="Arial" w:cs="Arial"/>
                <w:lang w:val="en-US"/>
              </w:rPr>
            </w:pPr>
            <w:r w:rsidRPr="00AC326F">
              <w:rPr>
                <w:rFonts w:ascii="Arial" w:eastAsia="Times New Roman"/>
                <w:b/>
                <w:bCs/>
                <w:sz w:val="22"/>
                <w:szCs w:val="22"/>
                <w:u w:val="single"/>
                <w:lang w:val="en-US"/>
              </w:rPr>
              <w:t>KNOWLEDGE</w:t>
            </w:r>
          </w:p>
          <w:p w:rsidR="00895C7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rPr>
                <w:rFonts w:ascii="Arial" w:hAnsi="Arial" w:cs="Arial"/>
                <w:lang w:val="en-US"/>
              </w:rPr>
            </w:pPr>
          </w:p>
          <w:p w:rsidR="00895C7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rPr>
                <w:rFonts w:ascii="Arial" w:hAnsi="Arial" w:cs="Arial"/>
                <w:lang w:val="en-US"/>
              </w:rPr>
            </w:pPr>
          </w:p>
          <w:p w:rsidR="00895C7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rPr>
                <w:rFonts w:ascii="Arial" w:hAnsi="Arial" w:cs="Arial"/>
                <w:lang w:val="en-US"/>
              </w:rPr>
            </w:pPr>
          </w:p>
          <w:p w:rsidR="00895C7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rPr>
                <w:rFonts w:ascii="Arial" w:hAnsi="Arial" w:cs="Arial"/>
                <w:lang w:val="en-US"/>
              </w:rPr>
            </w:pPr>
          </w:p>
          <w:p w:rsidR="00895C7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rPr>
                <w:rFonts w:ascii="Arial" w:hAnsi="Arial" w:cs="Arial"/>
                <w:lang w:val="en-US"/>
              </w:rPr>
            </w:pPr>
          </w:p>
          <w:p w:rsidR="00895C7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</w:pP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86E" w:rsidRDefault="00FC586E" w:rsidP="00FC586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586E">
              <w:rPr>
                <w:rFonts w:ascii="Arial" w:hAnsi="Arial" w:cs="Arial"/>
                <w:sz w:val="22"/>
                <w:szCs w:val="22"/>
              </w:rPr>
              <w:t>Honours</w:t>
            </w:r>
            <w:proofErr w:type="spellEnd"/>
            <w:r w:rsidRPr="00FC586E">
              <w:rPr>
                <w:rFonts w:ascii="Arial" w:hAnsi="Arial" w:cs="Arial"/>
                <w:sz w:val="22"/>
                <w:szCs w:val="22"/>
              </w:rPr>
              <w:t xml:space="preserve"> degree relevant to research, evaluation, intelligence and/or health, or equivalent experience (essential)</w:t>
            </w:r>
          </w:p>
          <w:p w:rsidR="00FC586E" w:rsidRPr="00FC586E" w:rsidRDefault="00FC586E" w:rsidP="00FC5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FC586E" w:rsidRDefault="00FC586E" w:rsidP="00FC586E">
            <w:pPr>
              <w:rPr>
                <w:rFonts w:ascii="Arial" w:hAnsi="Arial" w:cs="Arial"/>
                <w:sz w:val="22"/>
                <w:szCs w:val="22"/>
              </w:rPr>
            </w:pPr>
            <w:r w:rsidRPr="00FC586E">
              <w:rPr>
                <w:rFonts w:ascii="Arial" w:hAnsi="Arial" w:cs="Arial"/>
                <w:sz w:val="22"/>
                <w:szCs w:val="22"/>
              </w:rPr>
              <w:t>Up-to-date knowledge of research, evaluation and/or intelligence through continuous professional development and/or practice application (essential)</w:t>
            </w:r>
          </w:p>
          <w:p w:rsidR="00FC586E" w:rsidRPr="00FC586E" w:rsidRDefault="00FC586E" w:rsidP="00FC5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FC586E" w:rsidRDefault="00FC586E" w:rsidP="00FC586E">
            <w:pPr>
              <w:rPr>
                <w:rFonts w:ascii="Arial" w:hAnsi="Arial" w:cs="Arial"/>
                <w:sz w:val="22"/>
                <w:szCs w:val="22"/>
              </w:rPr>
            </w:pPr>
            <w:r w:rsidRPr="00FC586E">
              <w:rPr>
                <w:rFonts w:ascii="Arial" w:hAnsi="Arial" w:cs="Arial"/>
                <w:sz w:val="22"/>
                <w:szCs w:val="22"/>
              </w:rPr>
              <w:t>Completed or undertaking a relevant postgraduate or professional qualification relevant to research, evaluation, intelligence and/or health, or equivalent experience (desirable)</w:t>
            </w:r>
          </w:p>
          <w:p w:rsidR="00FC586E" w:rsidRPr="00FC586E" w:rsidRDefault="00FC586E" w:rsidP="00FC5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895C73" w:rsidRPr="0035650C" w:rsidRDefault="00FC586E" w:rsidP="00862E16">
            <w:pPr>
              <w:rPr>
                <w:rFonts w:ascii="Arial" w:hAnsi="Arial" w:cs="Arial"/>
                <w:sz w:val="22"/>
                <w:szCs w:val="22"/>
              </w:rPr>
            </w:pPr>
            <w:r w:rsidRPr="00FC586E">
              <w:rPr>
                <w:rFonts w:ascii="Arial" w:hAnsi="Arial" w:cs="Arial"/>
                <w:sz w:val="22"/>
                <w:szCs w:val="22"/>
              </w:rPr>
              <w:t>Understanding of the principles of project management and commissioning (desirable)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895C73" w:rsidRDefault="00895C73" w:rsidP="004361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eastAsia="Times New Roman"/>
                <w:sz w:val="22"/>
                <w:lang w:val="en-US"/>
              </w:rPr>
              <w:t>E</w:t>
            </w:r>
          </w:p>
          <w:p w:rsidR="00895C73" w:rsidRDefault="00895C73" w:rsidP="004361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895C73" w:rsidRDefault="00895C73" w:rsidP="004361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895C73" w:rsidRDefault="00895C73" w:rsidP="004361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895C73" w:rsidRDefault="00862E16" w:rsidP="004361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E</w:t>
            </w:r>
          </w:p>
          <w:p w:rsidR="00895C73" w:rsidRDefault="00895C73" w:rsidP="004361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895C73" w:rsidRDefault="00895C73" w:rsidP="004361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862E16" w:rsidRDefault="00862E16" w:rsidP="004361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5C73" w:rsidRDefault="00862E16" w:rsidP="004361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862E16" w:rsidRDefault="00862E16" w:rsidP="004361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2E16" w:rsidRDefault="00862E16" w:rsidP="004361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2E16" w:rsidRDefault="00862E16" w:rsidP="004361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2E16" w:rsidRDefault="00862E16" w:rsidP="004361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2E16" w:rsidRDefault="00862E16" w:rsidP="004361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895C73" w:rsidRDefault="00895C73" w:rsidP="004361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5C73" w:rsidRDefault="00895C73" w:rsidP="004361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5C73" w:rsidRDefault="00895C73" w:rsidP="004361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5C73" w:rsidRPr="005C13E7" w:rsidRDefault="00895C73" w:rsidP="004361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93" w:type="dxa"/>
            </w:tcMar>
          </w:tcPr>
          <w:p w:rsidR="00895C73" w:rsidRDefault="00895C73" w:rsidP="004361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eastAsia="Times New Roman"/>
                <w:sz w:val="22"/>
                <w:lang w:val="en-US"/>
              </w:rPr>
              <w:t>A, C,I, R</w:t>
            </w:r>
          </w:p>
          <w:p w:rsidR="00895C73" w:rsidRDefault="00895C73" w:rsidP="004361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895C73" w:rsidRDefault="00895C73" w:rsidP="004361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895C73" w:rsidRDefault="00895C73" w:rsidP="004361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895C73" w:rsidRDefault="00895C73" w:rsidP="004361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eastAsia="Times New Roman"/>
                <w:sz w:val="22"/>
                <w:lang w:val="en-US"/>
              </w:rPr>
              <w:t>A, C, I</w:t>
            </w:r>
          </w:p>
          <w:p w:rsidR="00895C73" w:rsidRDefault="00895C73" w:rsidP="004361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895C73" w:rsidRDefault="00895C73" w:rsidP="004361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862E16" w:rsidRDefault="00862E16" w:rsidP="004361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895C73" w:rsidRDefault="00895C73" w:rsidP="004361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  <w:r>
              <w:rPr>
                <w:rFonts w:ascii="Arial" w:eastAsia="Times New Roman"/>
                <w:sz w:val="22"/>
                <w:lang w:val="en-US"/>
              </w:rPr>
              <w:t>A, C, I, R</w:t>
            </w:r>
          </w:p>
          <w:p w:rsidR="00895C73" w:rsidRDefault="00895C73" w:rsidP="004361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895C73" w:rsidRDefault="00895C73" w:rsidP="004361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895C73" w:rsidRDefault="00895C73" w:rsidP="004361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895C73" w:rsidRDefault="00895C73" w:rsidP="004361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862E16" w:rsidRDefault="00862E16" w:rsidP="00862E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eastAsia="Times New Roman"/>
                <w:sz w:val="22"/>
                <w:lang w:val="en-US"/>
              </w:rPr>
              <w:t>A, C,  I</w:t>
            </w:r>
          </w:p>
          <w:p w:rsidR="00862E16" w:rsidRDefault="00862E16" w:rsidP="004361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</w:tr>
      <w:tr w:rsidR="00895C73" w:rsidTr="00F77BEF">
        <w:trPr>
          <w:cantSplit/>
          <w:trHeight w:val="227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95C7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>
              <w:rPr>
                <w:rFonts w:ascii="Arial" w:eastAsia="Times New Roman"/>
                <w:b/>
                <w:bCs/>
                <w:u w:val="single"/>
                <w:lang w:val="en-US"/>
              </w:rPr>
              <w:lastRenderedPageBreak/>
              <w:t>EXPERIENCE &amp;</w:t>
            </w:r>
          </w:p>
          <w:p w:rsidR="00895C73" w:rsidRPr="00AC326F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Arial" w:eastAsia="Times New Roman"/>
                <w:b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eastAsia="Times New Roman"/>
                <w:b/>
                <w:bCs/>
                <w:u w:val="single"/>
                <w:lang w:val="en-US"/>
              </w:rPr>
              <w:t>SKILLS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C73" w:rsidRDefault="00895C73" w:rsidP="00F77B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7761">
              <w:rPr>
                <w:rFonts w:ascii="Arial" w:hAnsi="Arial" w:cs="Arial"/>
                <w:b/>
                <w:sz w:val="22"/>
                <w:szCs w:val="22"/>
              </w:rPr>
              <w:t>Professional</w:t>
            </w:r>
          </w:p>
          <w:p w:rsidR="00895C73" w:rsidRDefault="00895C73" w:rsidP="00F77BEF">
            <w:pPr>
              <w:rPr>
                <w:rFonts w:ascii="Arial" w:hAnsi="Arial" w:cs="Arial"/>
                <w:sz w:val="22"/>
                <w:szCs w:val="22"/>
              </w:rPr>
            </w:pPr>
          </w:p>
          <w:p w:rsidR="00895C73" w:rsidRDefault="00895C73" w:rsidP="00F77B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and a </w:t>
            </w:r>
            <w:r w:rsidR="002C41A2">
              <w:rPr>
                <w:rFonts w:ascii="Arial" w:hAnsi="Arial" w:cs="Arial"/>
                <w:sz w:val="22"/>
                <w:szCs w:val="22"/>
              </w:rPr>
              <w:t>strong understanding of developing and implementing evaluation and outcomes frameworks</w:t>
            </w:r>
          </w:p>
          <w:p w:rsidR="00895C73" w:rsidRDefault="00895C73" w:rsidP="00F77BEF">
            <w:pPr>
              <w:rPr>
                <w:rFonts w:ascii="Arial" w:hAnsi="Arial" w:cs="Arial"/>
                <w:sz w:val="22"/>
                <w:szCs w:val="22"/>
              </w:rPr>
            </w:pPr>
          </w:p>
          <w:p w:rsidR="00895C73" w:rsidRPr="00BC7761" w:rsidRDefault="00895C73" w:rsidP="00F77B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</w:t>
            </w:r>
            <w:r w:rsidR="002C41A2">
              <w:rPr>
                <w:rFonts w:ascii="Arial" w:hAnsi="Arial" w:cs="Arial"/>
                <w:sz w:val="22"/>
                <w:szCs w:val="22"/>
              </w:rPr>
              <w:t xml:space="preserve">of influencing strategic decision making through the use of data, insight and </w:t>
            </w:r>
            <w:r w:rsidR="00207424">
              <w:rPr>
                <w:rFonts w:ascii="Arial" w:hAnsi="Arial" w:cs="Arial"/>
                <w:sz w:val="22"/>
                <w:szCs w:val="22"/>
              </w:rPr>
              <w:t>qualitative information</w:t>
            </w:r>
          </w:p>
          <w:p w:rsidR="00895C73" w:rsidRDefault="00895C73" w:rsidP="00F77B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71D0" w:rsidRPr="002A71D0" w:rsidRDefault="002A71D0" w:rsidP="00F77BEF">
            <w:pPr>
              <w:rPr>
                <w:rFonts w:ascii="Arial" w:hAnsi="Arial" w:cs="Arial"/>
                <w:sz w:val="22"/>
                <w:szCs w:val="22"/>
              </w:rPr>
            </w:pPr>
            <w:r w:rsidRPr="002A71D0">
              <w:rPr>
                <w:rFonts w:ascii="Arial" w:hAnsi="Arial" w:cs="Arial"/>
                <w:sz w:val="22"/>
                <w:szCs w:val="22"/>
              </w:rPr>
              <w:t>Experience of delivering effective research and data insight projects, including commissioning evaluation and analytical packages from expert agencies</w:t>
            </w:r>
          </w:p>
          <w:p w:rsidR="002A71D0" w:rsidRDefault="002A71D0" w:rsidP="00F77B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71D0" w:rsidRDefault="002A71D0" w:rsidP="00F77BEF">
            <w:pPr>
              <w:rPr>
                <w:rFonts w:ascii="Arial" w:hAnsi="Arial" w:cs="Arial"/>
                <w:sz w:val="22"/>
                <w:szCs w:val="22"/>
              </w:rPr>
            </w:pPr>
            <w:r w:rsidRPr="002A71D0">
              <w:rPr>
                <w:rFonts w:ascii="Arial" w:hAnsi="Arial" w:cs="Arial"/>
                <w:sz w:val="22"/>
                <w:szCs w:val="22"/>
              </w:rPr>
              <w:t>Experience of using a range of</w:t>
            </w:r>
            <w:r w:rsidR="000E1C23">
              <w:rPr>
                <w:rFonts w:ascii="Arial" w:hAnsi="Arial" w:cs="Arial"/>
                <w:sz w:val="22"/>
                <w:szCs w:val="22"/>
              </w:rPr>
              <w:t xml:space="preserve"> qualitative and quantitative</w:t>
            </w:r>
            <w:r w:rsidRPr="002A71D0">
              <w:rPr>
                <w:rFonts w:ascii="Arial" w:hAnsi="Arial" w:cs="Arial"/>
                <w:sz w:val="22"/>
                <w:szCs w:val="22"/>
              </w:rPr>
              <w:t xml:space="preserve"> techniques and methods when undertaking and presenting research and data insight.</w:t>
            </w:r>
          </w:p>
          <w:p w:rsidR="002A71D0" w:rsidRDefault="002A71D0" w:rsidP="00F77BEF">
            <w:pPr>
              <w:rPr>
                <w:rFonts w:ascii="Arial" w:hAnsi="Arial" w:cs="Arial"/>
                <w:sz w:val="22"/>
                <w:szCs w:val="22"/>
              </w:rPr>
            </w:pPr>
          </w:p>
          <w:p w:rsidR="00207424" w:rsidRDefault="00207424" w:rsidP="00F77B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Awareness</w:t>
            </w:r>
            <w:r w:rsidR="000E1C23">
              <w:rPr>
                <w:rFonts w:ascii="Arial" w:hAnsi="Arial" w:cs="Arial"/>
                <w:sz w:val="22"/>
                <w:szCs w:val="22"/>
              </w:rPr>
              <w:t xml:space="preserve"> and understanding</w:t>
            </w:r>
            <w:r>
              <w:rPr>
                <w:rFonts w:ascii="Arial" w:hAnsi="Arial" w:cs="Arial"/>
                <w:sz w:val="22"/>
                <w:szCs w:val="22"/>
              </w:rPr>
              <w:t xml:space="preserve"> of Sport England national policy,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programmes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evaluation methodologies</w:t>
            </w:r>
          </w:p>
          <w:p w:rsidR="000E1C23" w:rsidRDefault="000E1C23" w:rsidP="00F77BEF">
            <w:pPr>
              <w:rPr>
                <w:rFonts w:ascii="Arial" w:hAnsi="Arial" w:cs="Arial"/>
                <w:sz w:val="22"/>
                <w:szCs w:val="22"/>
              </w:rPr>
            </w:pPr>
          </w:p>
          <w:p w:rsidR="000E1C23" w:rsidRDefault="000E1C23" w:rsidP="00F77B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tools and techniques for measuring and monitoring individual and population level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change</w:t>
            </w:r>
          </w:p>
          <w:p w:rsidR="00207424" w:rsidRDefault="00207424" w:rsidP="00F77BEF">
            <w:pPr>
              <w:rPr>
                <w:rFonts w:ascii="Arial" w:hAnsi="Arial" w:cs="Arial"/>
                <w:sz w:val="22"/>
                <w:szCs w:val="22"/>
              </w:rPr>
            </w:pPr>
          </w:p>
          <w:p w:rsidR="002A71D0" w:rsidRDefault="002A71D0" w:rsidP="00F77B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proofErr w:type="spellStart"/>
            <w:r w:rsidR="00862E16">
              <w:rPr>
                <w:rFonts w:ascii="Arial" w:hAnsi="Arial" w:cs="Arial"/>
                <w:sz w:val="22"/>
                <w:szCs w:val="22"/>
              </w:rPr>
              <w:t>utilising</w:t>
            </w:r>
            <w:proofErr w:type="spellEnd"/>
            <w:r w:rsidR="00862E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national statistics, census and open data with a particular focus on health &amp; wellbeing and active travel data sets</w:t>
            </w:r>
          </w:p>
          <w:p w:rsidR="00862E16" w:rsidRDefault="00862E16" w:rsidP="00F77BEF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E16" w:rsidRPr="002A71D0" w:rsidRDefault="00862E16" w:rsidP="00F77B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working effectively with a range of partners and stakeholders at different seniority levels from different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organisations</w:t>
            </w:r>
            <w:proofErr w:type="spellEnd"/>
          </w:p>
          <w:p w:rsidR="002A71D0" w:rsidRDefault="002A71D0" w:rsidP="00F77B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71D0" w:rsidRPr="00207424" w:rsidRDefault="002A71D0" w:rsidP="00F77BEF">
            <w:pPr>
              <w:rPr>
                <w:rFonts w:ascii="Arial" w:hAnsi="Arial" w:cs="Arial"/>
                <w:sz w:val="22"/>
                <w:szCs w:val="22"/>
              </w:rPr>
            </w:pPr>
            <w:r w:rsidRPr="00207424">
              <w:rPr>
                <w:rFonts w:ascii="Arial" w:hAnsi="Arial" w:cs="Arial"/>
                <w:sz w:val="22"/>
                <w:szCs w:val="22"/>
              </w:rPr>
              <w:t>High level of analytical skills demonstrating an affinity with data, statistics and digital information with a passion for new and innovative ways to present for influencing strategic decision making</w:t>
            </w:r>
          </w:p>
          <w:p w:rsidR="002A71D0" w:rsidRPr="00BC7761" w:rsidRDefault="002A71D0" w:rsidP="00F77B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5C73" w:rsidRDefault="00895C73" w:rsidP="00F77BEF">
            <w:pPr>
              <w:rPr>
                <w:rFonts w:ascii="Arial" w:hAnsi="Arial" w:cs="Arial"/>
                <w:sz w:val="22"/>
                <w:szCs w:val="22"/>
              </w:rPr>
            </w:pPr>
            <w:r w:rsidRPr="00BC7761">
              <w:rPr>
                <w:rFonts w:ascii="Arial" w:hAnsi="Arial" w:cs="Arial"/>
                <w:sz w:val="22"/>
                <w:szCs w:val="22"/>
              </w:rPr>
              <w:t>Ability to work as a team and achieve clear performance outcomes</w:t>
            </w:r>
            <w:r w:rsidR="002A71D0">
              <w:rPr>
                <w:rFonts w:ascii="Arial" w:hAnsi="Arial" w:cs="Arial"/>
                <w:sz w:val="22"/>
                <w:szCs w:val="22"/>
              </w:rPr>
              <w:t xml:space="preserve"> through collaboration across a broad system of partners</w:t>
            </w:r>
          </w:p>
          <w:p w:rsidR="00895C73" w:rsidRPr="00BC7761" w:rsidRDefault="00895C73" w:rsidP="00F77B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5C73" w:rsidRDefault="00895C73" w:rsidP="00F77BEF">
            <w:pPr>
              <w:rPr>
                <w:rFonts w:ascii="Arial" w:hAnsi="Arial" w:cs="Arial"/>
                <w:sz w:val="22"/>
                <w:szCs w:val="22"/>
              </w:rPr>
            </w:pPr>
            <w:r w:rsidRPr="00BC7761">
              <w:rPr>
                <w:rFonts w:ascii="Arial" w:hAnsi="Arial" w:cs="Arial"/>
                <w:sz w:val="22"/>
                <w:szCs w:val="22"/>
              </w:rPr>
              <w:t>The ability to understand, plan and manage budgets within financial standing orders.</w:t>
            </w:r>
          </w:p>
          <w:p w:rsidR="00895C73" w:rsidRDefault="00895C73" w:rsidP="00F77BEF">
            <w:pPr>
              <w:rPr>
                <w:rFonts w:ascii="Arial" w:hAnsi="Arial" w:cs="Arial"/>
                <w:sz w:val="22"/>
                <w:szCs w:val="22"/>
              </w:rPr>
            </w:pPr>
          </w:p>
          <w:p w:rsidR="00895C73" w:rsidRPr="00BC7761" w:rsidRDefault="00895C73" w:rsidP="00F77B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5C73" w:rsidRDefault="00895C73" w:rsidP="00F77B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7761">
              <w:rPr>
                <w:rFonts w:ascii="Arial" w:hAnsi="Arial" w:cs="Arial"/>
                <w:b/>
                <w:sz w:val="22"/>
                <w:szCs w:val="22"/>
              </w:rPr>
              <w:t>Planning</w:t>
            </w:r>
            <w:r w:rsidR="00253ACA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BC77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C7761">
              <w:rPr>
                <w:rFonts w:ascii="Arial" w:hAnsi="Arial" w:cs="Arial"/>
                <w:b/>
                <w:sz w:val="22"/>
                <w:szCs w:val="22"/>
              </w:rPr>
              <w:t>organisational</w:t>
            </w:r>
            <w:proofErr w:type="spellEnd"/>
            <w:r w:rsidRPr="00BC77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and c</w:t>
            </w:r>
            <w:r w:rsidRPr="00BC7761">
              <w:rPr>
                <w:rFonts w:ascii="Arial" w:hAnsi="Arial" w:cs="Arial"/>
                <w:b/>
                <w:sz w:val="22"/>
                <w:szCs w:val="22"/>
              </w:rPr>
              <w:t>ommunication skills</w:t>
            </w:r>
          </w:p>
          <w:p w:rsidR="00895C73" w:rsidRPr="00BC7761" w:rsidRDefault="00895C73" w:rsidP="00F77B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5C73" w:rsidRPr="00BC7761" w:rsidRDefault="00207424" w:rsidP="00F77BEF">
            <w:pPr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Helvetica"/>
                <w:sz w:val="22"/>
              </w:rPr>
              <w:t>Excellent standard of written and oral communication skills, with the ability to effectively convey information in a clear, concise and meaningful way though reports, presentations and meetings</w:t>
            </w:r>
            <w:r w:rsidR="00895C73" w:rsidRPr="00BC7761">
              <w:rPr>
                <w:rFonts w:ascii="Arial" w:hAnsi="Arial" w:cs="Helvetica"/>
                <w:sz w:val="22"/>
              </w:rPr>
              <w:t xml:space="preserve"> </w:t>
            </w:r>
          </w:p>
          <w:p w:rsidR="00895C73" w:rsidRPr="00BC7761" w:rsidRDefault="00895C73" w:rsidP="00F77BEF">
            <w:pPr>
              <w:rPr>
                <w:rFonts w:ascii="Arial" w:hAnsi="Arial" w:cs="Helvetica"/>
                <w:sz w:val="22"/>
              </w:rPr>
            </w:pPr>
          </w:p>
          <w:p w:rsidR="00895C73" w:rsidRPr="00BC7761" w:rsidRDefault="00895C73" w:rsidP="00F77BEF">
            <w:pPr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Helvetica"/>
                <w:sz w:val="22"/>
              </w:rPr>
              <w:lastRenderedPageBreak/>
              <w:t>Excellent</w:t>
            </w:r>
            <w:r w:rsidRPr="00BC7761">
              <w:rPr>
                <w:rFonts w:ascii="Arial" w:hAnsi="Arial" w:cs="Helvetica"/>
                <w:sz w:val="22"/>
              </w:rPr>
              <w:t xml:space="preserve"> presentation</w:t>
            </w:r>
            <w:r>
              <w:rPr>
                <w:rFonts w:ascii="Arial" w:hAnsi="Arial" w:cs="Helvetica"/>
                <w:sz w:val="22"/>
              </w:rPr>
              <w:t xml:space="preserve"> and </w:t>
            </w:r>
            <w:r w:rsidR="00253ACA">
              <w:rPr>
                <w:rFonts w:ascii="Arial" w:hAnsi="Arial" w:cs="Helvetica"/>
                <w:sz w:val="22"/>
              </w:rPr>
              <w:t xml:space="preserve">influencing </w:t>
            </w:r>
            <w:r w:rsidRPr="00BC7761">
              <w:rPr>
                <w:rFonts w:ascii="Arial" w:hAnsi="Arial" w:cs="Helvetica"/>
                <w:sz w:val="22"/>
              </w:rPr>
              <w:t xml:space="preserve">skills, with the ability to present to a </w:t>
            </w:r>
            <w:r w:rsidR="00207424">
              <w:rPr>
                <w:rFonts w:ascii="Arial" w:hAnsi="Arial" w:cs="Helvetica"/>
                <w:sz w:val="22"/>
              </w:rPr>
              <w:t>wide range of stakeholders and variety of audiences</w:t>
            </w:r>
          </w:p>
          <w:p w:rsidR="00895C73" w:rsidRPr="00BC7761" w:rsidRDefault="00895C73" w:rsidP="00F77B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5C73" w:rsidRDefault="00207424" w:rsidP="00F77B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Proven track record in being able 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interpret complex information</w:t>
            </w:r>
          </w:p>
          <w:p w:rsidR="00862E16" w:rsidRPr="00BC7761" w:rsidRDefault="00862E16" w:rsidP="00F77BEF">
            <w:pPr>
              <w:rPr>
                <w:rFonts w:ascii="Arial" w:hAnsi="Arial" w:cs="Arial"/>
                <w:sz w:val="22"/>
                <w:szCs w:val="22"/>
              </w:rPr>
            </w:pPr>
          </w:p>
          <w:p w:rsidR="00895C73" w:rsidRPr="0035650C" w:rsidRDefault="00862E16" w:rsidP="00253A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Extensive and proven experience in a similar position in the NHS, local government</w:t>
            </w:r>
            <w:r w:rsidR="00474EBA">
              <w:rPr>
                <w:rFonts w:ascii="Arial" w:hAnsi="Arial" w:cs="Arial"/>
                <w:sz w:val="22"/>
                <w:szCs w:val="22"/>
              </w:rPr>
              <w:t>, academic or research environments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895C73" w:rsidRDefault="00895C73" w:rsidP="00474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5C73" w:rsidRDefault="00895C73" w:rsidP="00474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5C73" w:rsidRPr="00BC7761" w:rsidRDefault="00895C73" w:rsidP="00474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761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895C73" w:rsidRPr="00BC7761" w:rsidRDefault="00895C73" w:rsidP="00474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5C73" w:rsidRPr="00BC7761" w:rsidRDefault="00895C73" w:rsidP="00474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5C73" w:rsidRPr="00BC7761" w:rsidRDefault="00895C73" w:rsidP="00474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5C73" w:rsidRPr="00BC7761" w:rsidRDefault="002C41A2" w:rsidP="00474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895C73" w:rsidRDefault="00895C73" w:rsidP="00474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5C73" w:rsidRDefault="00895C73" w:rsidP="00474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7424" w:rsidRDefault="00207424" w:rsidP="00474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5C73" w:rsidRPr="00BC7761" w:rsidRDefault="00895C73" w:rsidP="00474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761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895C73" w:rsidRPr="00BC7761" w:rsidRDefault="00895C73" w:rsidP="00474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5C73" w:rsidRPr="00BC7761" w:rsidRDefault="00895C73" w:rsidP="00474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5C73" w:rsidRPr="00BC7761" w:rsidRDefault="00895C73" w:rsidP="00474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5C73" w:rsidRPr="00BC7761" w:rsidRDefault="00895C73" w:rsidP="000E1C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895C73" w:rsidRPr="00BC7761" w:rsidRDefault="00895C73" w:rsidP="00474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5C73" w:rsidRDefault="00895C73" w:rsidP="00474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7424" w:rsidRDefault="00207424" w:rsidP="00474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5C73" w:rsidRPr="00BC7761" w:rsidRDefault="00895C73" w:rsidP="00474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895C73" w:rsidRPr="00BC7761" w:rsidRDefault="00895C73" w:rsidP="00474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5C73" w:rsidRPr="00BC7761" w:rsidRDefault="00895C73" w:rsidP="00474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1C23" w:rsidRDefault="000E1C23" w:rsidP="00474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1C23" w:rsidRDefault="000E1C23" w:rsidP="00474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5C73" w:rsidRPr="00BC7761" w:rsidRDefault="00895C73" w:rsidP="00474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761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895C73" w:rsidRPr="00BC7761" w:rsidRDefault="00895C73" w:rsidP="00474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5C73" w:rsidRPr="00BC7761" w:rsidRDefault="00895C73" w:rsidP="00474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7BA" w:rsidRPr="00BC7761" w:rsidRDefault="006C57BA" w:rsidP="006C5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207424" w:rsidRDefault="00207424" w:rsidP="00474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7424" w:rsidRDefault="00207424" w:rsidP="00474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5C73" w:rsidRDefault="00895C73" w:rsidP="00474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5C73" w:rsidRPr="00BC7761" w:rsidRDefault="00895C73" w:rsidP="006C5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761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895C73" w:rsidRPr="00BC7761" w:rsidRDefault="00895C73" w:rsidP="00474EBA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5C73" w:rsidRDefault="00895C73" w:rsidP="00474EBA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5C73" w:rsidRPr="00BC7761" w:rsidRDefault="00895C73" w:rsidP="00474EBA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5C73" w:rsidRPr="00BC7761" w:rsidRDefault="006C57BA" w:rsidP="00474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895C73" w:rsidRPr="00BC7761" w:rsidRDefault="00895C73" w:rsidP="00474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253ACA" w:rsidRDefault="00253ACA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6C57BA" w:rsidRDefault="006C57BA" w:rsidP="006C5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E</w:t>
            </w:r>
          </w:p>
          <w:p w:rsidR="00253ACA" w:rsidRDefault="00253ACA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253ACA" w:rsidRDefault="00253ACA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862E16" w:rsidRDefault="006C57BA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D</w:t>
            </w:r>
          </w:p>
          <w:p w:rsidR="00253ACA" w:rsidRDefault="00253ACA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253ACA" w:rsidRDefault="00253ACA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207424" w:rsidRDefault="00207424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6C57BA" w:rsidRDefault="006C57BA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895C73" w:rsidRDefault="00895C73" w:rsidP="006C5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E</w:t>
            </w:r>
          </w:p>
          <w:p w:rsidR="00253ACA" w:rsidRDefault="00253ACA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862E16" w:rsidRDefault="00862E16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253ACA" w:rsidRDefault="00253ACA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6C57BA" w:rsidRDefault="006C57BA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253ACA" w:rsidRDefault="00253ACA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lastRenderedPageBreak/>
              <w:t>E</w:t>
            </w:r>
          </w:p>
          <w:p w:rsidR="00474EBA" w:rsidRDefault="00474EBA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474EBA" w:rsidRDefault="00474EBA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6C57BA" w:rsidRDefault="006C57BA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474EBA" w:rsidRDefault="00474EBA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E</w:t>
            </w:r>
          </w:p>
          <w:p w:rsidR="006C57BA" w:rsidRDefault="006C57BA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6C57BA" w:rsidRDefault="006C57BA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6C57BA" w:rsidRDefault="006C57BA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93" w:type="dxa"/>
            </w:tcMar>
          </w:tcPr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  <w:r>
              <w:rPr>
                <w:rFonts w:ascii="Arial" w:eastAsia="Times New Roman"/>
                <w:sz w:val="22"/>
                <w:lang w:val="en-US"/>
              </w:rPr>
              <w:t>A, I, R</w:t>
            </w:r>
          </w:p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  <w:r>
              <w:rPr>
                <w:rFonts w:ascii="Arial" w:eastAsia="Times New Roman"/>
                <w:sz w:val="22"/>
                <w:lang w:val="en-US"/>
              </w:rPr>
              <w:t>A, I, R</w:t>
            </w:r>
          </w:p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207424" w:rsidRDefault="00207424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  <w:r>
              <w:rPr>
                <w:rFonts w:ascii="Arial" w:eastAsia="Times New Roman"/>
                <w:sz w:val="22"/>
                <w:lang w:val="en-US"/>
              </w:rPr>
              <w:t>A, I, R,</w:t>
            </w:r>
          </w:p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895C73" w:rsidRDefault="000E1C2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  <w:r>
              <w:rPr>
                <w:rFonts w:ascii="Arial" w:eastAsia="Times New Roman"/>
                <w:sz w:val="22"/>
                <w:lang w:val="en-US"/>
              </w:rPr>
              <w:t>A, I, R</w:t>
            </w:r>
          </w:p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0E1C23" w:rsidRDefault="000E1C23" w:rsidP="000E1C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  <w:r>
              <w:rPr>
                <w:rFonts w:ascii="Arial" w:eastAsia="Times New Roman"/>
                <w:sz w:val="22"/>
                <w:lang w:val="en-US"/>
              </w:rPr>
              <w:t>A, I, R,</w:t>
            </w:r>
          </w:p>
          <w:p w:rsidR="00207424" w:rsidRDefault="00207424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0E1C23" w:rsidRDefault="000E1C2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6C57BA" w:rsidRDefault="006C57BA" w:rsidP="006C5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  <w:r>
              <w:rPr>
                <w:rFonts w:ascii="Arial" w:eastAsia="Times New Roman"/>
                <w:sz w:val="22"/>
                <w:lang w:val="en-US"/>
              </w:rPr>
              <w:t>A, I, R,</w:t>
            </w:r>
          </w:p>
          <w:p w:rsidR="000E1C23" w:rsidRDefault="000E1C2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6C57BA" w:rsidRDefault="006C57BA" w:rsidP="006C5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  <w:r>
              <w:rPr>
                <w:rFonts w:ascii="Arial" w:eastAsia="Times New Roman"/>
                <w:sz w:val="22"/>
                <w:lang w:val="en-US"/>
              </w:rPr>
              <w:t>A, I, R</w:t>
            </w:r>
          </w:p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207424" w:rsidRDefault="00207424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207424" w:rsidRDefault="00207424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6C57BA" w:rsidRDefault="006C57BA" w:rsidP="006C5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  <w:r>
              <w:rPr>
                <w:rFonts w:ascii="Arial" w:eastAsia="Times New Roman"/>
                <w:sz w:val="22"/>
                <w:lang w:val="en-US"/>
              </w:rPr>
              <w:t>A, I, T</w:t>
            </w:r>
          </w:p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6C57BA" w:rsidRDefault="006C57BA" w:rsidP="006C5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  <w:r>
              <w:rPr>
                <w:rFonts w:ascii="Arial" w:eastAsia="Times New Roman"/>
                <w:sz w:val="22"/>
                <w:lang w:val="en-US"/>
              </w:rPr>
              <w:t>A, I, R,</w:t>
            </w:r>
          </w:p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895C73" w:rsidRDefault="006C57BA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  <w:r>
              <w:rPr>
                <w:rFonts w:ascii="Arial" w:eastAsia="Times New Roman"/>
                <w:sz w:val="22"/>
                <w:lang w:val="en-US"/>
              </w:rPr>
              <w:t>A, I, T</w:t>
            </w:r>
          </w:p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253ACA" w:rsidRDefault="00253ACA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6C57BA" w:rsidRDefault="006C57BA" w:rsidP="006C5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  <w:r>
              <w:rPr>
                <w:rFonts w:ascii="Arial" w:eastAsia="Times New Roman"/>
                <w:sz w:val="22"/>
                <w:lang w:val="en-US"/>
              </w:rPr>
              <w:t>A, I, T</w:t>
            </w:r>
          </w:p>
          <w:p w:rsidR="00253ACA" w:rsidRDefault="00253ACA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6C57BA" w:rsidRDefault="006C57BA" w:rsidP="006C5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6C57BA" w:rsidRDefault="006C57BA" w:rsidP="006C5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  <w:r>
              <w:rPr>
                <w:rFonts w:ascii="Arial" w:eastAsia="Times New Roman"/>
                <w:sz w:val="22"/>
                <w:lang w:val="en-US"/>
              </w:rPr>
              <w:t>A, I, T,</w:t>
            </w:r>
          </w:p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253ACA" w:rsidRDefault="00253ACA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6C57BA" w:rsidRDefault="006C57BA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895C73" w:rsidRDefault="00895C73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  <w:r>
              <w:rPr>
                <w:rFonts w:ascii="Arial" w:eastAsia="Times New Roman"/>
                <w:sz w:val="22"/>
                <w:lang w:val="en-US"/>
              </w:rPr>
              <w:lastRenderedPageBreak/>
              <w:t>A, I, R</w:t>
            </w:r>
          </w:p>
          <w:p w:rsidR="00253ACA" w:rsidRDefault="00253ACA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862E16" w:rsidRDefault="00862E16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253ACA" w:rsidRDefault="00253ACA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253ACA" w:rsidRDefault="00253ACA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  <w:r>
              <w:rPr>
                <w:rFonts w:ascii="Arial" w:eastAsia="Times New Roman"/>
                <w:sz w:val="22"/>
                <w:lang w:val="en-US"/>
              </w:rPr>
              <w:t>A, I, T</w:t>
            </w:r>
          </w:p>
          <w:p w:rsidR="00474EBA" w:rsidRDefault="00474EBA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474EBA" w:rsidRDefault="00474EBA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474EBA" w:rsidRPr="00885E4D" w:rsidRDefault="00474EBA" w:rsidP="00474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  <w:r>
              <w:rPr>
                <w:rFonts w:ascii="Arial" w:eastAsia="Times New Roman"/>
                <w:sz w:val="22"/>
                <w:lang w:val="en-US"/>
              </w:rPr>
              <w:t>A, I, R, T</w:t>
            </w:r>
          </w:p>
        </w:tc>
      </w:tr>
      <w:tr w:rsidR="00895C73" w:rsidTr="00F77BEF">
        <w:trPr>
          <w:cantSplit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95C7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Arial" w:eastAsia="Times New Roman"/>
                <w:b/>
                <w:bCs/>
                <w:u w:val="single"/>
                <w:lang w:val="en-US"/>
              </w:rPr>
            </w:pP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C73" w:rsidRPr="0035650C" w:rsidRDefault="00895C73" w:rsidP="00F77B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895C7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93" w:type="dxa"/>
            </w:tcMar>
          </w:tcPr>
          <w:p w:rsidR="00895C73" w:rsidRPr="00885E4D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</w:tc>
      </w:tr>
      <w:tr w:rsidR="00895C73" w:rsidTr="00F77BEF">
        <w:trPr>
          <w:cantSplit/>
          <w:trHeight w:val="567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95C73" w:rsidRPr="0016624F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>
              <w:rPr>
                <w:rFonts w:ascii="Arial" w:eastAsia="Times New Roman"/>
                <w:b/>
                <w:bCs/>
                <w:u w:val="single"/>
                <w:lang w:val="en-US"/>
              </w:rPr>
              <w:t>SPECIAL REQUIREMENTS &amp; ATTITUDE</w:t>
            </w:r>
          </w:p>
          <w:p w:rsidR="00895C7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rPr>
                <w:rFonts w:ascii="Arial" w:hAnsi="Arial" w:cs="Arial"/>
                <w:lang w:val="en-US"/>
              </w:rPr>
            </w:pPr>
          </w:p>
          <w:p w:rsidR="00895C7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rPr>
                <w:rFonts w:ascii="Arial" w:hAnsi="Arial" w:cs="Arial"/>
                <w:lang w:val="en-US"/>
              </w:rPr>
            </w:pPr>
          </w:p>
          <w:p w:rsidR="00895C7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</w:pP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C73" w:rsidRPr="00BC7761" w:rsidRDefault="00253ACA" w:rsidP="00F77B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Excellent interpersonal </w:t>
            </w:r>
            <w:r w:rsidR="00785651">
              <w:rPr>
                <w:rFonts w:ascii="Arial" w:hAnsi="Arial" w:cs="Arial"/>
                <w:sz w:val="22"/>
                <w:szCs w:val="22"/>
              </w:rPr>
              <w:t>and team working skills, proven</w:t>
            </w:r>
            <w:r>
              <w:rPr>
                <w:rFonts w:ascii="Arial" w:hAnsi="Arial" w:cs="Arial"/>
                <w:sz w:val="22"/>
                <w:szCs w:val="22"/>
              </w:rPr>
              <w:t xml:space="preserve"> ability to develop relationships with a range of </w:t>
            </w:r>
            <w:r w:rsidR="00785651">
              <w:rPr>
                <w:rFonts w:ascii="Arial" w:hAnsi="Arial" w:cs="Arial"/>
                <w:sz w:val="22"/>
                <w:szCs w:val="22"/>
              </w:rPr>
              <w:t>colleagues and stakeholders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95C73" w:rsidRPr="00BC7761" w:rsidRDefault="00895C73" w:rsidP="00F77BEF">
            <w:pPr>
              <w:rPr>
                <w:rFonts w:ascii="Arial" w:hAnsi="Arial" w:cs="Arial"/>
                <w:sz w:val="22"/>
                <w:szCs w:val="22"/>
              </w:rPr>
            </w:pPr>
          </w:p>
          <w:p w:rsidR="00895C73" w:rsidRPr="00BC7761" w:rsidRDefault="00895C73" w:rsidP="00F77BEF">
            <w:pPr>
              <w:rPr>
                <w:rFonts w:ascii="Arial" w:hAnsi="Arial" w:cs="Helvetica"/>
                <w:sz w:val="22"/>
              </w:rPr>
            </w:pPr>
            <w:r w:rsidRPr="00BC7761">
              <w:rPr>
                <w:rFonts w:ascii="Arial" w:hAnsi="Arial" w:cs="Helvetica"/>
                <w:sz w:val="22"/>
              </w:rPr>
              <w:t>Ability to frequently use initiative</w:t>
            </w:r>
            <w:r w:rsidR="004361BC">
              <w:rPr>
                <w:rFonts w:ascii="Arial" w:hAnsi="Arial" w:cs="Helvetica"/>
                <w:sz w:val="22"/>
              </w:rPr>
              <w:t>, be adaptable and flexible</w:t>
            </w:r>
            <w:r w:rsidRPr="00BC7761">
              <w:rPr>
                <w:rFonts w:ascii="Arial" w:hAnsi="Arial" w:cs="Helvetica"/>
                <w:sz w:val="22"/>
              </w:rPr>
              <w:t xml:space="preserve"> and operate </w:t>
            </w:r>
            <w:r w:rsidR="004361BC">
              <w:rPr>
                <w:rFonts w:ascii="Arial" w:hAnsi="Arial" w:cs="Helvetica"/>
                <w:sz w:val="22"/>
              </w:rPr>
              <w:t>in a broad system environment with a complex range of partners</w:t>
            </w:r>
          </w:p>
          <w:p w:rsidR="00895C73" w:rsidRPr="00BC7761" w:rsidRDefault="00895C73" w:rsidP="00F77BEF">
            <w:pPr>
              <w:rPr>
                <w:rFonts w:ascii="Arial" w:hAnsi="Arial" w:cs="Arial"/>
                <w:sz w:val="22"/>
                <w:szCs w:val="22"/>
              </w:rPr>
            </w:pPr>
          </w:p>
          <w:p w:rsidR="00895C73" w:rsidRDefault="00895C73" w:rsidP="00F77BEF">
            <w:pPr>
              <w:rPr>
                <w:rFonts w:ascii="Arial" w:hAnsi="Arial" w:cs="Arial"/>
                <w:sz w:val="22"/>
                <w:szCs w:val="22"/>
              </w:rPr>
            </w:pPr>
            <w:r w:rsidRPr="00BC7761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proofErr w:type="spellStart"/>
            <w:r w:rsidRPr="00BC7761">
              <w:rPr>
                <w:rFonts w:ascii="Arial" w:hAnsi="Arial" w:cs="Arial"/>
                <w:sz w:val="22"/>
                <w:szCs w:val="22"/>
              </w:rPr>
              <w:t>prioritise</w:t>
            </w:r>
            <w:proofErr w:type="spellEnd"/>
            <w:r w:rsidRPr="00BC7761">
              <w:rPr>
                <w:rFonts w:ascii="Arial" w:hAnsi="Arial" w:cs="Arial"/>
                <w:sz w:val="22"/>
                <w:szCs w:val="22"/>
              </w:rPr>
              <w:t xml:space="preserve"> own work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7761">
              <w:rPr>
                <w:rFonts w:ascii="Arial" w:hAnsi="Arial" w:cs="Arial"/>
                <w:sz w:val="22"/>
                <w:szCs w:val="22"/>
              </w:rPr>
              <w:t>and produce high quality, accurate work to tight timescales</w:t>
            </w:r>
          </w:p>
          <w:p w:rsidR="00895C73" w:rsidRDefault="00895C73" w:rsidP="00F77BEF">
            <w:pPr>
              <w:rPr>
                <w:rFonts w:ascii="Arial" w:hAnsi="Arial" w:cs="Arial"/>
                <w:sz w:val="22"/>
                <w:szCs w:val="22"/>
              </w:rPr>
            </w:pPr>
          </w:p>
          <w:p w:rsidR="00895C73" w:rsidRDefault="00895C73" w:rsidP="00F77B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Positive “can-do” attitude with the ability to inspire and influence others </w:t>
            </w:r>
          </w:p>
          <w:p w:rsidR="00895C73" w:rsidRDefault="00895C73" w:rsidP="00F77BEF">
            <w:pPr>
              <w:rPr>
                <w:rFonts w:ascii="Arial" w:hAnsi="Arial" w:cs="Arial"/>
                <w:sz w:val="22"/>
                <w:szCs w:val="22"/>
              </w:rPr>
            </w:pPr>
          </w:p>
          <w:p w:rsidR="00895C73" w:rsidRPr="0016624F" w:rsidRDefault="004361BC" w:rsidP="004361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passion for health &amp; wellbeing and active lifestyles with the keenness to make a</w:t>
            </w:r>
            <w:r w:rsidR="00474EBA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impact with local communities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EF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EF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EF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  <w:p w:rsidR="00895C7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EF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895C7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5C7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5C7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4361BC" w:rsidRDefault="004361BC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61BC" w:rsidRPr="00213EF3" w:rsidRDefault="004361BC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93" w:type="dxa"/>
            </w:tcMar>
          </w:tcPr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szCs w:val="22"/>
                <w:lang w:val="en-US"/>
              </w:rPr>
            </w:pPr>
            <w:r w:rsidRPr="00213EF3">
              <w:rPr>
                <w:rFonts w:ascii="Arial" w:eastAsia="Times New Roman"/>
                <w:sz w:val="22"/>
                <w:szCs w:val="22"/>
                <w:lang w:val="en-US"/>
              </w:rPr>
              <w:t>A, I, T</w:t>
            </w: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szCs w:val="22"/>
                <w:lang w:val="en-US"/>
              </w:rPr>
            </w:pP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szCs w:val="22"/>
                <w:lang w:val="en-US"/>
              </w:rPr>
            </w:pP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szCs w:val="22"/>
                <w:lang w:val="en-US"/>
              </w:rPr>
            </w:pPr>
            <w:r w:rsidRPr="00213EF3">
              <w:rPr>
                <w:rFonts w:ascii="Arial" w:eastAsia="Times New Roman"/>
                <w:sz w:val="22"/>
                <w:szCs w:val="22"/>
                <w:lang w:val="en-US"/>
              </w:rPr>
              <w:t>A, I, T</w:t>
            </w: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szCs w:val="22"/>
                <w:lang w:val="en-US"/>
              </w:rPr>
            </w:pP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szCs w:val="22"/>
                <w:lang w:val="en-US"/>
              </w:rPr>
            </w:pP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szCs w:val="22"/>
                <w:lang w:val="en-US"/>
              </w:rPr>
            </w:pPr>
            <w:r w:rsidRPr="00213EF3">
              <w:rPr>
                <w:rFonts w:ascii="Arial" w:eastAsia="Times New Roman"/>
                <w:sz w:val="22"/>
                <w:szCs w:val="22"/>
                <w:lang w:val="en-US"/>
              </w:rPr>
              <w:t>A, I, T</w:t>
            </w:r>
          </w:p>
          <w:p w:rsidR="00895C7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  <w:p w:rsidR="00895C7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  <w:p w:rsidR="00895C7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EF3">
              <w:rPr>
                <w:rFonts w:ascii="Arial" w:hAnsi="Arial" w:cs="Arial"/>
                <w:sz w:val="22"/>
                <w:szCs w:val="22"/>
              </w:rPr>
              <w:t>A, I, T</w:t>
            </w:r>
          </w:p>
          <w:p w:rsidR="00895C7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5C7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5C7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I, R</w:t>
            </w:r>
          </w:p>
          <w:p w:rsidR="004361BC" w:rsidRDefault="004361BC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61BC" w:rsidRPr="00213EF3" w:rsidRDefault="00474EBA" w:rsidP="004361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</w:tc>
      </w:tr>
      <w:tr w:rsidR="00895C73" w:rsidTr="00F77BEF">
        <w:trPr>
          <w:cantSplit/>
          <w:trHeight w:val="3307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95C7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Times New Roman"/>
                <w:b/>
                <w:bCs/>
                <w:u w:val="single"/>
                <w:lang w:val="en-US"/>
              </w:rPr>
              <w:t>OTHER</w:t>
            </w:r>
          </w:p>
          <w:p w:rsidR="00895C7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rPr>
                <w:rFonts w:ascii="Arial" w:hAnsi="Arial" w:cs="Arial"/>
                <w:lang w:val="en-US"/>
              </w:rPr>
            </w:pPr>
          </w:p>
          <w:p w:rsidR="00895C7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rPr>
                <w:rFonts w:ascii="Arial" w:hAnsi="Arial" w:cs="Arial"/>
                <w:lang w:val="en-US"/>
              </w:rPr>
            </w:pPr>
          </w:p>
          <w:p w:rsidR="00895C7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</w:pP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C73" w:rsidRPr="00BC7761" w:rsidRDefault="004361BC" w:rsidP="004361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</w:t>
            </w:r>
            <w:r w:rsidR="00895C73" w:rsidRPr="00BC7761">
              <w:rPr>
                <w:rFonts w:ascii="Arial" w:hAnsi="Arial" w:cs="Arial"/>
                <w:sz w:val="22"/>
                <w:szCs w:val="22"/>
              </w:rPr>
              <w:t xml:space="preserve"> IT skills, including Microsoft Office, similar applications and the ability to manage databases.</w:t>
            </w:r>
          </w:p>
          <w:p w:rsidR="00895C73" w:rsidRPr="00BC7761" w:rsidRDefault="00895C73" w:rsidP="00F77BEF">
            <w:pPr>
              <w:rPr>
                <w:rFonts w:ascii="Arial" w:hAnsi="Arial" w:cs="Arial"/>
                <w:sz w:val="22"/>
                <w:szCs w:val="22"/>
              </w:rPr>
            </w:pPr>
          </w:p>
          <w:p w:rsidR="00895C73" w:rsidRPr="00BC7761" w:rsidRDefault="00895C73" w:rsidP="00F77BEF">
            <w:pPr>
              <w:rPr>
                <w:rFonts w:ascii="Arial" w:hAnsi="Arial" w:cs="Arial"/>
                <w:sz w:val="22"/>
                <w:szCs w:val="22"/>
              </w:rPr>
            </w:pPr>
            <w:r w:rsidRPr="00BC7761">
              <w:rPr>
                <w:rFonts w:ascii="Arial" w:hAnsi="Arial" w:cs="Arial"/>
                <w:sz w:val="22"/>
                <w:szCs w:val="22"/>
              </w:rPr>
              <w:t>A demonstrable commitment to equal opportunities &amp; customer care.</w:t>
            </w:r>
          </w:p>
          <w:p w:rsidR="00895C73" w:rsidRPr="00BC7761" w:rsidRDefault="00895C73" w:rsidP="00F77BEF">
            <w:pPr>
              <w:rPr>
                <w:rFonts w:ascii="Arial" w:hAnsi="Arial" w:cs="Arial"/>
                <w:sz w:val="22"/>
                <w:szCs w:val="22"/>
              </w:rPr>
            </w:pPr>
          </w:p>
          <w:p w:rsidR="00895C73" w:rsidRDefault="00895C73" w:rsidP="00F77BEF">
            <w:pPr>
              <w:rPr>
                <w:rFonts w:ascii="Arial" w:hAnsi="Arial" w:cs="Arial"/>
                <w:sz w:val="22"/>
                <w:szCs w:val="22"/>
              </w:rPr>
            </w:pPr>
            <w:r w:rsidRPr="00BC7761">
              <w:rPr>
                <w:rFonts w:ascii="Arial" w:hAnsi="Arial" w:cs="Arial"/>
                <w:sz w:val="22"/>
                <w:szCs w:val="22"/>
              </w:rPr>
              <w:t>Knowledge of</w:t>
            </w:r>
            <w:r>
              <w:rPr>
                <w:rFonts w:ascii="Arial" w:hAnsi="Arial" w:cs="Arial"/>
                <w:sz w:val="22"/>
                <w:szCs w:val="22"/>
              </w:rPr>
              <w:t xml:space="preserve"> international, national and local policy </w:t>
            </w:r>
            <w:r w:rsidRPr="00BC7761">
              <w:rPr>
                <w:rFonts w:ascii="Arial" w:hAnsi="Arial" w:cs="Arial"/>
                <w:sz w:val="22"/>
                <w:szCs w:val="22"/>
              </w:rPr>
              <w:t xml:space="preserve">issues which </w:t>
            </w:r>
            <w:r>
              <w:rPr>
                <w:rFonts w:ascii="Arial" w:hAnsi="Arial" w:cs="Arial"/>
                <w:sz w:val="22"/>
                <w:szCs w:val="22"/>
              </w:rPr>
              <w:t xml:space="preserve">could </w:t>
            </w:r>
            <w:r w:rsidRPr="00BC7761">
              <w:rPr>
                <w:rFonts w:ascii="Arial" w:hAnsi="Arial" w:cs="Arial"/>
                <w:sz w:val="22"/>
                <w:szCs w:val="22"/>
              </w:rPr>
              <w:t xml:space="preserve">affect </w:t>
            </w:r>
            <w:r>
              <w:rPr>
                <w:rFonts w:ascii="Arial" w:hAnsi="Arial" w:cs="Arial"/>
                <w:sz w:val="22"/>
                <w:szCs w:val="22"/>
              </w:rPr>
              <w:t xml:space="preserve">the delivery of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programmes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C73" w:rsidRDefault="00895C73" w:rsidP="00F77BEF">
            <w:pPr>
              <w:rPr>
                <w:rFonts w:ascii="Arial" w:hAnsi="Arial" w:cs="Arial"/>
                <w:sz w:val="22"/>
                <w:szCs w:val="22"/>
              </w:rPr>
            </w:pPr>
          </w:p>
          <w:p w:rsidR="00895C73" w:rsidRPr="00BC7761" w:rsidRDefault="00895C73" w:rsidP="00F77B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and awareness of the global Smart Cities Movements and </w:t>
            </w:r>
            <w:r w:rsidRPr="00BC7761">
              <w:rPr>
                <w:rFonts w:ascii="Arial" w:hAnsi="Arial" w:cs="Arial"/>
                <w:sz w:val="22"/>
                <w:szCs w:val="22"/>
              </w:rPr>
              <w:t>awareness of the challenges facing local government.</w:t>
            </w:r>
          </w:p>
          <w:p w:rsidR="00895C73" w:rsidRPr="00BC7761" w:rsidRDefault="00895C73" w:rsidP="00F77BEF">
            <w:pPr>
              <w:rPr>
                <w:rFonts w:ascii="Arial" w:hAnsi="Arial" w:cs="Arial"/>
                <w:sz w:val="22"/>
                <w:szCs w:val="22"/>
              </w:rPr>
            </w:pPr>
          </w:p>
          <w:p w:rsidR="00895C73" w:rsidRDefault="00895C73" w:rsidP="00F77B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BC7761">
              <w:rPr>
                <w:rFonts w:ascii="Arial" w:hAnsi="Arial" w:cs="Arial"/>
                <w:sz w:val="22"/>
                <w:szCs w:val="22"/>
              </w:rPr>
              <w:t>Knowledge of health and safety at work legislation &amp; principles and how they are applied to staff and the service, in the context of an employer.</w:t>
            </w:r>
          </w:p>
          <w:p w:rsidR="006C57BA" w:rsidRDefault="006C57BA" w:rsidP="00F77B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C57BA" w:rsidRPr="001120A2" w:rsidRDefault="006C57BA" w:rsidP="006C57B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willingness to work occasional evenings &amp; weekends due to special events, in accordance with the corporate flexible working policy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3EF3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3EF3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95C73" w:rsidRPr="00213EF3" w:rsidRDefault="004361BC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95C7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3EF3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</w:p>
          <w:p w:rsidR="006C57BA" w:rsidRDefault="006C57BA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C57BA" w:rsidRDefault="006C57BA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C57BA" w:rsidRDefault="006C57BA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C57BA" w:rsidRPr="00213EF3" w:rsidRDefault="006C57BA" w:rsidP="006C5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93" w:type="dxa"/>
            </w:tcMar>
          </w:tcPr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szCs w:val="22"/>
                <w:lang w:val="en-US"/>
              </w:rPr>
            </w:pPr>
            <w:r w:rsidRPr="00213EF3">
              <w:rPr>
                <w:rFonts w:ascii="Arial" w:eastAsia="Times New Roman"/>
                <w:sz w:val="22"/>
                <w:szCs w:val="22"/>
                <w:lang w:val="en-US"/>
              </w:rPr>
              <w:t>A, I, R</w:t>
            </w: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szCs w:val="22"/>
                <w:lang w:val="en-US"/>
              </w:rPr>
            </w:pP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szCs w:val="22"/>
                <w:lang w:val="en-US"/>
              </w:rPr>
            </w:pP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szCs w:val="22"/>
                <w:lang w:val="en-US"/>
              </w:rPr>
            </w:pPr>
            <w:r w:rsidRPr="00213EF3">
              <w:rPr>
                <w:rFonts w:ascii="Arial" w:eastAsia="Times New Roman"/>
                <w:sz w:val="22"/>
                <w:szCs w:val="22"/>
                <w:lang w:val="en-US"/>
              </w:rPr>
              <w:t>A, I,</w:t>
            </w: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szCs w:val="22"/>
                <w:lang w:val="en-US"/>
              </w:rPr>
            </w:pP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szCs w:val="22"/>
                <w:lang w:val="en-US"/>
              </w:rPr>
            </w:pP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szCs w:val="22"/>
                <w:lang w:val="en-US"/>
              </w:rPr>
            </w:pPr>
            <w:r w:rsidRPr="00213EF3">
              <w:rPr>
                <w:rFonts w:ascii="Arial" w:eastAsia="Times New Roman"/>
                <w:sz w:val="22"/>
                <w:szCs w:val="22"/>
                <w:lang w:val="en-US"/>
              </w:rPr>
              <w:t>A, I,</w:t>
            </w: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szCs w:val="22"/>
                <w:lang w:val="en-US"/>
              </w:rPr>
            </w:pP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szCs w:val="22"/>
                <w:lang w:val="en-US"/>
              </w:rPr>
            </w:pP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szCs w:val="22"/>
                <w:lang w:val="en-US"/>
              </w:rPr>
            </w:pP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szCs w:val="22"/>
                <w:lang w:val="en-US"/>
              </w:rPr>
            </w:pPr>
            <w:r w:rsidRPr="00213EF3">
              <w:rPr>
                <w:rFonts w:ascii="Arial" w:eastAsia="Times New Roman"/>
                <w:sz w:val="22"/>
                <w:szCs w:val="22"/>
                <w:lang w:val="en-US"/>
              </w:rPr>
              <w:t>A, I,</w:t>
            </w: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szCs w:val="22"/>
                <w:lang w:val="en-US"/>
              </w:rPr>
            </w:pP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szCs w:val="22"/>
                <w:lang w:val="en-US"/>
              </w:rPr>
            </w:pPr>
          </w:p>
          <w:p w:rsidR="00895C73" w:rsidRPr="00213EF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szCs w:val="22"/>
                <w:lang w:val="en-US"/>
              </w:rPr>
            </w:pPr>
          </w:p>
          <w:p w:rsidR="00895C73" w:rsidRDefault="00895C73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szCs w:val="22"/>
                <w:lang w:val="en-US"/>
              </w:rPr>
            </w:pPr>
            <w:r w:rsidRPr="00213EF3">
              <w:rPr>
                <w:rFonts w:ascii="Arial" w:eastAsia="Times New Roman"/>
                <w:sz w:val="22"/>
                <w:szCs w:val="22"/>
                <w:lang w:val="en-US"/>
              </w:rPr>
              <w:t>A, I, T</w:t>
            </w:r>
          </w:p>
          <w:p w:rsidR="006C57BA" w:rsidRDefault="006C57BA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szCs w:val="22"/>
                <w:lang w:val="en-US"/>
              </w:rPr>
            </w:pPr>
          </w:p>
          <w:p w:rsidR="006C57BA" w:rsidRDefault="006C57BA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szCs w:val="22"/>
                <w:lang w:val="en-US"/>
              </w:rPr>
            </w:pPr>
          </w:p>
          <w:p w:rsidR="006C57BA" w:rsidRDefault="006C57BA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szCs w:val="22"/>
                <w:lang w:val="en-US"/>
              </w:rPr>
            </w:pPr>
          </w:p>
          <w:p w:rsidR="006C57BA" w:rsidRPr="00213EF3" w:rsidRDefault="006C57BA" w:rsidP="00F77B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rFonts w:ascii="Arial" w:eastAsia="Times New Roman"/>
                <w:sz w:val="22"/>
                <w:szCs w:val="22"/>
                <w:lang w:val="en-US"/>
              </w:rPr>
              <w:t>A, I</w:t>
            </w:r>
          </w:p>
        </w:tc>
      </w:tr>
    </w:tbl>
    <w:p w:rsidR="00895C73" w:rsidRDefault="00895C73" w:rsidP="00895C7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hAnsi="Arial" w:cs="Arial"/>
          <w:b/>
          <w:bCs/>
        </w:rPr>
      </w:pPr>
      <w:r>
        <w:rPr>
          <w:rFonts w:ascii="Arial" w:eastAsia="Times New Roman"/>
          <w:b/>
          <w:bCs/>
        </w:rPr>
        <w:t>COMPLETED BY:</w:t>
      </w:r>
      <w:r>
        <w:rPr>
          <w:rFonts w:ascii="Arial" w:eastAsia="Times New Roman"/>
          <w:b/>
          <w:bCs/>
        </w:rPr>
        <w:tab/>
      </w:r>
      <w:r w:rsidR="004361BC">
        <w:rPr>
          <w:rFonts w:ascii="Arial" w:eastAsia="Times New Roman"/>
          <w:lang w:val="en-US"/>
        </w:rPr>
        <w:t xml:space="preserve">Active &amp; Healthy </w:t>
      </w:r>
      <w:proofErr w:type="spellStart"/>
      <w:r w:rsidR="004361BC">
        <w:rPr>
          <w:rFonts w:ascii="Arial" w:eastAsia="Times New Roman"/>
          <w:lang w:val="en-US"/>
        </w:rPr>
        <w:t>Programme</w:t>
      </w:r>
      <w:proofErr w:type="spellEnd"/>
      <w:r w:rsidR="004361BC">
        <w:rPr>
          <w:rFonts w:ascii="Arial" w:eastAsia="Times New Roman"/>
          <w:lang w:val="en-US"/>
        </w:rPr>
        <w:t xml:space="preserve"> Lead</w:t>
      </w:r>
    </w:p>
    <w:p w:rsidR="00895C73" w:rsidRDefault="00895C73" w:rsidP="00895C7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hAnsi="Arial" w:cs="Arial"/>
        </w:rPr>
      </w:pPr>
      <w:r>
        <w:rPr>
          <w:rFonts w:ascii="Arial" w:eastAsia="Times New Roman"/>
          <w:b/>
          <w:bCs/>
          <w:lang w:val="de-DE"/>
        </w:rPr>
        <w:t xml:space="preserve">DATE: </w:t>
      </w:r>
      <w:r w:rsidRPr="000B0DEC">
        <w:rPr>
          <w:rFonts w:ascii="Arial" w:eastAsia="Times New Roman"/>
          <w:bCs/>
          <w:lang w:val="de-DE"/>
        </w:rPr>
        <w:t>February 2018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895C73" w:rsidRDefault="00895C73" w:rsidP="00895C7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</w:pPr>
      <w:r>
        <w:rPr>
          <w:rFonts w:ascii="Arial" w:eastAsia="Times New Roman"/>
          <w:b/>
          <w:bCs/>
          <w:lang w:val="de-DE"/>
        </w:rPr>
        <w:lastRenderedPageBreak/>
        <w:t xml:space="preserve">CATEGORY: </w:t>
      </w:r>
      <w:r>
        <w:rPr>
          <w:rFonts w:ascii="Arial" w:eastAsia="Times New Roman"/>
          <w:sz w:val="22"/>
        </w:rPr>
        <w:t xml:space="preserve">A </w:t>
      </w:r>
      <w:r>
        <w:rPr>
          <w:rFonts w:eastAsia="Times New Roman" w:hAnsi="Arial Unicode MS"/>
          <w:sz w:val="22"/>
          <w:lang w:val="en-US"/>
        </w:rPr>
        <w:t>–</w:t>
      </w:r>
      <w:r>
        <w:rPr>
          <w:rFonts w:eastAsia="Times New Roman" w:hAnsi="Arial Unicode MS"/>
          <w:sz w:val="22"/>
          <w:lang w:val="en-US"/>
        </w:rPr>
        <w:t xml:space="preserve"> </w:t>
      </w:r>
      <w:r>
        <w:rPr>
          <w:rFonts w:ascii="Arial" w:eastAsia="Times New Roman"/>
          <w:sz w:val="22"/>
          <w:lang w:val="en-US"/>
        </w:rPr>
        <w:t xml:space="preserve">Application, C - Certificates, T </w:t>
      </w:r>
      <w:r>
        <w:rPr>
          <w:rFonts w:eastAsia="Times New Roman" w:hAnsi="Arial Unicode MS"/>
          <w:sz w:val="22"/>
          <w:lang w:val="en-US"/>
        </w:rPr>
        <w:t>–</w:t>
      </w:r>
      <w:r>
        <w:rPr>
          <w:rFonts w:eastAsia="Times New Roman" w:hAnsi="Arial Unicode MS"/>
          <w:sz w:val="22"/>
          <w:lang w:val="en-US"/>
        </w:rPr>
        <w:t xml:space="preserve"> </w:t>
      </w:r>
      <w:r>
        <w:rPr>
          <w:rFonts w:ascii="Arial" w:eastAsia="Times New Roman"/>
          <w:sz w:val="22"/>
          <w:lang w:val="en-US"/>
        </w:rPr>
        <w:t xml:space="preserve">Testing, I </w:t>
      </w:r>
      <w:r>
        <w:rPr>
          <w:rFonts w:eastAsia="Times New Roman" w:hAnsi="Arial Unicode MS"/>
          <w:sz w:val="22"/>
          <w:lang w:val="en-US"/>
        </w:rPr>
        <w:t>–</w:t>
      </w:r>
      <w:r>
        <w:rPr>
          <w:rFonts w:eastAsia="Times New Roman" w:hAnsi="Arial Unicode MS"/>
          <w:sz w:val="22"/>
          <w:lang w:val="en-US"/>
        </w:rPr>
        <w:t xml:space="preserve"> </w:t>
      </w:r>
      <w:r>
        <w:rPr>
          <w:rFonts w:ascii="Arial" w:eastAsia="Times New Roman"/>
          <w:sz w:val="22"/>
          <w:lang w:val="en-US"/>
        </w:rPr>
        <w:t>Interview, R - Reference</w:t>
      </w:r>
    </w:p>
    <w:p w:rsidR="00DF4BBE" w:rsidRDefault="00401E84"/>
    <w:sectPr w:rsidR="00DF4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2F12"/>
    <w:multiLevelType w:val="hybridMultilevel"/>
    <w:tmpl w:val="1A602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76112"/>
    <w:multiLevelType w:val="hybridMultilevel"/>
    <w:tmpl w:val="7DD6E4E4"/>
    <w:lvl w:ilvl="0" w:tplc="A18A9D78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26DF7"/>
    <w:multiLevelType w:val="hybridMultilevel"/>
    <w:tmpl w:val="E72AE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73"/>
    <w:rsid w:val="000E1C23"/>
    <w:rsid w:val="00207424"/>
    <w:rsid w:val="00253ACA"/>
    <w:rsid w:val="002A71D0"/>
    <w:rsid w:val="002C41A2"/>
    <w:rsid w:val="003F16D3"/>
    <w:rsid w:val="00401E84"/>
    <w:rsid w:val="004361BC"/>
    <w:rsid w:val="00474EBA"/>
    <w:rsid w:val="005F3A89"/>
    <w:rsid w:val="006C57BA"/>
    <w:rsid w:val="00785651"/>
    <w:rsid w:val="00862E16"/>
    <w:rsid w:val="00895C73"/>
    <w:rsid w:val="008A1E3C"/>
    <w:rsid w:val="00B6780E"/>
    <w:rsid w:val="00DF11B7"/>
    <w:rsid w:val="00FC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77CC5-3B07-446A-AD67-CD5CD401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C7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5C73"/>
    <w:pPr>
      <w:tabs>
        <w:tab w:val="center" w:pos="4153"/>
        <w:tab w:val="right" w:pos="8306"/>
      </w:tabs>
    </w:pPr>
    <w:rPr>
      <w:rFonts w:ascii="Courier New" w:eastAsia="Times New Roman" w:hAnsi="Arial Unicode MS" w:cs="Arial Unicode MS"/>
      <w:color w:val="000000"/>
      <w:u w:color="000000"/>
    </w:rPr>
  </w:style>
  <w:style w:type="character" w:customStyle="1" w:styleId="HeaderChar">
    <w:name w:val="Header Char"/>
    <w:basedOn w:val="DefaultParagraphFont"/>
    <w:link w:val="Header"/>
    <w:rsid w:val="00895C73"/>
    <w:rPr>
      <w:rFonts w:ascii="Courier New" w:eastAsia="Times New Roman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uiPriority w:val="99"/>
    <w:rsid w:val="00895C7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ourier New" w:eastAsia="Arial Unicode MS" w:hAnsi="Courier New" w:cs="Courier New"/>
      <w:color w:val="000000"/>
      <w:sz w:val="24"/>
      <w:szCs w:val="24"/>
      <w:u w:color="000000"/>
    </w:rPr>
  </w:style>
  <w:style w:type="paragraph" w:customStyle="1" w:styleId="Default">
    <w:name w:val="Default"/>
    <w:rsid w:val="008A1E3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1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CF19183C</Template>
  <TotalTime>134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Service Solutions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Bogue, James</dc:creator>
  <cp:keywords/>
  <dc:description/>
  <cp:lastModifiedBy>Moustache, Marie</cp:lastModifiedBy>
  <cp:revision>6</cp:revision>
  <dcterms:created xsi:type="dcterms:W3CDTF">2018-05-09T08:54:00Z</dcterms:created>
  <dcterms:modified xsi:type="dcterms:W3CDTF">2018-06-04T10:26:00Z</dcterms:modified>
</cp:coreProperties>
</file>