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95" w:rsidRPr="00A94145" w:rsidRDefault="00AF7E95">
      <w:pPr>
        <w:spacing w:before="6" w:line="100" w:lineRule="exact"/>
        <w:rPr>
          <w:rFonts w:ascii="Arial" w:hAnsi="Arial" w:cs="Arial"/>
          <w:sz w:val="11"/>
          <w:szCs w:val="11"/>
        </w:rPr>
      </w:pPr>
    </w:p>
    <w:p w:rsidR="00AF7E95" w:rsidRPr="00A94145" w:rsidRDefault="002A2843">
      <w:pPr>
        <w:spacing w:line="440" w:lineRule="exact"/>
        <w:ind w:left="7461" w:right="110" w:hanging="1190"/>
        <w:jc w:val="right"/>
        <w:rPr>
          <w:rFonts w:ascii="Arial" w:eastAsia="Arial" w:hAnsi="Arial" w:cs="Arial"/>
          <w:sz w:val="44"/>
          <w:szCs w:val="44"/>
        </w:rPr>
      </w:pPr>
      <w:r w:rsidRPr="00A94145">
        <w:rPr>
          <w:rFonts w:ascii="Arial" w:eastAsia="Arial" w:hAnsi="Arial" w:cs="Arial"/>
          <w:b/>
          <w:color w:val="2C8738"/>
          <w:sz w:val="44"/>
          <w:szCs w:val="44"/>
        </w:rPr>
        <w:t>STREET CHARTER FOR EXETER</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line="200" w:lineRule="exact"/>
        <w:rPr>
          <w:rFonts w:ascii="Arial" w:hAnsi="Arial" w:cs="Arial"/>
        </w:rPr>
      </w:pPr>
      <w:r w:rsidRPr="00A94145">
        <w:rPr>
          <w:rFonts w:ascii="Arial" w:hAnsi="Arial" w:cs="Arial"/>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21568</wp:posOffset>
            </wp:positionV>
            <wp:extent cx="2207172" cy="666041"/>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07172" cy="666041"/>
                    </a:xfrm>
                    <a:prstGeom prst="rect">
                      <a:avLst/>
                    </a:prstGeom>
                  </pic:spPr>
                </pic:pic>
              </a:graphicData>
            </a:graphic>
            <wp14:sizeRelH relativeFrom="margin">
              <wp14:pctWidth>0</wp14:pctWidth>
            </wp14:sizeRelH>
            <wp14:sizeRelV relativeFrom="margin">
              <wp14:pctHeight>0</wp14:pctHeight>
            </wp14:sizeRelV>
          </wp:anchor>
        </w:drawing>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5" w:line="220" w:lineRule="exact"/>
        <w:rPr>
          <w:rFonts w:ascii="Arial" w:hAnsi="Arial" w:cs="Arial"/>
          <w:sz w:val="22"/>
          <w:szCs w:val="22"/>
        </w:rPr>
      </w:pPr>
    </w:p>
    <w:p w:rsidR="00AF7E95" w:rsidRPr="00A94145" w:rsidRDefault="00AF7E95">
      <w:pPr>
        <w:ind w:left="110"/>
        <w:rPr>
          <w:rFonts w:ascii="Arial" w:hAnsi="Arial" w:cs="Arial"/>
        </w:rPr>
      </w:pPr>
    </w:p>
    <w:p w:rsidR="00AF7E95" w:rsidRPr="00A94145" w:rsidRDefault="00AF7E95">
      <w:pPr>
        <w:spacing w:before="8" w:line="140" w:lineRule="exact"/>
        <w:rPr>
          <w:rFonts w:ascii="Arial" w:hAnsi="Arial" w:cs="Arial"/>
          <w:sz w:val="15"/>
          <w:szCs w:val="15"/>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sectPr w:rsidR="00AF7E95" w:rsidRPr="00A94145">
          <w:pgSz w:w="11920" w:h="16840"/>
          <w:pgMar w:top="680" w:right="740" w:bottom="0" w:left="740" w:header="720" w:footer="720" w:gutter="0"/>
          <w:cols w:space="720"/>
        </w:sectPr>
      </w:pPr>
    </w:p>
    <w:p w:rsidR="00AF7E95" w:rsidRPr="00A94145" w:rsidRDefault="002A2843">
      <w:pPr>
        <w:spacing w:before="76" w:line="360" w:lineRule="exact"/>
        <w:ind w:left="911" w:right="930"/>
        <w:rPr>
          <w:rFonts w:ascii="Arial" w:eastAsia="Arial" w:hAnsi="Arial" w:cs="Arial"/>
          <w:sz w:val="32"/>
          <w:szCs w:val="32"/>
        </w:rPr>
      </w:pPr>
      <w:r w:rsidRPr="00A94145">
        <w:rPr>
          <w:rFonts w:ascii="Arial" w:eastAsia="Arial" w:hAnsi="Arial" w:cs="Arial"/>
          <w:b/>
          <w:color w:val="2C8738"/>
          <w:sz w:val="32"/>
          <w:szCs w:val="32"/>
        </w:rPr>
        <w:lastRenderedPageBreak/>
        <w:t>EXETER CITY COUNCIL &amp; DEVON COUNTY COUNCIL STREET CHARTER FOR EXETER</w:t>
      </w:r>
    </w:p>
    <w:p w:rsidR="00AF7E95" w:rsidRPr="00A94145" w:rsidRDefault="00AF7E95">
      <w:pPr>
        <w:spacing w:before="1" w:line="160" w:lineRule="exact"/>
        <w:rPr>
          <w:rFonts w:ascii="Arial" w:hAnsi="Arial" w:cs="Arial"/>
          <w:sz w:val="16"/>
          <w:szCs w:val="16"/>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line="250" w:lineRule="auto"/>
        <w:ind w:left="919" w:right="1076"/>
        <w:rPr>
          <w:rFonts w:ascii="Arial" w:eastAsia="Arial" w:hAnsi="Arial" w:cs="Arial"/>
          <w:sz w:val="28"/>
          <w:szCs w:val="28"/>
        </w:rPr>
      </w:pPr>
      <w:r w:rsidRPr="00A94145">
        <w:rPr>
          <w:rFonts w:ascii="Arial" w:eastAsia="Arial" w:hAnsi="Arial" w:cs="Arial"/>
          <w:i/>
          <w:color w:val="2C8738"/>
          <w:sz w:val="28"/>
          <w:szCs w:val="28"/>
        </w:rPr>
        <w:t xml:space="preserve">Foreword by </w:t>
      </w:r>
      <w:proofErr w:type="spellStart"/>
      <w:r w:rsidRPr="00A94145">
        <w:rPr>
          <w:rFonts w:ascii="Arial" w:eastAsia="Arial" w:hAnsi="Arial" w:cs="Arial"/>
          <w:i/>
          <w:color w:val="2C8738"/>
          <w:sz w:val="28"/>
          <w:szCs w:val="28"/>
        </w:rPr>
        <w:t>Councillor</w:t>
      </w:r>
      <w:proofErr w:type="spellEnd"/>
      <w:r w:rsidRPr="00A94145">
        <w:rPr>
          <w:rFonts w:ascii="Arial" w:eastAsia="Arial" w:hAnsi="Arial" w:cs="Arial"/>
          <w:i/>
          <w:color w:val="2C8738"/>
          <w:sz w:val="28"/>
          <w:szCs w:val="28"/>
        </w:rPr>
        <w:t xml:space="preserve"> David Harvey, Lead Member for Place &amp; </w:t>
      </w:r>
      <w:proofErr w:type="spellStart"/>
      <w:r w:rsidRPr="00A94145">
        <w:rPr>
          <w:rFonts w:ascii="Arial" w:eastAsia="Arial" w:hAnsi="Arial" w:cs="Arial"/>
          <w:i/>
          <w:color w:val="2C8738"/>
          <w:sz w:val="28"/>
          <w:szCs w:val="28"/>
        </w:rPr>
        <w:t>Commercialisation</w:t>
      </w:r>
      <w:proofErr w:type="spellEnd"/>
      <w:r w:rsidRPr="00A94145">
        <w:rPr>
          <w:rFonts w:ascii="Arial" w:eastAsia="Arial" w:hAnsi="Arial" w:cs="Arial"/>
          <w:i/>
          <w:color w:val="2C8738"/>
          <w:sz w:val="28"/>
          <w:szCs w:val="28"/>
        </w:rPr>
        <w:t xml:space="preserve">, Exeter City Council and </w:t>
      </w:r>
      <w:proofErr w:type="spellStart"/>
      <w:r w:rsidRPr="00A94145">
        <w:rPr>
          <w:rFonts w:ascii="Arial" w:eastAsia="Arial" w:hAnsi="Arial" w:cs="Arial"/>
          <w:i/>
          <w:color w:val="2C8738"/>
          <w:sz w:val="28"/>
          <w:szCs w:val="28"/>
        </w:rPr>
        <w:t>Councillor</w:t>
      </w:r>
      <w:proofErr w:type="spellEnd"/>
      <w:r w:rsidRPr="00A94145">
        <w:rPr>
          <w:rFonts w:ascii="Arial" w:eastAsia="Arial" w:hAnsi="Arial" w:cs="Arial"/>
          <w:i/>
          <w:color w:val="2C8738"/>
          <w:sz w:val="28"/>
          <w:szCs w:val="28"/>
        </w:rPr>
        <w:t xml:space="preserve"> Roger </w:t>
      </w:r>
      <w:proofErr w:type="spellStart"/>
      <w:r w:rsidRPr="00A94145">
        <w:rPr>
          <w:rFonts w:ascii="Arial" w:eastAsia="Arial" w:hAnsi="Arial" w:cs="Arial"/>
          <w:i/>
          <w:color w:val="2C8738"/>
          <w:sz w:val="28"/>
          <w:szCs w:val="28"/>
        </w:rPr>
        <w:t>Croad</w:t>
      </w:r>
      <w:proofErr w:type="spellEnd"/>
      <w:r w:rsidRPr="00A94145">
        <w:rPr>
          <w:rFonts w:ascii="Arial" w:eastAsia="Arial" w:hAnsi="Arial" w:cs="Arial"/>
          <w:i/>
          <w:color w:val="2C8738"/>
          <w:sz w:val="28"/>
          <w:szCs w:val="28"/>
        </w:rPr>
        <w:t>, Cabinet Member</w:t>
      </w:r>
    </w:p>
    <w:p w:rsidR="00AF7E95" w:rsidRPr="00A94145" w:rsidRDefault="002A2843">
      <w:pPr>
        <w:spacing w:line="250" w:lineRule="auto"/>
        <w:ind w:left="919" w:right="1641"/>
        <w:rPr>
          <w:rFonts w:ascii="Arial" w:eastAsia="Arial" w:hAnsi="Arial" w:cs="Arial"/>
          <w:sz w:val="28"/>
          <w:szCs w:val="28"/>
        </w:rPr>
      </w:pPr>
      <w:proofErr w:type="gramStart"/>
      <w:r w:rsidRPr="00A94145">
        <w:rPr>
          <w:rFonts w:ascii="Arial" w:eastAsia="Arial" w:hAnsi="Arial" w:cs="Arial"/>
          <w:i/>
          <w:color w:val="2C8738"/>
          <w:sz w:val="28"/>
          <w:szCs w:val="28"/>
        </w:rPr>
        <w:t>for</w:t>
      </w:r>
      <w:proofErr w:type="gramEnd"/>
      <w:r w:rsidRPr="00A94145">
        <w:rPr>
          <w:rFonts w:ascii="Arial" w:eastAsia="Arial" w:hAnsi="Arial" w:cs="Arial"/>
          <w:i/>
          <w:color w:val="2C8738"/>
          <w:sz w:val="28"/>
          <w:szCs w:val="28"/>
        </w:rPr>
        <w:t xml:space="preserve"> Community, Public Health, Transportation &amp; Environmental Services, Devon County Council.</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8" w:line="200" w:lineRule="exact"/>
        <w:rPr>
          <w:rFonts w:ascii="Arial" w:hAnsi="Arial" w:cs="Arial"/>
        </w:rPr>
      </w:pPr>
    </w:p>
    <w:p w:rsidR="00AF7E95" w:rsidRPr="00A94145" w:rsidRDefault="002A2843">
      <w:pPr>
        <w:spacing w:line="250" w:lineRule="auto"/>
        <w:ind w:left="919" w:right="869"/>
        <w:rPr>
          <w:rFonts w:ascii="Arial" w:eastAsia="Arial" w:hAnsi="Arial" w:cs="Arial"/>
          <w:sz w:val="24"/>
          <w:szCs w:val="24"/>
        </w:rPr>
      </w:pPr>
      <w:r w:rsidRPr="00A94145">
        <w:rPr>
          <w:rFonts w:ascii="Arial" w:eastAsia="Arial" w:hAnsi="Arial" w:cs="Arial"/>
          <w:sz w:val="24"/>
          <w:szCs w:val="24"/>
        </w:rPr>
        <w:t xml:space="preserve">Exeter City Council and Devon County Council are committed to ensure that all pedestrians, especially those affected by sight loss </w:t>
      </w:r>
      <w:r w:rsidRPr="00A94145">
        <w:rPr>
          <w:rFonts w:ascii="Arial" w:hAnsi="Arial" w:cs="Arial"/>
          <w:sz w:val="24"/>
          <w:szCs w:val="24"/>
        </w:rPr>
        <w:t xml:space="preserve">or mobility difficulties can fully participate in and enjoy the local </w:t>
      </w:r>
      <w:r w:rsidRPr="00A94145">
        <w:rPr>
          <w:rFonts w:ascii="Arial" w:eastAsia="Arial" w:hAnsi="Arial" w:cs="Arial"/>
          <w:sz w:val="24"/>
          <w:szCs w:val="24"/>
        </w:rPr>
        <w:t>built environment, without feeling unsafe or concerned about walking into an obstacle.</w:t>
      </w:r>
    </w:p>
    <w:p w:rsidR="00AF7E95" w:rsidRPr="00A94145" w:rsidRDefault="00AF7E95">
      <w:pPr>
        <w:spacing w:line="160" w:lineRule="exact"/>
        <w:rPr>
          <w:rFonts w:ascii="Arial" w:hAnsi="Arial" w:cs="Arial"/>
          <w:sz w:val="17"/>
          <w:szCs w:val="17"/>
        </w:rPr>
      </w:pPr>
    </w:p>
    <w:p w:rsidR="00AF7E95" w:rsidRPr="00A94145" w:rsidRDefault="002A2843">
      <w:pPr>
        <w:ind w:left="919"/>
        <w:rPr>
          <w:rFonts w:ascii="Arial" w:eastAsia="Arial" w:hAnsi="Arial" w:cs="Arial"/>
          <w:sz w:val="24"/>
          <w:szCs w:val="24"/>
        </w:rPr>
      </w:pPr>
      <w:r w:rsidRPr="00A94145">
        <w:rPr>
          <w:rFonts w:ascii="Arial" w:eastAsia="Arial" w:hAnsi="Arial" w:cs="Arial"/>
          <w:sz w:val="24"/>
          <w:szCs w:val="24"/>
        </w:rPr>
        <w:t>For a person with a disability it can often be a challenge to</w:t>
      </w:r>
    </w:p>
    <w:p w:rsidR="00AF7E95" w:rsidRPr="00A94145" w:rsidRDefault="002A2843">
      <w:pPr>
        <w:spacing w:before="12"/>
        <w:ind w:left="919"/>
        <w:rPr>
          <w:rFonts w:ascii="Arial" w:eastAsia="Arial" w:hAnsi="Arial" w:cs="Arial"/>
          <w:sz w:val="24"/>
          <w:szCs w:val="24"/>
        </w:rPr>
      </w:pPr>
      <w:proofErr w:type="gramStart"/>
      <w:r w:rsidRPr="00A94145">
        <w:rPr>
          <w:rFonts w:ascii="Arial" w:eastAsia="Arial" w:hAnsi="Arial" w:cs="Arial"/>
          <w:sz w:val="24"/>
          <w:szCs w:val="24"/>
        </w:rPr>
        <w:t>get</w:t>
      </w:r>
      <w:proofErr w:type="gramEnd"/>
      <w:r w:rsidRPr="00A94145">
        <w:rPr>
          <w:rFonts w:ascii="Arial" w:eastAsia="Arial" w:hAnsi="Arial" w:cs="Arial"/>
          <w:sz w:val="24"/>
          <w:szCs w:val="24"/>
        </w:rPr>
        <w:t xml:space="preserve"> around to visit their local shops, GP surgery or other local</w:t>
      </w:r>
    </w:p>
    <w:p w:rsidR="00AF7E95" w:rsidRPr="00A94145" w:rsidRDefault="002A2843">
      <w:pPr>
        <w:spacing w:before="13"/>
        <w:ind w:left="919"/>
        <w:rPr>
          <w:rFonts w:ascii="Arial" w:hAnsi="Arial" w:cs="Arial"/>
          <w:sz w:val="24"/>
          <w:szCs w:val="24"/>
        </w:rPr>
      </w:pPr>
      <w:proofErr w:type="gramStart"/>
      <w:r w:rsidRPr="00A94145">
        <w:rPr>
          <w:rFonts w:ascii="Arial" w:hAnsi="Arial" w:cs="Arial"/>
          <w:sz w:val="24"/>
          <w:szCs w:val="24"/>
        </w:rPr>
        <w:t>services</w:t>
      </w:r>
      <w:proofErr w:type="gramEnd"/>
      <w:r w:rsidRPr="00A94145">
        <w:rPr>
          <w:rFonts w:ascii="Arial" w:hAnsi="Arial" w:cs="Arial"/>
          <w:sz w:val="24"/>
          <w:szCs w:val="24"/>
        </w:rPr>
        <w:t>, with a variety of obstacles hindering their journey and</w:t>
      </w:r>
    </w:p>
    <w:p w:rsidR="00AF7E95" w:rsidRPr="00A94145" w:rsidRDefault="002A2843">
      <w:pPr>
        <w:spacing w:before="12" w:line="250" w:lineRule="auto"/>
        <w:ind w:left="919" w:right="988"/>
        <w:rPr>
          <w:rFonts w:ascii="Arial" w:eastAsia="Arial" w:hAnsi="Arial" w:cs="Arial"/>
          <w:sz w:val="24"/>
          <w:szCs w:val="24"/>
        </w:rPr>
      </w:pPr>
      <w:proofErr w:type="gramStart"/>
      <w:r w:rsidRPr="00A94145">
        <w:rPr>
          <w:rFonts w:ascii="Arial" w:hAnsi="Arial" w:cs="Arial"/>
          <w:sz w:val="24"/>
          <w:szCs w:val="24"/>
        </w:rPr>
        <w:t>at</w:t>
      </w:r>
      <w:proofErr w:type="gramEnd"/>
      <w:r w:rsidRPr="00A94145">
        <w:rPr>
          <w:rFonts w:ascii="Arial" w:hAnsi="Arial" w:cs="Arial"/>
          <w:sz w:val="24"/>
          <w:szCs w:val="24"/>
        </w:rPr>
        <w:t xml:space="preserve"> worse causing injury. A recent Royal National Institute of Blind people (RNIB) survey found that a third of people said they had been injured during a three month period when walking around </w:t>
      </w:r>
      <w:r w:rsidRPr="00A94145">
        <w:rPr>
          <w:rFonts w:ascii="Arial" w:eastAsia="Arial" w:hAnsi="Arial" w:cs="Arial"/>
          <w:sz w:val="24"/>
          <w:szCs w:val="24"/>
        </w:rPr>
        <w:t>their local area. They said that they were so intimidated by the risks outside they ended up staying at home and becoming isolated. We don’t want people to feel this way.</w:t>
      </w:r>
    </w:p>
    <w:p w:rsidR="00AF7E95" w:rsidRPr="00A94145" w:rsidRDefault="00AF7E95">
      <w:pPr>
        <w:spacing w:before="2" w:line="160" w:lineRule="exact"/>
        <w:rPr>
          <w:rFonts w:ascii="Arial" w:hAnsi="Arial" w:cs="Arial"/>
          <w:sz w:val="17"/>
          <w:szCs w:val="17"/>
        </w:rPr>
      </w:pPr>
    </w:p>
    <w:p w:rsidR="00AF7E95" w:rsidRPr="00A94145" w:rsidRDefault="002A2843">
      <w:pPr>
        <w:spacing w:line="250" w:lineRule="auto"/>
        <w:ind w:left="919" w:right="1358"/>
        <w:jc w:val="both"/>
        <w:rPr>
          <w:rFonts w:ascii="Arial" w:eastAsia="Arial" w:hAnsi="Arial" w:cs="Arial"/>
          <w:sz w:val="24"/>
          <w:szCs w:val="24"/>
        </w:rPr>
      </w:pPr>
      <w:r w:rsidRPr="00A94145">
        <w:rPr>
          <w:rFonts w:ascii="Arial" w:hAnsi="Arial" w:cs="Arial"/>
          <w:sz w:val="24"/>
          <w:szCs w:val="24"/>
        </w:rPr>
        <w:t xml:space="preserve">Both Councils believe engaging with the local community is </w:t>
      </w:r>
      <w:r w:rsidRPr="00A94145">
        <w:rPr>
          <w:rFonts w:ascii="Arial" w:eastAsia="Arial" w:hAnsi="Arial" w:cs="Arial"/>
          <w:sz w:val="24"/>
          <w:szCs w:val="24"/>
        </w:rPr>
        <w:t>crucial in helping us make decisions which will affect Exeter. This includes the design, layout and management of the City</w:t>
      </w:r>
    </w:p>
    <w:p w:rsidR="00AF7E95" w:rsidRPr="00A94145" w:rsidRDefault="002A2843">
      <w:pPr>
        <w:spacing w:line="250" w:lineRule="auto"/>
        <w:ind w:left="919" w:right="1041"/>
        <w:rPr>
          <w:rFonts w:ascii="Arial" w:eastAsia="Arial" w:hAnsi="Arial" w:cs="Arial"/>
          <w:sz w:val="24"/>
          <w:szCs w:val="24"/>
        </w:rPr>
      </w:pPr>
      <w:r w:rsidRPr="00A94145">
        <w:rPr>
          <w:rFonts w:ascii="Arial" w:eastAsia="Arial" w:hAnsi="Arial" w:cs="Arial"/>
          <w:sz w:val="24"/>
          <w:szCs w:val="24"/>
        </w:rPr>
        <w:t>Centre, shopping precincts and our residential streets to ensure that they are free from obstacles and are clutter-free.</w:t>
      </w:r>
    </w:p>
    <w:p w:rsidR="00AF7E95" w:rsidRPr="00A94145" w:rsidRDefault="00AF7E95">
      <w:pPr>
        <w:spacing w:line="160" w:lineRule="exact"/>
        <w:rPr>
          <w:rFonts w:ascii="Arial" w:hAnsi="Arial" w:cs="Arial"/>
          <w:sz w:val="17"/>
          <w:szCs w:val="17"/>
        </w:rPr>
      </w:pPr>
    </w:p>
    <w:p w:rsidR="00AF7E95" w:rsidRPr="00A94145" w:rsidRDefault="002A2843">
      <w:pPr>
        <w:spacing w:line="250" w:lineRule="auto"/>
        <w:ind w:left="919" w:right="1041"/>
        <w:rPr>
          <w:rFonts w:ascii="Arial" w:eastAsia="Arial" w:hAnsi="Arial" w:cs="Arial"/>
          <w:sz w:val="24"/>
          <w:szCs w:val="24"/>
        </w:rPr>
      </w:pPr>
      <w:r w:rsidRPr="00A94145">
        <w:rPr>
          <w:rFonts w:ascii="Arial" w:eastAsia="Arial" w:hAnsi="Arial" w:cs="Arial"/>
          <w:sz w:val="24"/>
          <w:szCs w:val="24"/>
        </w:rPr>
        <w:t>Exeter City Council and Devon County Council are dedicated to engaging positively with our residents and value their input on how we plan, develop and manage our built environment.</w:t>
      </w:r>
    </w:p>
    <w:p w:rsidR="00AF7E95" w:rsidRPr="00A94145" w:rsidRDefault="00AF7E95">
      <w:pPr>
        <w:spacing w:line="160" w:lineRule="exact"/>
        <w:rPr>
          <w:rFonts w:ascii="Arial" w:hAnsi="Arial" w:cs="Arial"/>
          <w:sz w:val="17"/>
          <w:szCs w:val="17"/>
        </w:rPr>
      </w:pPr>
    </w:p>
    <w:p w:rsidR="00AF7E95" w:rsidRPr="00A94145" w:rsidRDefault="002A2843" w:rsidP="00A94145">
      <w:pPr>
        <w:spacing w:line="250" w:lineRule="auto"/>
        <w:ind w:left="919" w:right="1131"/>
        <w:rPr>
          <w:rFonts w:ascii="Arial" w:eastAsia="Arial" w:hAnsi="Arial" w:cs="Arial"/>
          <w:sz w:val="24"/>
          <w:szCs w:val="24"/>
        </w:rPr>
        <w:sectPr w:rsidR="00AF7E95" w:rsidRPr="00A94145">
          <w:pgSz w:w="11920" w:h="16840"/>
          <w:pgMar w:top="780" w:right="1680" w:bottom="280" w:left="1680" w:header="720" w:footer="720" w:gutter="0"/>
          <w:cols w:space="720"/>
        </w:sectPr>
      </w:pPr>
      <w:r w:rsidRPr="00A94145">
        <w:rPr>
          <w:rFonts w:ascii="Arial" w:eastAsia="Arial" w:hAnsi="Arial" w:cs="Arial"/>
          <w:sz w:val="24"/>
          <w:szCs w:val="24"/>
        </w:rPr>
        <w:t>Our ‘street charter’ sets out a list of actions and commitments, which everyone involved agrees to abide by. These have been formed under different headings, which represent the main issues that pedestrians, particularly those that are blind or partially sighted face when negotiating the built environment</w:t>
      </w:r>
      <w:r w:rsidR="00A94145">
        <w:rPr>
          <w:rFonts w:ascii="Arial" w:eastAsia="Arial" w:hAnsi="Arial" w:cs="Arial"/>
          <w:sz w:val="24"/>
          <w:szCs w:val="24"/>
        </w:rPr>
        <w:t xml:space="preserve"> </w:t>
      </w:r>
      <w:r w:rsidRPr="00A94145">
        <w:rPr>
          <w:rFonts w:ascii="Arial" w:eastAsia="Arial" w:hAnsi="Arial" w:cs="Arial"/>
          <w:sz w:val="24"/>
          <w:szCs w:val="24"/>
        </w:rPr>
        <w:t>in Exeter.</w:t>
      </w:r>
    </w:p>
    <w:p w:rsidR="00AF7E95" w:rsidRPr="00A94145" w:rsidRDefault="002A2843">
      <w:pPr>
        <w:spacing w:before="69" w:line="340" w:lineRule="exact"/>
        <w:ind w:left="3605"/>
        <w:rPr>
          <w:rFonts w:ascii="Arial" w:eastAsia="Arial" w:hAnsi="Arial" w:cs="Arial"/>
          <w:sz w:val="32"/>
          <w:szCs w:val="32"/>
        </w:rPr>
      </w:pPr>
      <w:r w:rsidRPr="00A94145">
        <w:rPr>
          <w:rFonts w:ascii="Arial" w:eastAsia="Arial" w:hAnsi="Arial" w:cs="Arial"/>
          <w:b/>
          <w:color w:val="2C8738"/>
          <w:position w:val="-1"/>
          <w:sz w:val="32"/>
          <w:szCs w:val="32"/>
        </w:rPr>
        <w:lastRenderedPageBreak/>
        <w:t>STREET CHARTER FOR EXETER</w:t>
      </w:r>
    </w:p>
    <w:p w:rsidR="00AF7E95" w:rsidRPr="00A94145" w:rsidRDefault="00AF7E95">
      <w:pPr>
        <w:spacing w:before="2" w:line="120" w:lineRule="exact"/>
        <w:rPr>
          <w:rFonts w:ascii="Arial" w:hAnsi="Arial" w:cs="Arial"/>
          <w:sz w:val="13"/>
          <w:szCs w:val="13"/>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sectPr w:rsidR="00AF7E95" w:rsidRPr="00A94145">
          <w:pgSz w:w="11920" w:h="16840"/>
          <w:pgMar w:top="1200" w:right="760" w:bottom="280" w:left="720" w:header="720" w:footer="720" w:gutter="0"/>
          <w:cols w:space="720"/>
        </w:sectPr>
      </w:pPr>
    </w:p>
    <w:p w:rsidR="00AF7E95" w:rsidRPr="00A94145" w:rsidRDefault="002A2843">
      <w:pPr>
        <w:spacing w:before="47" w:line="260" w:lineRule="auto"/>
        <w:ind w:left="130" w:right="34"/>
        <w:rPr>
          <w:rFonts w:ascii="Arial" w:eastAsia="Arial" w:hAnsi="Arial" w:cs="Arial"/>
          <w:sz w:val="24"/>
          <w:szCs w:val="24"/>
        </w:rPr>
      </w:pPr>
      <w:r w:rsidRPr="00A94145">
        <w:rPr>
          <w:rFonts w:ascii="Arial" w:eastAsia="Arial" w:hAnsi="Arial" w:cs="Arial"/>
          <w:b/>
          <w:color w:val="2C8738"/>
          <w:sz w:val="24"/>
          <w:szCs w:val="24"/>
        </w:rPr>
        <w:t>ADVERTISING BOARDS &amp; STREET</w:t>
      </w:r>
    </w:p>
    <w:p w:rsidR="00AF7E95" w:rsidRPr="00A94145" w:rsidRDefault="002A2843">
      <w:pPr>
        <w:ind w:left="130" w:right="-56"/>
        <w:rPr>
          <w:rFonts w:ascii="Arial" w:eastAsia="Arial" w:hAnsi="Arial" w:cs="Arial"/>
          <w:sz w:val="24"/>
          <w:szCs w:val="24"/>
        </w:rPr>
      </w:pPr>
      <w:r w:rsidRPr="00A94145">
        <w:rPr>
          <w:rFonts w:ascii="Arial" w:eastAsia="Arial" w:hAnsi="Arial" w:cs="Arial"/>
          <w:b/>
          <w:color w:val="2C8738"/>
          <w:sz w:val="24"/>
          <w:szCs w:val="24"/>
        </w:rPr>
        <w:t>&amp; CAFE FURNITURE</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227" w:right="337"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Work</w:t>
      </w:r>
      <w:proofErr w:type="gramEnd"/>
      <w:r w:rsidRPr="00A94145">
        <w:rPr>
          <w:rFonts w:ascii="Arial" w:eastAsia="Arial" w:hAnsi="Arial" w:cs="Arial"/>
          <w:color w:val="000000"/>
        </w:rPr>
        <w:t xml:space="preserve"> with local business owners to make them </w:t>
      </w:r>
      <w:proofErr w:type="spellStart"/>
      <w:r w:rsidRPr="00A94145">
        <w:rPr>
          <w:rFonts w:ascii="Arial" w:eastAsia="Arial" w:hAnsi="Arial" w:cs="Arial"/>
          <w:color w:val="000000"/>
        </w:rPr>
        <w:t>realise</w:t>
      </w:r>
      <w:proofErr w:type="spellEnd"/>
      <w:r w:rsidRPr="00A94145">
        <w:rPr>
          <w:rFonts w:ascii="Arial" w:eastAsia="Arial" w:hAnsi="Arial" w:cs="Arial"/>
          <w:color w:val="000000"/>
        </w:rPr>
        <w:t xml:space="preserve"> how advertising </w:t>
      </w:r>
      <w:r w:rsidRPr="00A94145">
        <w:rPr>
          <w:rFonts w:ascii="Arial" w:hAnsi="Arial" w:cs="Arial"/>
          <w:color w:val="000000"/>
        </w:rPr>
        <w:t xml:space="preserve">boards cause real difficulties to pedestrians, in particular those that are </w:t>
      </w:r>
      <w:r w:rsidRPr="00A94145">
        <w:rPr>
          <w:rFonts w:ascii="Arial" w:eastAsia="Arial" w:hAnsi="Arial" w:cs="Arial"/>
          <w:color w:val="000000"/>
        </w:rPr>
        <w:t>blind or partially sighted, and to consider alternative forms of advertising.</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543"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Work</w:t>
      </w:r>
      <w:proofErr w:type="gramEnd"/>
      <w:r w:rsidRPr="00A94145">
        <w:rPr>
          <w:rFonts w:ascii="Arial" w:eastAsia="Arial" w:hAnsi="Arial" w:cs="Arial"/>
          <w:color w:val="000000"/>
        </w:rPr>
        <w:t xml:space="preserve"> with local businesses to ensure that street café furniture and pavement retail displays offer appropriate protection to allow their safe navigation around by a blind or partially sighted pedestrian.</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832"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Undertake</w:t>
      </w:r>
      <w:proofErr w:type="gramEnd"/>
      <w:r w:rsidRPr="00A94145">
        <w:rPr>
          <w:rFonts w:ascii="Arial" w:eastAsia="Arial" w:hAnsi="Arial" w:cs="Arial"/>
          <w:color w:val="000000"/>
        </w:rPr>
        <w:t xml:space="preserve"> regular street furniture audits in the city </w:t>
      </w:r>
      <w:proofErr w:type="spellStart"/>
      <w:r w:rsidRPr="00A94145">
        <w:rPr>
          <w:rFonts w:ascii="Arial" w:eastAsia="Arial" w:hAnsi="Arial" w:cs="Arial"/>
          <w:color w:val="000000"/>
        </w:rPr>
        <w:t>centre</w:t>
      </w:r>
      <w:proofErr w:type="spellEnd"/>
      <w:r w:rsidRPr="00A94145">
        <w:rPr>
          <w:rFonts w:ascii="Arial" w:eastAsia="Arial" w:hAnsi="Arial" w:cs="Arial"/>
          <w:color w:val="000000"/>
        </w:rPr>
        <w:t xml:space="preserve"> and main shopping precincts to ensure that they are as safe as they can practicably be.</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717" w:hanging="227"/>
        <w:rPr>
          <w:rFonts w:ascii="Arial" w:eastAsia="Arial" w:hAnsi="Arial" w:cs="Arial"/>
        </w:rPr>
        <w:sectPr w:rsidR="00AF7E95" w:rsidRPr="00A94145">
          <w:type w:val="continuous"/>
          <w:pgSz w:w="11920" w:h="16840"/>
          <w:pgMar w:top="680" w:right="760" w:bottom="0" w:left="720" w:header="720" w:footer="720" w:gutter="0"/>
          <w:cols w:num="2" w:space="720" w:equalWidth="0">
            <w:col w:w="2464" w:space="1148"/>
            <w:col w:w="6828"/>
          </w:cols>
        </w:sectPr>
      </w:pPr>
      <w:proofErr w:type="gramStart"/>
      <w:r w:rsidRPr="00A94145">
        <w:rPr>
          <w:rFonts w:ascii="Arial" w:eastAsia="Arial" w:hAnsi="Arial" w:cs="Arial"/>
          <w:color w:val="2C8738"/>
        </w:rPr>
        <w:t xml:space="preserve">•  </w:t>
      </w:r>
      <w:r w:rsidRPr="00A94145">
        <w:rPr>
          <w:rFonts w:ascii="Arial" w:eastAsia="Arial" w:hAnsi="Arial" w:cs="Arial"/>
          <w:color w:val="000000"/>
        </w:rPr>
        <w:t>When</w:t>
      </w:r>
      <w:proofErr w:type="gramEnd"/>
      <w:r w:rsidRPr="00A94145">
        <w:rPr>
          <w:rFonts w:ascii="Arial" w:eastAsia="Arial" w:hAnsi="Arial" w:cs="Arial"/>
          <w:color w:val="000000"/>
        </w:rPr>
        <w:t xml:space="preserve"> the City Centre and </w:t>
      </w:r>
      <w:proofErr w:type="spellStart"/>
      <w:r w:rsidRPr="00A94145">
        <w:rPr>
          <w:rFonts w:ascii="Arial" w:eastAsia="Arial" w:hAnsi="Arial" w:cs="Arial"/>
          <w:color w:val="000000"/>
        </w:rPr>
        <w:t>neighbourhoods</w:t>
      </w:r>
      <w:proofErr w:type="spellEnd"/>
      <w:r w:rsidRPr="00A94145">
        <w:rPr>
          <w:rFonts w:ascii="Arial" w:eastAsia="Arial" w:hAnsi="Arial" w:cs="Arial"/>
          <w:color w:val="000000"/>
        </w:rPr>
        <w:t xml:space="preserve"> are redeveloped, or new developments take place, proactively engage with blind and partially sighted people, and accessibility groups, around the design of the development and implementation of street furniture</w:t>
      </w:r>
    </w:p>
    <w:p w:rsidR="00AF7E95" w:rsidRPr="00A94145" w:rsidRDefault="00AF7E95">
      <w:pPr>
        <w:spacing w:line="200" w:lineRule="exact"/>
        <w:rPr>
          <w:rFonts w:ascii="Arial" w:hAnsi="Arial" w:cs="Arial"/>
        </w:rPr>
      </w:pPr>
    </w:p>
    <w:p w:rsidR="00AF7E95" w:rsidRPr="00A94145" w:rsidRDefault="00AF7E95">
      <w:pPr>
        <w:spacing w:before="5" w:line="240" w:lineRule="exact"/>
        <w:rPr>
          <w:rFonts w:ascii="Arial" w:hAnsi="Arial" w:cs="Arial"/>
          <w:sz w:val="24"/>
          <w:szCs w:val="24"/>
        </w:rPr>
        <w:sectPr w:rsidR="00AF7E95" w:rsidRPr="00A94145">
          <w:type w:val="continuous"/>
          <w:pgSz w:w="11920" w:h="16840"/>
          <w:pgMar w:top="680" w:right="760" w:bottom="0" w:left="720" w:header="720" w:footer="720" w:gutter="0"/>
          <w:cols w:space="720"/>
        </w:sectPr>
      </w:pPr>
    </w:p>
    <w:p w:rsidR="00AF7E95" w:rsidRPr="00A94145" w:rsidRDefault="002A2843">
      <w:pPr>
        <w:spacing w:before="39" w:line="260" w:lineRule="auto"/>
        <w:ind w:left="130" w:right="-41"/>
        <w:rPr>
          <w:rFonts w:ascii="Arial" w:eastAsia="Arial" w:hAnsi="Arial" w:cs="Arial"/>
          <w:sz w:val="24"/>
          <w:szCs w:val="24"/>
        </w:rPr>
      </w:pPr>
      <w:r w:rsidRPr="00A94145">
        <w:rPr>
          <w:rFonts w:ascii="Arial" w:eastAsia="Arial" w:hAnsi="Arial" w:cs="Arial"/>
          <w:b/>
          <w:color w:val="2C8738"/>
          <w:sz w:val="24"/>
          <w:szCs w:val="24"/>
        </w:rPr>
        <w:t>WHEELED BINS AND REFUSE/ RECYCLING BAGS</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3" w:line="120" w:lineRule="exact"/>
        <w:rPr>
          <w:rFonts w:ascii="Arial" w:hAnsi="Arial" w:cs="Arial"/>
          <w:sz w:val="12"/>
          <w:szCs w:val="12"/>
        </w:rPr>
      </w:pPr>
    </w:p>
    <w:p w:rsidR="00AF7E95" w:rsidRPr="00A94145" w:rsidRDefault="002A2843">
      <w:pPr>
        <w:rPr>
          <w:rFonts w:ascii="Arial" w:hAnsi="Arial" w:cs="Arial"/>
        </w:rPr>
      </w:pPr>
      <w:proofErr w:type="gramStart"/>
      <w:r w:rsidRPr="00A94145">
        <w:rPr>
          <w:rFonts w:ascii="Arial" w:eastAsia="Arial" w:hAnsi="Arial" w:cs="Arial"/>
          <w:color w:val="2C8738"/>
        </w:rPr>
        <w:t xml:space="preserve">•  </w:t>
      </w:r>
      <w:r w:rsidRPr="00A94145">
        <w:rPr>
          <w:rFonts w:ascii="Arial" w:hAnsi="Arial" w:cs="Arial"/>
          <w:color w:val="000000"/>
        </w:rPr>
        <w:t>Require</w:t>
      </w:r>
      <w:proofErr w:type="gramEnd"/>
      <w:r w:rsidRPr="00A94145">
        <w:rPr>
          <w:rFonts w:ascii="Arial" w:hAnsi="Arial" w:cs="Arial"/>
          <w:color w:val="000000"/>
        </w:rPr>
        <w:t xml:space="preserve"> residents, where possible, to leave their bins and bags at the</w:t>
      </w:r>
    </w:p>
    <w:p w:rsidR="00AF7E95" w:rsidRPr="00A94145" w:rsidRDefault="002A2843">
      <w:pPr>
        <w:spacing w:before="9"/>
        <w:ind w:left="227"/>
        <w:rPr>
          <w:rFonts w:ascii="Arial" w:eastAsia="Arial" w:hAnsi="Arial" w:cs="Arial"/>
        </w:rPr>
      </w:pPr>
      <w:bookmarkStart w:id="0" w:name="_GoBack"/>
      <w:bookmarkEnd w:id="0"/>
      <w:proofErr w:type="gramStart"/>
      <w:r w:rsidRPr="00A94145">
        <w:rPr>
          <w:rFonts w:ascii="Arial" w:eastAsia="Arial" w:hAnsi="Arial" w:cs="Arial"/>
        </w:rPr>
        <w:t>boundary</w:t>
      </w:r>
      <w:proofErr w:type="gramEnd"/>
      <w:r w:rsidRPr="00A94145">
        <w:rPr>
          <w:rFonts w:ascii="Arial" w:eastAsia="Arial" w:hAnsi="Arial" w:cs="Arial"/>
        </w:rPr>
        <w:t xml:space="preserve"> of, but within, their property curtilage.</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227" w:right="521" w:hanging="227"/>
        <w:jc w:val="both"/>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Proactively</w:t>
      </w:r>
      <w:proofErr w:type="gramEnd"/>
      <w:r w:rsidRPr="00A94145">
        <w:rPr>
          <w:rFonts w:ascii="Arial" w:eastAsia="Arial" w:hAnsi="Arial" w:cs="Arial"/>
          <w:color w:val="000000"/>
        </w:rPr>
        <w:t xml:space="preserve"> encourage residents to be considerate in how they present their bins or bags, which will include coverage in Exeter City Council’s</w:t>
      </w:r>
    </w:p>
    <w:p w:rsidR="00AF7E95" w:rsidRPr="00A94145" w:rsidRDefault="002A2843">
      <w:pPr>
        <w:ind w:left="227"/>
        <w:rPr>
          <w:rFonts w:ascii="Arial" w:eastAsia="Arial" w:hAnsi="Arial" w:cs="Arial"/>
        </w:rPr>
      </w:pPr>
      <w:r w:rsidRPr="00A94145">
        <w:rPr>
          <w:rFonts w:ascii="Arial" w:eastAsia="Arial" w:hAnsi="Arial" w:cs="Arial"/>
        </w:rPr>
        <w:t>‘Citizen’ newspaper delivered to all homes in Exeter four times a year.</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227" w:right="450" w:hanging="227"/>
        <w:jc w:val="both"/>
        <w:rPr>
          <w:rFonts w:ascii="Arial" w:eastAsia="Arial" w:hAnsi="Arial" w:cs="Arial"/>
        </w:rPr>
      </w:pPr>
      <w:r w:rsidRPr="00A94145">
        <w:rPr>
          <w:rFonts w:ascii="Arial" w:eastAsia="Arial" w:hAnsi="Arial" w:cs="Arial"/>
          <w:color w:val="2C8738"/>
        </w:rPr>
        <w:t xml:space="preserve">•  </w:t>
      </w:r>
      <w:r w:rsidRPr="00A94145">
        <w:rPr>
          <w:rFonts w:ascii="Arial" w:hAnsi="Arial" w:cs="Arial"/>
          <w:color w:val="000000"/>
        </w:rPr>
        <w:t xml:space="preserve">Make sure that all refuse collection crews are required to return bins on </w:t>
      </w:r>
      <w:r w:rsidRPr="00A94145">
        <w:rPr>
          <w:rFonts w:ascii="Arial" w:eastAsia="Arial" w:hAnsi="Arial" w:cs="Arial"/>
          <w:color w:val="000000"/>
        </w:rPr>
        <w:t>to the curtilage of a property and are made aware why it is important to reposition bins as safely as possible.</w:t>
      </w:r>
    </w:p>
    <w:p w:rsidR="00AF7E95" w:rsidRPr="00A94145" w:rsidRDefault="00AF7E95">
      <w:pPr>
        <w:spacing w:before="4" w:line="100" w:lineRule="exact"/>
        <w:rPr>
          <w:rFonts w:ascii="Arial" w:hAnsi="Arial" w:cs="Arial"/>
          <w:sz w:val="11"/>
          <w:szCs w:val="11"/>
        </w:rPr>
      </w:pPr>
    </w:p>
    <w:p w:rsidR="00AF7E95" w:rsidRPr="00A94145" w:rsidRDefault="002A2843">
      <w:pPr>
        <w:rPr>
          <w:rFonts w:ascii="Arial" w:hAnsi="Arial" w:cs="Arial"/>
        </w:rPr>
      </w:pPr>
      <w:proofErr w:type="gramStart"/>
      <w:r w:rsidRPr="00A94145">
        <w:rPr>
          <w:rFonts w:ascii="Arial" w:eastAsia="Arial" w:hAnsi="Arial" w:cs="Arial"/>
          <w:color w:val="2C8738"/>
        </w:rPr>
        <w:t xml:space="preserve">•  </w:t>
      </w:r>
      <w:r w:rsidRPr="00A94145">
        <w:rPr>
          <w:rFonts w:ascii="Arial" w:hAnsi="Arial" w:cs="Arial"/>
          <w:color w:val="000000"/>
        </w:rPr>
        <w:t>Work</w:t>
      </w:r>
      <w:proofErr w:type="gramEnd"/>
      <w:r w:rsidRPr="00A94145">
        <w:rPr>
          <w:rFonts w:ascii="Arial" w:hAnsi="Arial" w:cs="Arial"/>
          <w:color w:val="000000"/>
        </w:rPr>
        <w:t xml:space="preserve"> with businesses to find solutions for the safe presentation of their</w:t>
      </w:r>
    </w:p>
    <w:p w:rsidR="00AF7E95" w:rsidRPr="00A94145" w:rsidRDefault="002A2843">
      <w:pPr>
        <w:spacing w:before="9" w:line="220" w:lineRule="exact"/>
        <w:ind w:left="227"/>
        <w:rPr>
          <w:rFonts w:ascii="Arial" w:eastAsia="Arial" w:hAnsi="Arial" w:cs="Arial"/>
        </w:rPr>
        <w:sectPr w:rsidR="00AF7E95" w:rsidRPr="00A94145">
          <w:type w:val="continuous"/>
          <w:pgSz w:w="11920" w:h="16840"/>
          <w:pgMar w:top="680" w:right="760" w:bottom="0" w:left="720" w:header="720" w:footer="720" w:gutter="0"/>
          <w:cols w:num="2" w:space="720" w:equalWidth="0">
            <w:col w:w="2287" w:space="1325"/>
            <w:col w:w="6828"/>
          </w:cols>
        </w:sectPr>
      </w:pPr>
      <w:proofErr w:type="gramStart"/>
      <w:r w:rsidRPr="00A94145">
        <w:rPr>
          <w:rFonts w:ascii="Arial" w:eastAsia="Arial" w:hAnsi="Arial" w:cs="Arial"/>
          <w:position w:val="-1"/>
        </w:rPr>
        <w:t>trade</w:t>
      </w:r>
      <w:proofErr w:type="gramEnd"/>
      <w:r w:rsidRPr="00A94145">
        <w:rPr>
          <w:rFonts w:ascii="Arial" w:eastAsia="Arial" w:hAnsi="Arial" w:cs="Arial"/>
          <w:position w:val="-1"/>
        </w:rPr>
        <w:t xml:space="preserve"> waste and recycling.</w:t>
      </w:r>
    </w:p>
    <w:p w:rsidR="00AF7E95" w:rsidRPr="00A94145" w:rsidRDefault="00AF7E95">
      <w:pPr>
        <w:spacing w:before="8" w:line="140" w:lineRule="exact"/>
        <w:rPr>
          <w:rFonts w:ascii="Arial" w:hAnsi="Arial" w:cs="Arial"/>
          <w:sz w:val="15"/>
          <w:szCs w:val="15"/>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before="36"/>
        <w:ind w:left="138"/>
        <w:rPr>
          <w:rFonts w:ascii="Arial" w:eastAsia="Arial" w:hAnsi="Arial" w:cs="Arial"/>
        </w:rPr>
      </w:pPr>
      <w:r w:rsidRPr="00A94145">
        <w:rPr>
          <w:rFonts w:ascii="Arial" w:eastAsia="Arial" w:hAnsi="Arial" w:cs="Arial"/>
          <w:b/>
          <w:color w:val="2C8738"/>
          <w:sz w:val="24"/>
          <w:szCs w:val="24"/>
        </w:rPr>
        <w:t xml:space="preserve">CONSULTATION                       </w:t>
      </w:r>
      <w:r w:rsidRPr="00A94145">
        <w:rPr>
          <w:rFonts w:ascii="Arial" w:eastAsia="Arial" w:hAnsi="Arial" w:cs="Arial"/>
          <w:color w:val="2C8738"/>
          <w:position w:val="4"/>
        </w:rPr>
        <w:t>We agree to:</w:t>
      </w:r>
    </w:p>
    <w:p w:rsidR="00AF7E95" w:rsidRPr="00A94145" w:rsidRDefault="002A2843">
      <w:pPr>
        <w:spacing w:before="75" w:line="250" w:lineRule="auto"/>
        <w:ind w:left="3620" w:right="77"/>
        <w:rPr>
          <w:rFonts w:ascii="Arial" w:eastAsia="Arial" w:hAnsi="Arial" w:cs="Arial"/>
        </w:rPr>
      </w:pPr>
      <w:r w:rsidRPr="00A94145">
        <w:rPr>
          <w:rFonts w:ascii="Arial" w:hAnsi="Arial" w:cs="Arial"/>
        </w:rPr>
        <w:t xml:space="preserve">Engage with Living Options Devon, the Royal National Institute of Blind people </w:t>
      </w:r>
      <w:r w:rsidRPr="00A94145">
        <w:rPr>
          <w:rFonts w:ascii="Arial" w:eastAsia="Arial" w:hAnsi="Arial" w:cs="Arial"/>
        </w:rPr>
        <w:t xml:space="preserve">and other appropriate representative bodies for people with accessibility </w:t>
      </w:r>
      <w:r w:rsidRPr="00A94145">
        <w:rPr>
          <w:rFonts w:ascii="Arial" w:hAnsi="Arial" w:cs="Arial"/>
        </w:rPr>
        <w:t xml:space="preserve">needs, to assist in the development of major highway improvement schemes </w:t>
      </w:r>
      <w:r w:rsidRPr="00A94145">
        <w:rPr>
          <w:rFonts w:ascii="Arial" w:eastAsia="Arial" w:hAnsi="Arial" w:cs="Arial"/>
        </w:rPr>
        <w:t>which are likely to have an accessibility impact.</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 w:line="260" w:lineRule="exact"/>
        <w:rPr>
          <w:rFonts w:ascii="Arial" w:hAnsi="Arial" w:cs="Arial"/>
          <w:sz w:val="26"/>
          <w:szCs w:val="26"/>
        </w:rPr>
        <w:sectPr w:rsidR="00AF7E95" w:rsidRPr="00A94145">
          <w:type w:val="continuous"/>
          <w:pgSz w:w="11920" w:h="16840"/>
          <w:pgMar w:top="680" w:right="760" w:bottom="0" w:left="720" w:header="720" w:footer="720" w:gutter="0"/>
          <w:cols w:space="720"/>
        </w:sectPr>
      </w:pPr>
    </w:p>
    <w:p w:rsidR="00AF7E95" w:rsidRPr="00A94145" w:rsidRDefault="002A2843">
      <w:pPr>
        <w:spacing w:before="42" w:line="260" w:lineRule="auto"/>
        <w:ind w:left="109" w:right="-41"/>
        <w:rPr>
          <w:rFonts w:ascii="Arial" w:eastAsia="Arial" w:hAnsi="Arial" w:cs="Arial"/>
          <w:sz w:val="24"/>
          <w:szCs w:val="24"/>
        </w:rPr>
      </w:pPr>
      <w:r w:rsidRPr="00A94145">
        <w:rPr>
          <w:rFonts w:ascii="Arial" w:eastAsia="Arial" w:hAnsi="Arial" w:cs="Arial"/>
          <w:b/>
          <w:color w:val="2C8738"/>
          <w:sz w:val="24"/>
          <w:szCs w:val="24"/>
        </w:rPr>
        <w:t>CROSS- WARRANTING</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4" w:line="120" w:lineRule="exact"/>
        <w:rPr>
          <w:rFonts w:ascii="Arial" w:hAnsi="Arial" w:cs="Arial"/>
          <w:sz w:val="12"/>
          <w:szCs w:val="12"/>
        </w:rPr>
      </w:pPr>
    </w:p>
    <w:p w:rsidR="00AF7E95" w:rsidRPr="00A94145" w:rsidRDefault="002A2843">
      <w:pPr>
        <w:spacing w:line="250" w:lineRule="auto"/>
        <w:ind w:right="803"/>
        <w:rPr>
          <w:rFonts w:ascii="Arial" w:eastAsia="Arial" w:hAnsi="Arial" w:cs="Arial"/>
        </w:rPr>
        <w:sectPr w:rsidR="00AF7E95" w:rsidRPr="00A94145">
          <w:type w:val="continuous"/>
          <w:pgSz w:w="11920" w:h="16840"/>
          <w:pgMar w:top="680" w:right="760" w:bottom="0" w:left="720" w:header="720" w:footer="720" w:gutter="0"/>
          <w:cols w:num="2" w:space="720" w:equalWidth="0">
            <w:col w:w="1761" w:space="1830"/>
            <w:col w:w="6849"/>
          </w:cols>
        </w:sectPr>
      </w:pPr>
      <w:r w:rsidRPr="00A94145">
        <w:rPr>
          <w:rFonts w:ascii="Arial" w:hAnsi="Arial" w:cs="Arial"/>
        </w:rPr>
        <w:t xml:space="preserve">Actively explore opportunities for cross-warranting of officers in order to expand the number of officers ‘on the ground’ to deal with a variety </w:t>
      </w:r>
      <w:r w:rsidRPr="00A94145">
        <w:rPr>
          <w:rFonts w:ascii="Arial" w:eastAsia="Arial" w:hAnsi="Arial" w:cs="Arial"/>
        </w:rPr>
        <w:t>of obstruction issues.</w:t>
      </w:r>
    </w:p>
    <w:p w:rsidR="00AF7E95" w:rsidRPr="00A94145" w:rsidRDefault="00AF7E95">
      <w:pPr>
        <w:spacing w:before="9" w:line="100" w:lineRule="exact"/>
        <w:rPr>
          <w:rFonts w:ascii="Arial" w:hAnsi="Arial" w:cs="Arial"/>
          <w:sz w:val="10"/>
          <w:szCs w:val="10"/>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before="39"/>
        <w:ind w:left="141"/>
        <w:rPr>
          <w:rFonts w:ascii="Arial" w:eastAsia="Arial" w:hAnsi="Arial" w:cs="Arial"/>
        </w:rPr>
      </w:pPr>
      <w:r w:rsidRPr="00A94145">
        <w:rPr>
          <w:rFonts w:ascii="Arial" w:eastAsia="Arial" w:hAnsi="Arial" w:cs="Arial"/>
          <w:b/>
          <w:color w:val="2C8738"/>
          <w:sz w:val="24"/>
          <w:szCs w:val="24"/>
        </w:rPr>
        <w:t xml:space="preserve">STREET WORKS                        </w:t>
      </w:r>
      <w:r w:rsidRPr="00A94145">
        <w:rPr>
          <w:rFonts w:ascii="Arial" w:eastAsia="Arial" w:hAnsi="Arial" w:cs="Arial"/>
          <w:color w:val="2C8738"/>
          <w:position w:val="4"/>
        </w:rPr>
        <w:t>We agree to:</w:t>
      </w:r>
    </w:p>
    <w:p w:rsidR="00AF7E95" w:rsidRPr="00A94145" w:rsidRDefault="002A2843">
      <w:pPr>
        <w:spacing w:before="72"/>
        <w:ind w:left="3623"/>
        <w:rPr>
          <w:rFonts w:ascii="Arial" w:hAnsi="Arial" w:cs="Arial"/>
        </w:rPr>
      </w:pPr>
      <w:r w:rsidRPr="00A94145">
        <w:rPr>
          <w:rFonts w:ascii="Arial" w:hAnsi="Arial" w:cs="Arial"/>
        </w:rPr>
        <w:t>Direct highway enforcement resources to address inadequate facilities</w:t>
      </w:r>
    </w:p>
    <w:p w:rsidR="00AF7E95" w:rsidRPr="00A94145" w:rsidRDefault="002A2843">
      <w:pPr>
        <w:spacing w:before="9"/>
        <w:ind w:left="3623"/>
        <w:rPr>
          <w:rFonts w:ascii="Arial" w:eastAsia="Arial" w:hAnsi="Arial" w:cs="Arial"/>
        </w:rPr>
        <w:sectPr w:rsidR="00AF7E95" w:rsidRPr="00A94145">
          <w:type w:val="continuous"/>
          <w:pgSz w:w="11920" w:h="16840"/>
          <w:pgMar w:top="680" w:right="760" w:bottom="0" w:left="720" w:header="720" w:footer="720" w:gutter="0"/>
          <w:cols w:space="720"/>
        </w:sectPr>
      </w:pPr>
      <w:proofErr w:type="gramStart"/>
      <w:r w:rsidRPr="00A94145">
        <w:rPr>
          <w:rFonts w:ascii="Arial" w:eastAsia="Arial" w:hAnsi="Arial" w:cs="Arial"/>
        </w:rPr>
        <w:t>for</w:t>
      </w:r>
      <w:proofErr w:type="gramEnd"/>
      <w:r w:rsidRPr="00A94145">
        <w:rPr>
          <w:rFonts w:ascii="Arial" w:eastAsia="Arial" w:hAnsi="Arial" w:cs="Arial"/>
        </w:rPr>
        <w:t xml:space="preserve"> pedestrians during temporary road works</w:t>
      </w:r>
    </w:p>
    <w:p w:rsidR="00AF7E95" w:rsidRPr="00A94145" w:rsidRDefault="002A2843">
      <w:pPr>
        <w:spacing w:before="76" w:line="260" w:lineRule="auto"/>
        <w:ind w:left="118" w:right="-41"/>
        <w:rPr>
          <w:rFonts w:ascii="Arial" w:eastAsia="Arial" w:hAnsi="Arial" w:cs="Arial"/>
          <w:sz w:val="24"/>
          <w:szCs w:val="24"/>
        </w:rPr>
      </w:pPr>
      <w:r w:rsidRPr="00A94145">
        <w:rPr>
          <w:rFonts w:ascii="Arial" w:eastAsia="Arial" w:hAnsi="Arial" w:cs="Arial"/>
          <w:b/>
          <w:color w:val="2C8738"/>
          <w:sz w:val="24"/>
          <w:szCs w:val="24"/>
        </w:rPr>
        <w:lastRenderedPageBreak/>
        <w:t>PARKING ON PAVEMENTS</w:t>
      </w:r>
    </w:p>
    <w:p w:rsidR="00AF7E95" w:rsidRPr="00A94145" w:rsidRDefault="002A2843">
      <w:pPr>
        <w:spacing w:before="70"/>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227" w:right="808"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Use</w:t>
      </w:r>
      <w:proofErr w:type="gramEnd"/>
      <w:r w:rsidRPr="00A94145">
        <w:rPr>
          <w:rFonts w:ascii="Arial" w:eastAsia="Arial" w:hAnsi="Arial" w:cs="Arial"/>
          <w:color w:val="000000"/>
        </w:rPr>
        <w:t xml:space="preserve"> our existing powers to </w:t>
      </w:r>
      <w:proofErr w:type="spellStart"/>
      <w:r w:rsidRPr="00A94145">
        <w:rPr>
          <w:rFonts w:ascii="Arial" w:eastAsia="Arial" w:hAnsi="Arial" w:cs="Arial"/>
          <w:color w:val="000000"/>
        </w:rPr>
        <w:t>endeavour</w:t>
      </w:r>
      <w:proofErr w:type="spellEnd"/>
      <w:r w:rsidRPr="00A94145">
        <w:rPr>
          <w:rFonts w:ascii="Arial" w:eastAsia="Arial" w:hAnsi="Arial" w:cs="Arial"/>
          <w:color w:val="000000"/>
        </w:rPr>
        <w:t xml:space="preserve"> to keep the pavement clear of obstructions caused by parked cars.</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471"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hAnsi="Arial" w:cs="Arial"/>
          <w:color w:val="000000"/>
        </w:rPr>
        <w:t>Promote</w:t>
      </w:r>
      <w:proofErr w:type="gramEnd"/>
      <w:r w:rsidRPr="00A94145">
        <w:rPr>
          <w:rFonts w:ascii="Arial" w:hAnsi="Arial" w:cs="Arial"/>
          <w:color w:val="000000"/>
        </w:rPr>
        <w:t xml:space="preserve"> the Devon County Council ‘Report a Problem’ web page for </w:t>
      </w:r>
      <w:r w:rsidRPr="00A94145">
        <w:rPr>
          <w:rFonts w:ascii="Arial" w:eastAsia="Arial" w:hAnsi="Arial" w:cs="Arial"/>
          <w:color w:val="000000"/>
        </w:rPr>
        <w:t>residents to provide information on problem parking areas to allow the deployment of enforcement resources.</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212" w:hanging="227"/>
        <w:jc w:val="both"/>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Work</w:t>
      </w:r>
      <w:proofErr w:type="gramEnd"/>
      <w:r w:rsidRPr="00A94145">
        <w:rPr>
          <w:rFonts w:ascii="Arial" w:eastAsia="Arial" w:hAnsi="Arial" w:cs="Arial"/>
          <w:color w:val="000000"/>
        </w:rPr>
        <w:t xml:space="preserve"> with Devon and Cornwall Constabulary to use their existing powers </w:t>
      </w:r>
      <w:r w:rsidRPr="00A94145">
        <w:rPr>
          <w:rFonts w:ascii="Arial" w:hAnsi="Arial" w:cs="Arial"/>
          <w:color w:val="000000"/>
        </w:rPr>
        <w:t xml:space="preserve">under the Highways Act 1980 and other legislation to </w:t>
      </w:r>
      <w:proofErr w:type="spellStart"/>
      <w:r w:rsidRPr="00A94145">
        <w:rPr>
          <w:rFonts w:ascii="Arial" w:hAnsi="Arial" w:cs="Arial"/>
          <w:color w:val="000000"/>
        </w:rPr>
        <w:t>endeavour</w:t>
      </w:r>
      <w:proofErr w:type="spellEnd"/>
      <w:r w:rsidRPr="00A94145">
        <w:rPr>
          <w:rFonts w:ascii="Arial" w:hAnsi="Arial" w:cs="Arial"/>
          <w:color w:val="000000"/>
        </w:rPr>
        <w:t xml:space="preserve"> to keep </w:t>
      </w:r>
      <w:r w:rsidRPr="00A94145">
        <w:rPr>
          <w:rFonts w:ascii="Arial" w:eastAsia="Arial" w:hAnsi="Arial" w:cs="Arial"/>
          <w:color w:val="000000"/>
        </w:rPr>
        <w:t>the pavement clear of obstructions caused by parked cars.</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315"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Work</w:t>
      </w:r>
      <w:proofErr w:type="gramEnd"/>
      <w:r w:rsidRPr="00A94145">
        <w:rPr>
          <w:rFonts w:ascii="Arial" w:eastAsia="Arial" w:hAnsi="Arial" w:cs="Arial"/>
          <w:color w:val="000000"/>
        </w:rPr>
        <w:t xml:space="preserve"> with Devon and Cornwall Constabulary to engage with blind and partially sighted people and the wider community to improve awareness of the dangers of parking on pavements.</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445" w:hanging="227"/>
        <w:rPr>
          <w:rFonts w:ascii="Arial" w:eastAsia="Arial" w:hAnsi="Arial" w:cs="Arial"/>
        </w:rPr>
        <w:sectPr w:rsidR="00AF7E95" w:rsidRPr="00A94145">
          <w:pgSz w:w="11920" w:h="16840"/>
          <w:pgMar w:top="940" w:right="840" w:bottom="280" w:left="740" w:header="720" w:footer="720" w:gutter="0"/>
          <w:cols w:num="2" w:space="720" w:equalWidth="0">
            <w:col w:w="1634" w:space="1958"/>
            <w:col w:w="6748"/>
          </w:cols>
        </w:sectPr>
      </w:pPr>
      <w:proofErr w:type="gramStart"/>
      <w:r w:rsidRPr="00A94145">
        <w:rPr>
          <w:rFonts w:ascii="Arial" w:eastAsia="Arial" w:hAnsi="Arial" w:cs="Arial"/>
          <w:color w:val="2C8738"/>
        </w:rPr>
        <w:t xml:space="preserve">•  </w:t>
      </w:r>
      <w:r w:rsidRPr="00A94145">
        <w:rPr>
          <w:rFonts w:ascii="Arial" w:hAnsi="Arial" w:cs="Arial"/>
          <w:color w:val="000000"/>
        </w:rPr>
        <w:t>Continue</w:t>
      </w:r>
      <w:proofErr w:type="gramEnd"/>
      <w:r w:rsidRPr="00A94145">
        <w:rPr>
          <w:rFonts w:ascii="Arial" w:hAnsi="Arial" w:cs="Arial"/>
          <w:color w:val="000000"/>
        </w:rPr>
        <w:t xml:space="preserve"> to leaflet problem areas and put pressure on the Department </w:t>
      </w:r>
      <w:r w:rsidRPr="00A94145">
        <w:rPr>
          <w:rFonts w:ascii="Arial" w:eastAsia="Arial" w:hAnsi="Arial" w:cs="Arial"/>
          <w:color w:val="000000"/>
        </w:rPr>
        <w:t>for Transport for the necessary changes in legislation to allow further enforcement where appropriate.</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5" w:line="220" w:lineRule="exact"/>
        <w:rPr>
          <w:rFonts w:ascii="Arial" w:hAnsi="Arial" w:cs="Arial"/>
          <w:sz w:val="22"/>
          <w:szCs w:val="22"/>
        </w:rPr>
        <w:sectPr w:rsidR="00AF7E95" w:rsidRPr="00A94145">
          <w:type w:val="continuous"/>
          <w:pgSz w:w="11920" w:h="16840"/>
          <w:pgMar w:top="680" w:right="840" w:bottom="0" w:left="740" w:header="720" w:footer="720" w:gutter="0"/>
          <w:cols w:space="720"/>
        </w:sectPr>
      </w:pPr>
    </w:p>
    <w:p w:rsidR="00AF7E95" w:rsidRPr="00A94145" w:rsidRDefault="002A2843">
      <w:pPr>
        <w:spacing w:before="42" w:line="260" w:lineRule="auto"/>
        <w:ind w:left="117" w:right="-41"/>
        <w:rPr>
          <w:rFonts w:ascii="Arial" w:eastAsia="Arial" w:hAnsi="Arial" w:cs="Arial"/>
          <w:sz w:val="24"/>
          <w:szCs w:val="24"/>
        </w:rPr>
      </w:pPr>
      <w:r w:rsidRPr="00A94145">
        <w:rPr>
          <w:rFonts w:ascii="Arial" w:eastAsia="Arial" w:hAnsi="Arial" w:cs="Arial"/>
          <w:b/>
          <w:color w:val="2C8738"/>
          <w:sz w:val="24"/>
          <w:szCs w:val="24"/>
        </w:rPr>
        <w:t>OVERHANGING SHRUBBERY</w:t>
      </w:r>
    </w:p>
    <w:p w:rsidR="00AF7E95" w:rsidRPr="00A94145" w:rsidRDefault="002A2843">
      <w:pPr>
        <w:ind w:left="117"/>
        <w:rPr>
          <w:rFonts w:ascii="Arial" w:eastAsia="Arial" w:hAnsi="Arial" w:cs="Arial"/>
          <w:sz w:val="24"/>
          <w:szCs w:val="24"/>
        </w:rPr>
      </w:pPr>
      <w:r w:rsidRPr="00A94145">
        <w:rPr>
          <w:rFonts w:ascii="Arial" w:eastAsia="Arial" w:hAnsi="Arial" w:cs="Arial"/>
          <w:b/>
          <w:color w:val="2C8738"/>
          <w:sz w:val="24"/>
          <w:szCs w:val="24"/>
        </w:rPr>
        <w:t>&amp; BRANCHES</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227" w:right="323"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Promote</w:t>
      </w:r>
      <w:proofErr w:type="gramEnd"/>
      <w:r w:rsidRPr="00A94145">
        <w:rPr>
          <w:rFonts w:ascii="Arial" w:eastAsia="Arial" w:hAnsi="Arial" w:cs="Arial"/>
          <w:color w:val="000000"/>
        </w:rPr>
        <w:t xml:space="preserve"> accessible ways for blind and partially sighted people to report overgrown shrubbery and branches through our reporting services.</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160"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hAnsi="Arial" w:cs="Arial"/>
          <w:color w:val="000000"/>
        </w:rPr>
        <w:t>Act</w:t>
      </w:r>
      <w:proofErr w:type="gramEnd"/>
      <w:r w:rsidRPr="00A94145">
        <w:rPr>
          <w:rFonts w:ascii="Arial" w:hAnsi="Arial" w:cs="Arial"/>
          <w:color w:val="000000"/>
        </w:rPr>
        <w:t xml:space="preserve"> swiftly upon reports of overgrown shrubbery and branches by alerting </w:t>
      </w:r>
      <w:r w:rsidRPr="00A94145">
        <w:rPr>
          <w:rFonts w:ascii="Arial" w:eastAsia="Arial" w:hAnsi="Arial" w:cs="Arial"/>
          <w:color w:val="000000"/>
        </w:rPr>
        <w:t>the residents to be considerate in managing their shrubs and trees or taking action if it is a Council-owned property.</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227" w:right="1071" w:hanging="227"/>
        <w:rPr>
          <w:rFonts w:ascii="Arial" w:eastAsia="Arial" w:hAnsi="Arial" w:cs="Arial"/>
        </w:rPr>
        <w:sectPr w:rsidR="00AF7E95" w:rsidRPr="00A94145">
          <w:type w:val="continuous"/>
          <w:pgSz w:w="11920" w:h="16840"/>
          <w:pgMar w:top="680" w:right="840" w:bottom="0" w:left="740" w:header="720" w:footer="720" w:gutter="0"/>
          <w:cols w:num="2" w:space="720" w:equalWidth="0">
            <w:col w:w="1917" w:space="1681"/>
            <w:col w:w="6742"/>
          </w:cols>
        </w:sectPr>
      </w:pPr>
      <w:proofErr w:type="gramStart"/>
      <w:r w:rsidRPr="00A94145">
        <w:rPr>
          <w:rFonts w:ascii="Arial" w:eastAsia="Arial" w:hAnsi="Arial" w:cs="Arial"/>
          <w:color w:val="2C8738"/>
        </w:rPr>
        <w:t xml:space="preserve">•  </w:t>
      </w:r>
      <w:r w:rsidRPr="00A94145">
        <w:rPr>
          <w:rFonts w:ascii="Arial" w:eastAsia="Arial" w:hAnsi="Arial" w:cs="Arial"/>
          <w:color w:val="000000"/>
        </w:rPr>
        <w:t>Proactively</w:t>
      </w:r>
      <w:proofErr w:type="gramEnd"/>
      <w:r w:rsidRPr="00A94145">
        <w:rPr>
          <w:rFonts w:ascii="Arial" w:eastAsia="Arial" w:hAnsi="Arial" w:cs="Arial"/>
          <w:color w:val="000000"/>
        </w:rPr>
        <w:t xml:space="preserve"> encourage residents to be considerate in managing their shrubbery and trees as part of any annual highway safety inspection </w:t>
      </w:r>
      <w:proofErr w:type="spellStart"/>
      <w:r w:rsidRPr="00A94145">
        <w:rPr>
          <w:rFonts w:ascii="Arial" w:eastAsia="Arial" w:hAnsi="Arial" w:cs="Arial"/>
          <w:color w:val="000000"/>
        </w:rPr>
        <w:t>programme</w:t>
      </w:r>
      <w:proofErr w:type="spellEnd"/>
      <w:r w:rsidRPr="00A94145">
        <w:rPr>
          <w:rFonts w:ascii="Arial" w:eastAsia="Arial" w:hAnsi="Arial" w:cs="Arial"/>
          <w:color w:val="000000"/>
        </w:rPr>
        <w:t>.</w:t>
      </w:r>
    </w:p>
    <w:p w:rsidR="00AF7E95" w:rsidRPr="00A94145" w:rsidRDefault="00AF7E95">
      <w:pPr>
        <w:spacing w:before="10" w:line="120" w:lineRule="exact"/>
        <w:rPr>
          <w:rFonts w:ascii="Arial" w:hAnsi="Arial" w:cs="Arial"/>
          <w:sz w:val="12"/>
          <w:szCs w:val="12"/>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before="36"/>
        <w:ind w:left="110"/>
        <w:rPr>
          <w:rFonts w:ascii="Arial" w:eastAsia="Arial" w:hAnsi="Arial" w:cs="Arial"/>
        </w:rPr>
      </w:pPr>
      <w:r w:rsidRPr="00A94145">
        <w:rPr>
          <w:rFonts w:ascii="Arial" w:eastAsia="Arial" w:hAnsi="Arial" w:cs="Arial"/>
          <w:b/>
          <w:color w:val="2C8738"/>
          <w:position w:val="-4"/>
          <w:sz w:val="24"/>
          <w:szCs w:val="24"/>
        </w:rPr>
        <w:t xml:space="preserve">CROSSINGS                               </w:t>
      </w:r>
      <w:r w:rsidRPr="00A94145">
        <w:rPr>
          <w:rFonts w:ascii="Arial" w:eastAsia="Arial" w:hAnsi="Arial" w:cs="Arial"/>
          <w:color w:val="2C8738"/>
        </w:rPr>
        <w:t>We agree to:</w:t>
      </w:r>
    </w:p>
    <w:p w:rsidR="00AF7E95" w:rsidRPr="00A94145" w:rsidRDefault="002A2843">
      <w:pPr>
        <w:spacing w:before="75"/>
        <w:ind w:left="3592"/>
        <w:rPr>
          <w:rFonts w:ascii="Arial" w:hAnsi="Arial" w:cs="Arial"/>
        </w:rPr>
      </w:pPr>
      <w:proofErr w:type="gramStart"/>
      <w:r w:rsidRPr="00A94145">
        <w:rPr>
          <w:rFonts w:ascii="Arial" w:eastAsia="Arial" w:hAnsi="Arial" w:cs="Arial"/>
          <w:color w:val="2C8738"/>
        </w:rPr>
        <w:t xml:space="preserve">•  </w:t>
      </w:r>
      <w:r w:rsidRPr="00A94145">
        <w:rPr>
          <w:rFonts w:ascii="Arial" w:hAnsi="Arial" w:cs="Arial"/>
          <w:color w:val="000000"/>
        </w:rPr>
        <w:t>Through</w:t>
      </w:r>
      <w:proofErr w:type="gramEnd"/>
      <w:r w:rsidRPr="00A94145">
        <w:rPr>
          <w:rFonts w:ascii="Arial" w:hAnsi="Arial" w:cs="Arial"/>
          <w:color w:val="000000"/>
        </w:rPr>
        <w:t xml:space="preserve"> monitoring and public reports we will fix and repair faults promptly</w:t>
      </w:r>
    </w:p>
    <w:p w:rsidR="00AF7E95" w:rsidRPr="00A94145" w:rsidRDefault="002A2843">
      <w:pPr>
        <w:spacing w:before="9"/>
        <w:ind w:left="3819"/>
        <w:rPr>
          <w:rFonts w:ascii="Arial" w:eastAsia="Arial" w:hAnsi="Arial" w:cs="Arial"/>
        </w:rPr>
      </w:pPr>
      <w:proofErr w:type="gramStart"/>
      <w:r w:rsidRPr="00A94145">
        <w:rPr>
          <w:rFonts w:ascii="Arial" w:eastAsia="Arial" w:hAnsi="Arial" w:cs="Arial"/>
        </w:rPr>
        <w:t>to</w:t>
      </w:r>
      <w:proofErr w:type="gramEnd"/>
      <w:r w:rsidRPr="00A94145">
        <w:rPr>
          <w:rFonts w:ascii="Arial" w:eastAsia="Arial" w:hAnsi="Arial" w:cs="Arial"/>
        </w:rPr>
        <w:t xml:space="preserve"> </w:t>
      </w:r>
      <w:proofErr w:type="spellStart"/>
      <w:r w:rsidRPr="00A94145">
        <w:rPr>
          <w:rFonts w:ascii="Arial" w:eastAsia="Arial" w:hAnsi="Arial" w:cs="Arial"/>
        </w:rPr>
        <w:t>minimise</w:t>
      </w:r>
      <w:proofErr w:type="spellEnd"/>
      <w:r w:rsidRPr="00A94145">
        <w:rPr>
          <w:rFonts w:ascii="Arial" w:eastAsia="Arial" w:hAnsi="Arial" w:cs="Arial"/>
        </w:rPr>
        <w:t xml:space="preserve"> disruption to pedestrians.</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left="3819" w:right="234"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Where</w:t>
      </w:r>
      <w:proofErr w:type="gramEnd"/>
      <w:r w:rsidRPr="00A94145">
        <w:rPr>
          <w:rFonts w:ascii="Arial" w:eastAsia="Arial" w:hAnsi="Arial" w:cs="Arial"/>
          <w:color w:val="000000"/>
        </w:rPr>
        <w:t xml:space="preserve"> there is demand we will consider amendment to signal timings </w:t>
      </w:r>
      <w:r w:rsidRPr="00A94145">
        <w:rPr>
          <w:rFonts w:ascii="Arial" w:hAnsi="Arial" w:cs="Arial"/>
          <w:color w:val="000000"/>
        </w:rPr>
        <w:t xml:space="preserve">and also potential new crossings, subject to funding, this however needs </w:t>
      </w:r>
      <w:r w:rsidRPr="00A94145">
        <w:rPr>
          <w:rFonts w:ascii="Arial" w:eastAsia="Arial" w:hAnsi="Arial" w:cs="Arial"/>
          <w:color w:val="000000"/>
        </w:rPr>
        <w:t>to be balanced against the needs of the wider network.</w:t>
      </w:r>
    </w:p>
    <w:p w:rsidR="00AF7E95" w:rsidRPr="00A94145" w:rsidRDefault="00AF7E95">
      <w:pPr>
        <w:spacing w:before="4" w:line="100" w:lineRule="exact"/>
        <w:rPr>
          <w:rFonts w:ascii="Arial" w:hAnsi="Arial" w:cs="Arial"/>
          <w:sz w:val="11"/>
          <w:szCs w:val="11"/>
        </w:rPr>
      </w:pPr>
    </w:p>
    <w:p w:rsidR="00AF7E95" w:rsidRPr="00A94145" w:rsidRDefault="002A2843">
      <w:pPr>
        <w:spacing w:line="250" w:lineRule="auto"/>
        <w:ind w:left="3819" w:right="456" w:hanging="227"/>
        <w:rPr>
          <w:rFonts w:ascii="Arial" w:eastAsia="Arial" w:hAnsi="Arial" w:cs="Arial"/>
        </w:rPr>
      </w:pPr>
      <w:proofErr w:type="gramStart"/>
      <w:r w:rsidRPr="00A94145">
        <w:rPr>
          <w:rFonts w:ascii="Arial" w:eastAsia="Arial" w:hAnsi="Arial" w:cs="Arial"/>
          <w:color w:val="2C8738"/>
        </w:rPr>
        <w:t xml:space="preserve">•  </w:t>
      </w:r>
      <w:r w:rsidRPr="00A94145">
        <w:rPr>
          <w:rFonts w:ascii="Arial" w:eastAsia="Arial" w:hAnsi="Arial" w:cs="Arial"/>
          <w:color w:val="000000"/>
        </w:rPr>
        <w:t>We</w:t>
      </w:r>
      <w:proofErr w:type="gramEnd"/>
      <w:r w:rsidRPr="00A94145">
        <w:rPr>
          <w:rFonts w:ascii="Arial" w:eastAsia="Arial" w:hAnsi="Arial" w:cs="Arial"/>
          <w:color w:val="000000"/>
        </w:rPr>
        <w:t xml:space="preserve"> seek to make pedestrian crossings meet national standards with appropriate facilities such tactile paving, audible beeps, rotating cones and dropped </w:t>
      </w:r>
      <w:proofErr w:type="spellStart"/>
      <w:r w:rsidRPr="00A94145">
        <w:rPr>
          <w:rFonts w:ascii="Arial" w:eastAsia="Arial" w:hAnsi="Arial" w:cs="Arial"/>
          <w:color w:val="000000"/>
        </w:rPr>
        <w:t>kerbs</w:t>
      </w:r>
      <w:proofErr w:type="spellEnd"/>
      <w:r w:rsidRPr="00A94145">
        <w:rPr>
          <w:rFonts w:ascii="Arial" w:eastAsia="Arial" w:hAnsi="Arial" w:cs="Arial"/>
          <w:color w:val="000000"/>
        </w:rPr>
        <w:t>.</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3" w:line="200" w:lineRule="exact"/>
        <w:rPr>
          <w:rFonts w:ascii="Arial" w:hAnsi="Arial" w:cs="Arial"/>
        </w:rPr>
        <w:sectPr w:rsidR="00AF7E95" w:rsidRPr="00A94145">
          <w:type w:val="continuous"/>
          <w:pgSz w:w="11920" w:h="16840"/>
          <w:pgMar w:top="680" w:right="840" w:bottom="0" w:left="740" w:header="720" w:footer="720" w:gutter="0"/>
          <w:cols w:space="720"/>
        </w:sectPr>
      </w:pPr>
    </w:p>
    <w:p w:rsidR="00AF7E95" w:rsidRPr="00A94145" w:rsidRDefault="002A2843">
      <w:pPr>
        <w:spacing w:before="42" w:line="260" w:lineRule="auto"/>
        <w:ind w:left="110" w:right="-41"/>
        <w:rPr>
          <w:rFonts w:ascii="Arial" w:eastAsia="Arial" w:hAnsi="Arial" w:cs="Arial"/>
          <w:sz w:val="24"/>
          <w:szCs w:val="24"/>
        </w:rPr>
      </w:pPr>
      <w:r w:rsidRPr="00A94145">
        <w:rPr>
          <w:rFonts w:ascii="Arial" w:eastAsia="Arial" w:hAnsi="Arial" w:cs="Arial"/>
          <w:b/>
          <w:color w:val="2C8738"/>
          <w:sz w:val="24"/>
          <w:szCs w:val="24"/>
        </w:rPr>
        <w:t>NEW COUNCIL DEVELOPMENTS: SHARED SPACE</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4" w:line="120" w:lineRule="exact"/>
        <w:rPr>
          <w:rFonts w:ascii="Arial" w:hAnsi="Arial" w:cs="Arial"/>
          <w:sz w:val="12"/>
          <w:szCs w:val="12"/>
        </w:rPr>
      </w:pPr>
    </w:p>
    <w:p w:rsidR="00AF7E95" w:rsidRPr="00A94145" w:rsidRDefault="002A2843">
      <w:pPr>
        <w:spacing w:line="250" w:lineRule="auto"/>
        <w:ind w:right="208"/>
        <w:rPr>
          <w:rFonts w:ascii="Arial" w:eastAsia="Arial" w:hAnsi="Arial" w:cs="Arial"/>
        </w:rPr>
        <w:sectPr w:rsidR="00AF7E95" w:rsidRPr="00A94145">
          <w:type w:val="continuous"/>
          <w:pgSz w:w="11920" w:h="16840"/>
          <w:pgMar w:top="680" w:right="840" w:bottom="0" w:left="740" w:header="720" w:footer="720" w:gutter="0"/>
          <w:cols w:num="2" w:space="720" w:equalWidth="0">
            <w:col w:w="2160" w:space="1432"/>
            <w:col w:w="6748"/>
          </w:cols>
        </w:sectPr>
      </w:pPr>
      <w:r w:rsidRPr="00A94145">
        <w:rPr>
          <w:rFonts w:ascii="Arial" w:hAnsi="Arial" w:cs="Arial"/>
        </w:rPr>
        <w:t xml:space="preserve">In accordance with our Public Sector Equality Duty, involve and consult with </w:t>
      </w:r>
      <w:r w:rsidRPr="00A94145">
        <w:rPr>
          <w:rFonts w:ascii="Arial" w:eastAsia="Arial" w:hAnsi="Arial" w:cs="Arial"/>
        </w:rPr>
        <w:t>blind and partially sighted people when new developments such as shared space schemes are put forward and make any necessary changes to the schemes. Where this is not possible, we will consider whether or not the scheme should still go ahead.</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9" w:line="260" w:lineRule="exact"/>
        <w:rPr>
          <w:rFonts w:ascii="Arial" w:hAnsi="Arial" w:cs="Arial"/>
          <w:sz w:val="26"/>
          <w:szCs w:val="26"/>
        </w:rPr>
        <w:sectPr w:rsidR="00AF7E95" w:rsidRPr="00A94145">
          <w:type w:val="continuous"/>
          <w:pgSz w:w="11920" w:h="16840"/>
          <w:pgMar w:top="680" w:right="840" w:bottom="0" w:left="740" w:header="720" w:footer="720" w:gutter="0"/>
          <w:cols w:space="720"/>
        </w:sectPr>
      </w:pPr>
    </w:p>
    <w:p w:rsidR="00AF7E95" w:rsidRPr="00A94145" w:rsidRDefault="002A2843">
      <w:pPr>
        <w:spacing w:before="50" w:line="260" w:lineRule="auto"/>
        <w:ind w:left="104" w:right="-41"/>
        <w:rPr>
          <w:rFonts w:ascii="Arial" w:eastAsia="Arial" w:hAnsi="Arial" w:cs="Arial"/>
          <w:sz w:val="24"/>
          <w:szCs w:val="24"/>
        </w:rPr>
      </w:pPr>
      <w:r w:rsidRPr="00A94145">
        <w:rPr>
          <w:rFonts w:ascii="Arial" w:eastAsia="Arial" w:hAnsi="Arial" w:cs="Arial"/>
          <w:b/>
          <w:color w:val="2C8738"/>
          <w:sz w:val="24"/>
          <w:szCs w:val="24"/>
        </w:rPr>
        <w:t xml:space="preserve">MULTI-USE </w:t>
      </w:r>
      <w:r w:rsidR="00A94145">
        <w:rPr>
          <w:rFonts w:ascii="Arial" w:eastAsia="Arial" w:hAnsi="Arial" w:cs="Arial"/>
          <w:b/>
          <w:color w:val="2C8738"/>
          <w:sz w:val="24"/>
          <w:szCs w:val="24"/>
        </w:rPr>
        <w:t>P</w:t>
      </w:r>
      <w:r w:rsidRPr="00A94145">
        <w:rPr>
          <w:rFonts w:ascii="Arial" w:eastAsia="Arial" w:hAnsi="Arial" w:cs="Arial"/>
          <w:b/>
          <w:color w:val="2C8738"/>
          <w:sz w:val="24"/>
          <w:szCs w:val="24"/>
        </w:rPr>
        <w:t>ATHS</w:t>
      </w:r>
    </w:p>
    <w:p w:rsidR="00AF7E95" w:rsidRPr="00A94145" w:rsidRDefault="002A2843">
      <w:pPr>
        <w:spacing w:before="36"/>
        <w:rPr>
          <w:rFonts w:ascii="Arial" w:eastAsia="Arial" w:hAnsi="Arial" w:cs="Arial"/>
        </w:rPr>
      </w:pPr>
      <w:r w:rsidRPr="00A94145">
        <w:rPr>
          <w:rFonts w:ascii="Arial" w:hAnsi="Arial" w:cs="Arial"/>
        </w:rPr>
        <w:br w:type="column"/>
      </w:r>
      <w:r w:rsidRPr="00A94145">
        <w:rPr>
          <w:rFonts w:ascii="Arial" w:eastAsia="Arial" w:hAnsi="Arial" w:cs="Arial"/>
          <w:color w:val="2C8738"/>
        </w:rPr>
        <w:t>We agree to:</w:t>
      </w:r>
    </w:p>
    <w:p w:rsidR="00AF7E95" w:rsidRPr="00A94145" w:rsidRDefault="00AF7E95">
      <w:pPr>
        <w:spacing w:before="3" w:line="120" w:lineRule="exact"/>
        <w:rPr>
          <w:rFonts w:ascii="Arial" w:hAnsi="Arial" w:cs="Arial"/>
          <w:sz w:val="12"/>
          <w:szCs w:val="12"/>
        </w:rPr>
      </w:pPr>
    </w:p>
    <w:p w:rsidR="00AF7E95" w:rsidRPr="00A94145" w:rsidRDefault="002A2843">
      <w:pPr>
        <w:spacing w:line="250" w:lineRule="auto"/>
        <w:ind w:right="391"/>
        <w:rPr>
          <w:rFonts w:ascii="Arial" w:hAnsi="Arial" w:cs="Arial"/>
        </w:rPr>
        <w:sectPr w:rsidR="00AF7E95" w:rsidRPr="00A94145">
          <w:type w:val="continuous"/>
          <w:pgSz w:w="11920" w:h="16840"/>
          <w:pgMar w:top="680" w:right="840" w:bottom="0" w:left="740" w:header="720" w:footer="720" w:gutter="0"/>
          <w:cols w:num="2" w:space="720" w:equalWidth="0">
            <w:col w:w="1424" w:space="2189"/>
            <w:col w:w="6727"/>
          </w:cols>
        </w:sectPr>
      </w:pPr>
      <w:r w:rsidRPr="00A94145">
        <w:rPr>
          <w:rFonts w:ascii="Arial" w:eastAsia="Arial" w:hAnsi="Arial" w:cs="Arial"/>
        </w:rPr>
        <w:t xml:space="preserve">Continue promoting the need to considerate and patient of other users of Multi-Use Paths (whether cyclists, walking, dog walking, skateboarding, </w:t>
      </w:r>
      <w:r w:rsidRPr="00A94145">
        <w:rPr>
          <w:rFonts w:ascii="Arial" w:hAnsi="Arial" w:cs="Arial"/>
        </w:rPr>
        <w:t>horse-riding, driving etc.)</w:t>
      </w:r>
    </w:p>
    <w:p w:rsidR="00AF7E95" w:rsidRPr="00A94145" w:rsidRDefault="00A94145">
      <w:pPr>
        <w:spacing w:before="95"/>
        <w:ind w:left="3431"/>
        <w:rPr>
          <w:rFonts w:ascii="Arial" w:hAnsi="Arial" w:cs="Arial"/>
        </w:rPr>
      </w:pPr>
      <w:r w:rsidRPr="00A94145">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1.45pt">
            <v:imagedata r:id="rId6" o:title=""/>
          </v:shape>
        </w:pict>
      </w:r>
    </w:p>
    <w:p w:rsidR="00AF7E95" w:rsidRPr="00A94145" w:rsidRDefault="00AF7E95">
      <w:pPr>
        <w:spacing w:before="3" w:line="120" w:lineRule="exact"/>
        <w:rPr>
          <w:rFonts w:ascii="Arial" w:hAnsi="Arial" w:cs="Arial"/>
          <w:sz w:val="13"/>
          <w:szCs w:val="13"/>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2A2843">
      <w:pPr>
        <w:spacing w:before="21" w:line="340" w:lineRule="exact"/>
        <w:ind w:left="2315"/>
        <w:rPr>
          <w:rFonts w:ascii="Arial" w:eastAsia="Arial" w:hAnsi="Arial" w:cs="Arial"/>
          <w:sz w:val="32"/>
          <w:szCs w:val="32"/>
        </w:rPr>
      </w:pPr>
      <w:r w:rsidRPr="00A94145">
        <w:rPr>
          <w:rFonts w:ascii="Arial" w:eastAsia="Arial" w:hAnsi="Arial" w:cs="Arial"/>
          <w:b/>
          <w:color w:val="2C8738"/>
          <w:position w:val="-1"/>
          <w:sz w:val="32"/>
          <w:szCs w:val="32"/>
        </w:rPr>
        <w:t>STREET CHARTER FOR EXETER</w:t>
      </w:r>
    </w:p>
    <w:p w:rsidR="00AF7E95" w:rsidRPr="00A94145" w:rsidRDefault="00AF7E95">
      <w:pPr>
        <w:spacing w:before="2" w:line="100" w:lineRule="exact"/>
        <w:rPr>
          <w:rFonts w:ascii="Arial" w:hAnsi="Arial" w:cs="Arial"/>
          <w:sz w:val="10"/>
          <w:szCs w:val="10"/>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sectPr w:rsidR="00AF7E95" w:rsidRPr="00A94145">
          <w:pgSz w:w="11920" w:h="16840"/>
          <w:pgMar w:top="1160" w:right="960" w:bottom="280" w:left="1140" w:header="720" w:footer="720" w:gutter="0"/>
          <w:cols w:space="720"/>
        </w:sectPr>
      </w:pPr>
    </w:p>
    <w:p w:rsidR="00AF7E95" w:rsidRPr="00A94145" w:rsidRDefault="002A2843">
      <w:pPr>
        <w:spacing w:before="31"/>
        <w:ind w:left="113" w:right="-56"/>
        <w:rPr>
          <w:rFonts w:ascii="Arial" w:eastAsia="Arial" w:hAnsi="Arial" w:cs="Arial"/>
          <w:sz w:val="24"/>
          <w:szCs w:val="24"/>
        </w:rPr>
      </w:pPr>
      <w:r w:rsidRPr="00A94145">
        <w:rPr>
          <w:rFonts w:ascii="Arial" w:eastAsia="Arial" w:hAnsi="Arial" w:cs="Arial"/>
          <w:b/>
          <w:color w:val="2C8738"/>
          <w:sz w:val="24"/>
          <w:szCs w:val="24"/>
        </w:rPr>
        <w:t>LEADER OF EXETER CITY COUNCIL</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5" w:line="280" w:lineRule="exact"/>
        <w:rPr>
          <w:rFonts w:ascii="Arial" w:hAnsi="Arial" w:cs="Arial"/>
          <w:sz w:val="28"/>
          <w:szCs w:val="28"/>
        </w:rPr>
      </w:pPr>
    </w:p>
    <w:p w:rsidR="00AF7E95" w:rsidRPr="00A94145" w:rsidRDefault="002A2843">
      <w:pPr>
        <w:spacing w:line="537" w:lineRule="auto"/>
        <w:ind w:left="107" w:right="3508"/>
        <w:rPr>
          <w:rFonts w:ascii="Arial" w:eastAsia="Arial" w:hAnsi="Arial" w:cs="Arial"/>
        </w:rPr>
      </w:pPr>
      <w:r w:rsidRPr="00A94145">
        <w:rPr>
          <w:rFonts w:ascii="Arial" w:eastAsia="Arial" w:hAnsi="Arial" w:cs="Arial"/>
          <w:b/>
          <w:color w:val="2C8738"/>
        </w:rPr>
        <w:t>DATE: PRINT:</w:t>
      </w:r>
    </w:p>
    <w:p w:rsidR="00AF7E95" w:rsidRPr="00A94145" w:rsidRDefault="002A2843">
      <w:pPr>
        <w:spacing w:before="31"/>
        <w:rPr>
          <w:rFonts w:ascii="Arial" w:eastAsia="Arial" w:hAnsi="Arial" w:cs="Arial"/>
          <w:sz w:val="24"/>
          <w:szCs w:val="24"/>
        </w:rPr>
      </w:pPr>
      <w:r w:rsidRPr="00A94145">
        <w:rPr>
          <w:rFonts w:ascii="Arial" w:hAnsi="Arial" w:cs="Arial"/>
        </w:rPr>
        <w:br w:type="column"/>
      </w:r>
      <w:r w:rsidRPr="00A94145">
        <w:rPr>
          <w:rFonts w:ascii="Arial" w:eastAsia="Arial" w:hAnsi="Arial" w:cs="Arial"/>
          <w:b/>
          <w:color w:val="2C8738"/>
          <w:sz w:val="24"/>
          <w:szCs w:val="24"/>
        </w:rPr>
        <w:t>LEADER OF DEVON COUNTY COUNCIL</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before="15" w:line="280" w:lineRule="exact"/>
        <w:rPr>
          <w:rFonts w:ascii="Arial" w:hAnsi="Arial" w:cs="Arial"/>
          <w:sz w:val="28"/>
          <w:szCs w:val="28"/>
        </w:rPr>
      </w:pPr>
    </w:p>
    <w:p w:rsidR="00AF7E95" w:rsidRPr="00A94145" w:rsidRDefault="002A2843">
      <w:pPr>
        <w:spacing w:line="487" w:lineRule="auto"/>
        <w:ind w:left="12" w:right="3971"/>
        <w:rPr>
          <w:rFonts w:ascii="Arial" w:eastAsia="Arial" w:hAnsi="Arial" w:cs="Arial"/>
        </w:rPr>
        <w:sectPr w:rsidR="00AF7E95" w:rsidRPr="00A94145">
          <w:type w:val="continuous"/>
          <w:pgSz w:w="11920" w:h="16840"/>
          <w:pgMar w:top="680" w:right="960" w:bottom="0" w:left="1140" w:header="720" w:footer="720" w:gutter="0"/>
          <w:cols w:num="2" w:space="720" w:equalWidth="0">
            <w:col w:w="4291" w:space="857"/>
            <w:col w:w="4672"/>
          </w:cols>
        </w:sectPr>
      </w:pPr>
      <w:r w:rsidRPr="00A94145">
        <w:rPr>
          <w:rFonts w:ascii="Arial" w:eastAsia="Arial" w:hAnsi="Arial" w:cs="Arial"/>
          <w:b/>
          <w:color w:val="2C8738"/>
        </w:rPr>
        <w:t>DATE: PRINT:</w:t>
      </w: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AF7E95" w:rsidRPr="00A94145" w:rsidRDefault="00AF7E95">
      <w:pPr>
        <w:spacing w:line="200" w:lineRule="exact"/>
        <w:rPr>
          <w:rFonts w:ascii="Arial" w:hAnsi="Arial" w:cs="Arial"/>
        </w:rPr>
      </w:pPr>
    </w:p>
    <w:p w:rsidR="002A2843" w:rsidRPr="00A94145" w:rsidRDefault="002A2843">
      <w:pPr>
        <w:spacing w:line="200" w:lineRule="exact"/>
        <w:rPr>
          <w:rFonts w:ascii="Arial" w:hAnsi="Arial" w:cs="Arial"/>
        </w:rPr>
      </w:pPr>
    </w:p>
    <w:p w:rsidR="002A2843" w:rsidRPr="00A94145" w:rsidRDefault="002A2843">
      <w:pPr>
        <w:spacing w:line="200" w:lineRule="exact"/>
        <w:rPr>
          <w:rFonts w:ascii="Arial" w:hAnsi="Arial" w:cs="Arial"/>
        </w:rPr>
      </w:pPr>
    </w:p>
    <w:p w:rsidR="002A2843" w:rsidRPr="00A94145" w:rsidRDefault="002A2843">
      <w:pPr>
        <w:spacing w:line="200" w:lineRule="exact"/>
        <w:rPr>
          <w:rFonts w:ascii="Arial" w:hAnsi="Arial" w:cs="Arial"/>
        </w:rPr>
      </w:pPr>
    </w:p>
    <w:p w:rsidR="002A2843" w:rsidRPr="00A94145" w:rsidRDefault="002A2843">
      <w:pPr>
        <w:spacing w:line="200" w:lineRule="exact"/>
        <w:rPr>
          <w:rFonts w:ascii="Arial" w:hAnsi="Arial" w:cs="Arial"/>
        </w:rPr>
      </w:pPr>
    </w:p>
    <w:p w:rsidR="002A2843" w:rsidRPr="00A94145" w:rsidRDefault="002A2843">
      <w:pPr>
        <w:spacing w:line="200" w:lineRule="exact"/>
        <w:rPr>
          <w:rFonts w:ascii="Arial" w:hAnsi="Arial" w:cs="Arial"/>
        </w:rPr>
      </w:pPr>
    </w:p>
    <w:p w:rsidR="002A2843" w:rsidRPr="00A94145" w:rsidRDefault="002A2843">
      <w:pPr>
        <w:spacing w:line="200" w:lineRule="exact"/>
        <w:rPr>
          <w:rFonts w:ascii="Arial" w:hAnsi="Arial" w:cs="Arial"/>
        </w:rPr>
      </w:pPr>
      <w:r w:rsidRPr="00A94145">
        <w:rPr>
          <w:rFonts w:ascii="Arial" w:hAnsi="Arial" w:cs="Arial"/>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7773</wp:posOffset>
            </wp:positionV>
            <wp:extent cx="2711669" cy="81827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11669" cy="818279"/>
                    </a:xfrm>
                    <a:prstGeom prst="rect">
                      <a:avLst/>
                    </a:prstGeom>
                  </pic:spPr>
                </pic:pic>
              </a:graphicData>
            </a:graphic>
            <wp14:sizeRelH relativeFrom="margin">
              <wp14:pctWidth>0</wp14:pctWidth>
            </wp14:sizeRelH>
            <wp14:sizeRelV relativeFrom="margin">
              <wp14:pctHeight>0</wp14:pctHeight>
            </wp14:sizeRelV>
          </wp:anchor>
        </w:drawing>
      </w:r>
    </w:p>
    <w:p w:rsidR="002A2843" w:rsidRPr="00A94145" w:rsidRDefault="002A2843">
      <w:pPr>
        <w:spacing w:line="200" w:lineRule="exact"/>
        <w:rPr>
          <w:rFonts w:ascii="Arial" w:hAnsi="Arial" w:cs="Arial"/>
        </w:rPr>
      </w:pPr>
    </w:p>
    <w:sectPr w:rsidR="002A2843" w:rsidRPr="00A94145">
      <w:type w:val="continuous"/>
      <w:pgSz w:w="11920" w:h="16840"/>
      <w:pgMar w:top="680" w:right="96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21F5"/>
    <w:multiLevelType w:val="multilevel"/>
    <w:tmpl w:val="FDAEAC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5"/>
    <w:rsid w:val="002A2843"/>
    <w:rsid w:val="00A94145"/>
    <w:rsid w:val="00AF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19C0FB-1F81-4A89-A2EE-64807570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2C509AC4.dotm</Template>
  <TotalTime>8</TotalTime>
  <Pages>5</Pages>
  <Words>1058</Words>
  <Characters>6037</Characters>
  <Application>Microsoft Office Word</Application>
  <DocSecurity>0</DocSecurity>
  <Lines>50</Lines>
  <Paragraphs>14</Paragraphs>
  <ScaleCrop>false</ScaleCrop>
  <Company>Strata Service Solutions</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Bolt, Dan</cp:lastModifiedBy>
  <cp:revision>3</cp:revision>
  <dcterms:created xsi:type="dcterms:W3CDTF">2019-05-22T09:47:00Z</dcterms:created>
  <dcterms:modified xsi:type="dcterms:W3CDTF">2019-05-22T13:05:00Z</dcterms:modified>
</cp:coreProperties>
</file>