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152"/>
        <w:gridCol w:w="2826"/>
        <w:gridCol w:w="2226"/>
      </w:tblGrid>
      <w:tr w:rsidR="00C156F5" w14:paraId="6DA213B9" w14:textId="77777777" w:rsidTr="0054097A">
        <w:tc>
          <w:tcPr>
            <w:tcW w:w="2784" w:type="pct"/>
          </w:tcPr>
          <w:p w14:paraId="5137FF63" w14:textId="77777777" w:rsidR="003C1FDE" w:rsidRDefault="003C1FDE" w:rsidP="0054097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54097A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4C133E90" w:rsidR="003C1FDE" w:rsidRPr="00FF1DC0" w:rsidRDefault="00A67AA3" w:rsidP="0054097A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4A1E6CC4" wp14:editId="278D1C5A">
                  <wp:extent cx="1651492" cy="762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9" cy="78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14:paraId="53DA0296" w14:textId="77777777" w:rsidR="003C1FDE" w:rsidRPr="00F01124" w:rsidRDefault="003C1FDE" w:rsidP="0054097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68E60BEB">
                  <wp:extent cx="1269365" cy="634955"/>
                  <wp:effectExtent l="0" t="0" r="6985" b="0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90" cy="63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930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0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7C527B62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3546121" w14:textId="5E41F902" w:rsidR="003C1FDE" w:rsidRPr="00850D0C" w:rsidRDefault="00D05062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You can request a re-visit</w:t>
      </w:r>
      <w:r w:rsidR="003C1FDE" w:rsidRPr="00850D0C">
        <w:rPr>
          <w:rFonts w:cs="Arial"/>
          <w:sz w:val="18"/>
          <w:szCs w:val="18"/>
        </w:rPr>
        <w:t xml:space="preserve"> at any time after the statutory inspection provided that you have</w:t>
      </w:r>
      <w:r w:rsidR="00A67AA3">
        <w:rPr>
          <w:rFonts w:cs="Arial"/>
          <w:sz w:val="18"/>
          <w:szCs w:val="18"/>
        </w:rPr>
        <w:t xml:space="preserve"> made the required improvements. </w:t>
      </w:r>
      <w:r w:rsidR="00A67AA3" w:rsidRPr="00A67AA3">
        <w:rPr>
          <w:rFonts w:cs="Arial"/>
          <w:b/>
          <w:sz w:val="18"/>
          <w:szCs w:val="18"/>
        </w:rPr>
        <w:t>T</w:t>
      </w:r>
      <w:r w:rsidR="00A67AA3">
        <w:rPr>
          <w:rFonts w:cs="Arial"/>
          <w:b/>
          <w:sz w:val="18"/>
          <w:szCs w:val="18"/>
        </w:rPr>
        <w:t xml:space="preserve">here is a charge of £160 per revisit </w:t>
      </w:r>
      <w:r w:rsidR="00A67AA3">
        <w:rPr>
          <w:rFonts w:cs="Arial"/>
          <w:sz w:val="18"/>
          <w:szCs w:val="18"/>
        </w:rPr>
        <w:t xml:space="preserve">and </w:t>
      </w:r>
      <w:r w:rsidR="003C1FDE">
        <w:rPr>
          <w:rFonts w:cs="Arial"/>
          <w:sz w:val="18"/>
          <w:szCs w:val="18"/>
        </w:rPr>
        <w:t>no limit on the number of requests you may make.</w:t>
      </w:r>
    </w:p>
    <w:p w14:paraId="571EF2A6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14:paraId="594FA4F8" w14:textId="54E98144" w:rsidR="003C1FDE" w:rsidRPr="00B7412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 w:rsidRPr="00B7412E">
        <w:rPr>
          <w:rFonts w:cs="Arial"/>
          <w:sz w:val="18"/>
          <w:szCs w:val="18"/>
        </w:rPr>
        <w:t>If the local authority considers that you have provided sufficient evidence that the requir</w:t>
      </w:r>
      <w:r w:rsidR="00A67AA3">
        <w:rPr>
          <w:rFonts w:cs="Arial"/>
          <w:sz w:val="18"/>
          <w:szCs w:val="18"/>
        </w:rPr>
        <w:t xml:space="preserve">ed improvements have been made, </w:t>
      </w:r>
      <w:r w:rsidRPr="00B7412E">
        <w:rPr>
          <w:rFonts w:cs="Arial"/>
          <w:sz w:val="18"/>
          <w:szCs w:val="18"/>
        </w:rPr>
        <w:t xml:space="preserve">an </w:t>
      </w:r>
      <w:r w:rsidRPr="00B7412E">
        <w:rPr>
          <w:rFonts w:cs="Arial"/>
          <w:spacing w:val="-2"/>
          <w:sz w:val="18"/>
          <w:szCs w:val="18"/>
        </w:rPr>
        <w:t>unannounced visit</w:t>
      </w:r>
      <w:r w:rsidR="00A67AA3">
        <w:rPr>
          <w:rFonts w:cs="Arial"/>
          <w:spacing w:val="-2"/>
          <w:sz w:val="18"/>
          <w:szCs w:val="18"/>
        </w:rPr>
        <w:t xml:space="preserve"> will be made</w:t>
      </w:r>
      <w:r w:rsidRPr="00B7412E">
        <w:rPr>
          <w:rFonts w:cs="Arial"/>
          <w:spacing w:val="-2"/>
          <w:sz w:val="18"/>
          <w:szCs w:val="18"/>
        </w:rPr>
        <w:t xml:space="preserve">. This </w:t>
      </w:r>
      <w:r>
        <w:rPr>
          <w:rFonts w:cs="Arial"/>
          <w:sz w:val="18"/>
          <w:szCs w:val="18"/>
        </w:rPr>
        <w:t>will be carried out within three months of the receipt of your request and payment of the fee.</w:t>
      </w:r>
    </w:p>
    <w:p w14:paraId="5F78A6B1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The local authority officer will give you a ‘new’ food hygiene rating based on the level of compliance that is found at the time of the re-visit - you should be aware that your rating could go up, down or remain the same.</w:t>
      </w:r>
    </w:p>
    <w:p w14:paraId="329FC405" w14:textId="77777777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54097A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>it to the food safety officer from your local authority – contact details are provided with the written notification of your food hygiene rating</w:t>
      </w:r>
      <w:r>
        <w:rPr>
          <w:rFonts w:cs="Arial"/>
          <w:spacing w:val="-2"/>
          <w:sz w:val="19"/>
          <w:szCs w:val="19"/>
        </w:rPr>
        <w:t>.</w:t>
      </w:r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198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54097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54097A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54097A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54097A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54097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54097A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DE2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54097A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54097A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54097A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1DCC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54097A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54097A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5D8D2BA" w14:textId="77777777" w:rsidR="003C1FDE" w:rsidRPr="00226507" w:rsidRDefault="003C1FDE" w:rsidP="0054097A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54097A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8F3F339" w14:textId="77777777" w:rsidR="003C1FDE" w:rsidRPr="00A53E9D" w:rsidRDefault="003C1FDE" w:rsidP="0054097A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54097A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Pr="00CC53F6" w:rsidRDefault="003C1FDE" w:rsidP="0054097A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22917560" w14:textId="77777777" w:rsidR="003C1FDE" w:rsidRPr="00AD034E" w:rsidRDefault="003C1FDE" w:rsidP="0054097A">
            <w:pPr>
              <w:spacing w:before="80"/>
            </w:pPr>
          </w:p>
        </w:tc>
      </w:tr>
      <w:tr w:rsidR="003C1FDE" w14:paraId="6978A843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54097A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54097A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Pr="00CC53F6" w:rsidRDefault="003C1FDE" w:rsidP="0054097A">
                  <w:pPr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54097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54097A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540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54097A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54097A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54097A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54097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54097A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54097A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54097A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54097A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54097A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54097A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8A84BF" w14:textId="25796756" w:rsidR="00256AFB" w:rsidRDefault="00256AFB" w:rsidP="00256AFB">
      <w:pPr>
        <w:pStyle w:val="BodyText"/>
        <w:tabs>
          <w:tab w:val="left" w:pos="0"/>
        </w:tabs>
        <w:spacing w:before="120" w:after="240"/>
        <w:rPr>
          <w:b/>
        </w:rPr>
      </w:pPr>
      <w:r>
        <w:rPr>
          <w:b/>
        </w:rPr>
        <w:t>Please return this form by post or email to:</w:t>
      </w:r>
    </w:p>
    <w:p w14:paraId="0E9585F4" w14:textId="52C325B5" w:rsidR="0054097A" w:rsidRPr="0054097A" w:rsidRDefault="00A67AA3" w:rsidP="00256AFB">
      <w:pPr>
        <w:pStyle w:val="BodyText"/>
        <w:tabs>
          <w:tab w:val="left" w:pos="0"/>
        </w:tabs>
        <w:spacing w:before="120" w:after="240"/>
        <w:rPr>
          <w:b/>
        </w:rPr>
      </w:pPr>
      <w:r>
        <w:rPr>
          <w:b/>
        </w:rPr>
        <w:t xml:space="preserve">Environmental Health </w:t>
      </w:r>
      <w:r w:rsidR="00256AFB">
        <w:rPr>
          <w:b/>
        </w:rPr>
        <w:t>&amp; Community Safety</w:t>
      </w:r>
      <w:r>
        <w:rPr>
          <w:b/>
        </w:rPr>
        <w:t xml:space="preserve">, Exeter City Council, Civic Centre, Paris Street, Exeter </w:t>
      </w:r>
      <w:r w:rsidR="0054097A" w:rsidRPr="0054097A">
        <w:rPr>
          <w:b/>
        </w:rPr>
        <w:t xml:space="preserve">EX1 1RQ.  </w:t>
      </w:r>
    </w:p>
    <w:p w14:paraId="7F25D734" w14:textId="79A416AF" w:rsidR="0054097A" w:rsidRDefault="0054097A" w:rsidP="00952593">
      <w:pPr>
        <w:pStyle w:val="BodyText"/>
        <w:tabs>
          <w:tab w:val="left" w:pos="540"/>
        </w:tabs>
        <w:spacing w:before="120" w:after="120"/>
        <w:ind w:left="539" w:hanging="539"/>
        <w:rPr>
          <w:rStyle w:val="Hyperlink"/>
          <w:b/>
        </w:rPr>
      </w:pPr>
      <w:r w:rsidRPr="0054097A">
        <w:rPr>
          <w:b/>
        </w:rPr>
        <w:t xml:space="preserve">Email </w:t>
      </w:r>
      <w:hyperlink r:id="rId11" w:history="1">
        <w:r w:rsidRPr="003D5997">
          <w:rPr>
            <w:rStyle w:val="Hyperlink"/>
            <w:b/>
          </w:rPr>
          <w:t>environmental.health@exeter.gov.uk</w:t>
        </w:r>
      </w:hyperlink>
    </w:p>
    <w:p w14:paraId="27073C20" w14:textId="4C2D286B" w:rsidR="00256AFB" w:rsidRPr="00952593" w:rsidRDefault="00256AFB" w:rsidP="00952593">
      <w:pPr>
        <w:pStyle w:val="BodyText"/>
        <w:tabs>
          <w:tab w:val="left" w:pos="540"/>
        </w:tabs>
        <w:spacing w:before="120" w:after="120"/>
        <w:ind w:left="539" w:hanging="539"/>
        <w:rPr>
          <w:b/>
        </w:rPr>
      </w:pPr>
      <w:r>
        <w:rPr>
          <w:b/>
        </w:rPr>
        <w:t xml:space="preserve">Cheques for £160 made payable to </w:t>
      </w:r>
      <w:r w:rsidRPr="00256AFB">
        <w:rPr>
          <w:b/>
          <w:i/>
        </w:rPr>
        <w:t>Exeter City Council</w:t>
      </w:r>
      <w:r w:rsidR="00EE1DA3">
        <w:rPr>
          <w:b/>
        </w:rPr>
        <w:t xml:space="preserve"> or telephone 01392 265147</w:t>
      </w:r>
      <w:bookmarkStart w:id="1" w:name="_GoBack"/>
      <w:bookmarkEnd w:id="1"/>
      <w:r>
        <w:rPr>
          <w:b/>
        </w:rPr>
        <w:t xml:space="preserve"> for card payments.</w:t>
      </w:r>
    </w:p>
    <w:sectPr w:rsidR="00256AFB" w:rsidRPr="00952593" w:rsidSect="0054097A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2ADD" w14:textId="77777777" w:rsidR="00A67AA3" w:rsidRDefault="00A67AA3">
      <w:pPr>
        <w:spacing w:after="0"/>
      </w:pPr>
      <w:r>
        <w:separator/>
      </w:r>
    </w:p>
  </w:endnote>
  <w:endnote w:type="continuationSeparator" w:id="0">
    <w:p w14:paraId="4D9CFB76" w14:textId="77777777" w:rsidR="00A67AA3" w:rsidRDefault="00A67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1470" w14:textId="4121CBFB" w:rsidR="00A67AA3" w:rsidRDefault="00A67AA3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11/16)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D487" w14:textId="77777777" w:rsidR="00A67AA3" w:rsidRDefault="00A67AA3">
      <w:pPr>
        <w:spacing w:after="0"/>
      </w:pPr>
      <w:r>
        <w:separator/>
      </w:r>
    </w:p>
  </w:footnote>
  <w:footnote w:type="continuationSeparator" w:id="0">
    <w:p w14:paraId="548515C4" w14:textId="77777777" w:rsidR="00A67AA3" w:rsidRDefault="00A67A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BF6"/>
    <w:multiLevelType w:val="hybridMultilevel"/>
    <w:tmpl w:val="F20E9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DE"/>
    <w:rsid w:val="00256AFB"/>
    <w:rsid w:val="003C1FDE"/>
    <w:rsid w:val="004C2475"/>
    <w:rsid w:val="004F64B1"/>
    <w:rsid w:val="00502BBE"/>
    <w:rsid w:val="0054097A"/>
    <w:rsid w:val="007B6C47"/>
    <w:rsid w:val="00884B4A"/>
    <w:rsid w:val="00952593"/>
    <w:rsid w:val="00A67AA3"/>
    <w:rsid w:val="00BA2014"/>
    <w:rsid w:val="00BD122C"/>
    <w:rsid w:val="00C156F5"/>
    <w:rsid w:val="00C433C2"/>
    <w:rsid w:val="00CC53F6"/>
    <w:rsid w:val="00D05062"/>
    <w:rsid w:val="00EE1DA3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  <w15:docId w15:val="{1768F835-2B3B-4832-8571-4451EF6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4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vironmental.health@exeter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Simon Ruddy</cp:lastModifiedBy>
  <cp:revision>2</cp:revision>
  <dcterms:created xsi:type="dcterms:W3CDTF">2022-11-14T14:43:00Z</dcterms:created>
  <dcterms:modified xsi:type="dcterms:W3CDTF">2022-11-14T14:43:00Z</dcterms:modified>
</cp:coreProperties>
</file>