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A9" w:rsidRPr="003D1D35" w:rsidRDefault="005958A9" w:rsidP="005958A9">
      <w:pPr>
        <w:ind w:left="7200"/>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-87630</wp:posOffset>
            </wp:positionH>
            <wp:positionV relativeFrom="paragraph">
              <wp:posOffset>-121920</wp:posOffset>
            </wp:positionV>
            <wp:extent cx="1920240" cy="883920"/>
            <wp:effectExtent l="19050" t="0" r="3810" b="0"/>
            <wp:wrapNone/>
            <wp:docPr id="1" name="Picture 1" descr="e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color"/>
                    <pic:cNvPicPr>
                      <a:picLocks noChangeAspect="1" noChangeArrowheads="1"/>
                    </pic:cNvPicPr>
                  </pic:nvPicPr>
                  <pic:blipFill>
                    <a:blip r:embed="rId8" cstate="print"/>
                    <a:srcRect/>
                    <a:stretch>
                      <a:fillRect/>
                    </a:stretch>
                  </pic:blipFill>
                  <pic:spPr bwMode="auto">
                    <a:xfrm>
                      <a:off x="0" y="0"/>
                      <a:ext cx="1920240" cy="883920"/>
                    </a:xfrm>
                    <a:prstGeom prst="rect">
                      <a:avLst/>
                    </a:prstGeom>
                    <a:noFill/>
                    <a:ln w="9525">
                      <a:noFill/>
                      <a:miter lim="800000"/>
                      <a:headEnd/>
                      <a:tailEnd/>
                    </a:ln>
                  </pic:spPr>
                </pic:pic>
              </a:graphicData>
            </a:graphic>
          </wp:anchor>
        </w:drawing>
      </w:r>
      <w:r w:rsidRPr="003D1D35">
        <w:rPr>
          <w:rFonts w:ascii="Arial" w:hAnsi="Arial" w:cs="Arial"/>
        </w:rPr>
        <w:t>Exeter City Council</w:t>
      </w:r>
    </w:p>
    <w:p w:rsidR="005958A9" w:rsidRPr="003D1D35" w:rsidRDefault="005958A9" w:rsidP="005958A9">
      <w:pPr>
        <w:ind w:left="7200"/>
        <w:rPr>
          <w:rFonts w:ascii="Arial" w:hAnsi="Arial" w:cs="Arial"/>
        </w:rPr>
      </w:pPr>
      <w:r w:rsidRPr="003D1D35">
        <w:rPr>
          <w:rFonts w:ascii="Arial" w:hAnsi="Arial" w:cs="Arial"/>
        </w:rPr>
        <w:t>Civic Centre</w:t>
      </w:r>
    </w:p>
    <w:p w:rsidR="005958A9" w:rsidRPr="003D1D35" w:rsidRDefault="005958A9" w:rsidP="005958A9">
      <w:pPr>
        <w:ind w:left="7200"/>
        <w:rPr>
          <w:rFonts w:ascii="Arial" w:hAnsi="Arial" w:cs="Arial"/>
        </w:rPr>
      </w:pPr>
      <w:r w:rsidRPr="003D1D35">
        <w:rPr>
          <w:rFonts w:ascii="Arial" w:hAnsi="Arial" w:cs="Arial"/>
        </w:rPr>
        <w:t>Paris Street</w:t>
      </w:r>
    </w:p>
    <w:p w:rsidR="005958A9" w:rsidRPr="003D1D35" w:rsidRDefault="005958A9" w:rsidP="005958A9">
      <w:pPr>
        <w:ind w:left="7200"/>
        <w:rPr>
          <w:rFonts w:ascii="Arial" w:hAnsi="Arial" w:cs="Arial"/>
        </w:rPr>
      </w:pPr>
      <w:r w:rsidRPr="003D1D35">
        <w:rPr>
          <w:rFonts w:ascii="Arial" w:hAnsi="Arial" w:cs="Arial"/>
        </w:rPr>
        <w:t>Exeter  EX1 1JN</w:t>
      </w:r>
    </w:p>
    <w:p w:rsidR="005958A9" w:rsidRPr="003D1D35" w:rsidRDefault="005958A9" w:rsidP="005958A9">
      <w:pPr>
        <w:ind w:left="7200"/>
        <w:rPr>
          <w:rFonts w:ascii="Arial" w:hAnsi="Arial" w:cs="Arial"/>
        </w:rPr>
      </w:pPr>
    </w:p>
    <w:p w:rsidR="005958A9" w:rsidRPr="003D1D35" w:rsidRDefault="005958A9" w:rsidP="005958A9">
      <w:pPr>
        <w:ind w:left="7200"/>
        <w:rPr>
          <w:rFonts w:ascii="Arial" w:hAnsi="Arial" w:cs="Arial"/>
        </w:rPr>
      </w:pPr>
      <w:r w:rsidRPr="003D1D35">
        <w:rPr>
          <w:rFonts w:ascii="Arial" w:hAnsi="Arial" w:cs="Arial"/>
        </w:rPr>
        <w:t xml:space="preserve"> </w:t>
      </w:r>
      <w:r w:rsidRPr="003D1D35">
        <w:rPr>
          <w:rFonts w:ascii="Arial" w:hAnsi="Arial" w:cs="Arial"/>
        </w:rPr>
        <w:sym w:font="Wingdings" w:char="F028"/>
      </w:r>
      <w:r w:rsidRPr="003D1D35">
        <w:rPr>
          <w:rFonts w:ascii="Arial" w:hAnsi="Arial" w:cs="Arial"/>
        </w:rPr>
        <w:t xml:space="preserve"> 01392 265167</w:t>
      </w:r>
    </w:p>
    <w:p w:rsidR="005958A9" w:rsidRPr="003D1D35" w:rsidRDefault="005958A9" w:rsidP="005958A9">
      <w:pPr>
        <w:ind w:left="7200"/>
        <w:rPr>
          <w:rFonts w:ascii="Arial" w:hAnsi="Arial" w:cs="Arial"/>
        </w:rPr>
      </w:pPr>
      <w:r w:rsidRPr="003D1D35">
        <w:rPr>
          <w:rFonts w:ascii="Arial" w:hAnsi="Arial" w:cs="Arial"/>
        </w:rPr>
        <w:t xml:space="preserve"> </w:t>
      </w:r>
      <w:r w:rsidRPr="003D1D35">
        <w:rPr>
          <w:rFonts w:ascii="Arial" w:hAnsi="Arial" w:cs="Arial"/>
        </w:rPr>
        <w:sym w:font="Wingdings" w:char="F02A"/>
      </w:r>
      <w:r w:rsidRPr="003D1D35">
        <w:rPr>
          <w:rFonts w:ascii="Arial" w:hAnsi="Arial" w:cs="Arial"/>
        </w:rPr>
        <w:t xml:space="preserve"> building.control@exeter.gov.uk</w:t>
      </w:r>
    </w:p>
    <w:p w:rsidR="005958A9" w:rsidRDefault="005958A9" w:rsidP="005958A9">
      <w:pPr>
        <w:ind w:left="7200"/>
        <w:rPr>
          <w:rFonts w:ascii="Arial" w:hAnsi="Arial" w:cs="Arial"/>
        </w:rPr>
      </w:pPr>
      <w:r w:rsidRPr="003D1D35">
        <w:rPr>
          <w:rFonts w:ascii="Arial" w:hAnsi="Arial" w:cs="Arial"/>
        </w:rPr>
        <w:sym w:font="Wingdings" w:char="F038"/>
      </w:r>
      <w:r w:rsidRPr="003D1D35">
        <w:rPr>
          <w:rFonts w:ascii="Arial" w:hAnsi="Arial" w:cs="Arial"/>
        </w:rPr>
        <w:t xml:space="preserve">  www.exeter.gov.uk</w:t>
      </w:r>
    </w:p>
    <w:p w:rsidR="005958A9" w:rsidRPr="005958A9" w:rsidRDefault="005958A9" w:rsidP="005958A9">
      <w:pPr>
        <w:jc w:val="center"/>
        <w:rPr>
          <w:rFonts w:ascii="Arial" w:hAnsi="Arial" w:cs="Arial"/>
          <w:b/>
          <w:sz w:val="24"/>
          <w:szCs w:val="24"/>
        </w:rPr>
      </w:pPr>
    </w:p>
    <w:p w:rsidR="005958A9" w:rsidRPr="00CC20DE" w:rsidRDefault="005958A9" w:rsidP="005958A9">
      <w:pPr>
        <w:jc w:val="center"/>
        <w:rPr>
          <w:rFonts w:ascii="Arial" w:hAnsi="Arial" w:cs="Arial"/>
          <w:b/>
          <w:sz w:val="28"/>
          <w:szCs w:val="28"/>
        </w:rPr>
      </w:pPr>
      <w:r w:rsidRPr="00CC20DE">
        <w:rPr>
          <w:rFonts w:ascii="Arial" w:hAnsi="Arial" w:cs="Arial"/>
          <w:b/>
          <w:sz w:val="28"/>
          <w:szCs w:val="28"/>
        </w:rPr>
        <w:t>BUILDING REGULATIONS APPLICATION</w:t>
      </w:r>
    </w:p>
    <w:p w:rsidR="005958A9" w:rsidRPr="005958A9" w:rsidRDefault="005958A9" w:rsidP="005958A9">
      <w:pPr>
        <w:jc w:val="center"/>
        <w:rPr>
          <w:rFonts w:ascii="Arial" w:hAnsi="Arial" w:cs="Arial"/>
          <w:b/>
          <w:u w:val="single"/>
        </w:rPr>
      </w:pPr>
    </w:p>
    <w:p w:rsidR="005958A9" w:rsidRPr="00CC20DE" w:rsidRDefault="005958A9" w:rsidP="005958A9">
      <w:pPr>
        <w:rPr>
          <w:rFonts w:ascii="Arial" w:hAnsi="Arial" w:cs="Arial"/>
          <w:b/>
          <w:sz w:val="24"/>
          <w:szCs w:val="24"/>
          <w:u w:val="single"/>
        </w:rPr>
      </w:pPr>
      <w:r w:rsidRPr="00CC20DE">
        <w:rPr>
          <w:rFonts w:ascii="Arial" w:hAnsi="Arial" w:cs="Arial"/>
          <w:sz w:val="24"/>
          <w:szCs w:val="24"/>
          <w:u w:val="single"/>
        </w:rPr>
        <w:t>GUIDANCE NOTES FOR APPLICANTS</w:t>
      </w:r>
    </w:p>
    <w:p w:rsidR="005958A9" w:rsidRPr="00CC20DE" w:rsidRDefault="005958A9" w:rsidP="005958A9">
      <w:pPr>
        <w:jc w:val="center"/>
        <w:rPr>
          <w:b/>
        </w:rPr>
      </w:pPr>
    </w:p>
    <w:p w:rsidR="005958A9" w:rsidRPr="00CC20DE" w:rsidRDefault="005958A9" w:rsidP="005958A9">
      <w:pPr>
        <w:pStyle w:val="ListParagraph"/>
        <w:numPr>
          <w:ilvl w:val="0"/>
          <w:numId w:val="1"/>
        </w:numPr>
        <w:jc w:val="both"/>
        <w:rPr>
          <w:rFonts w:ascii="Arial" w:hAnsi="Arial" w:cs="Arial"/>
          <w:b/>
        </w:rPr>
      </w:pPr>
      <w:r w:rsidRPr="00CC20DE">
        <w:rPr>
          <w:rFonts w:ascii="Arial" w:hAnsi="Arial" w:cs="Arial"/>
          <w:b/>
        </w:rPr>
        <w:t>TYPE OF APPLICATION</w:t>
      </w:r>
    </w:p>
    <w:p w:rsidR="005958A9" w:rsidRDefault="005958A9" w:rsidP="005958A9">
      <w:pPr>
        <w:pStyle w:val="ListParagraph"/>
        <w:numPr>
          <w:ilvl w:val="0"/>
          <w:numId w:val="2"/>
        </w:numPr>
        <w:jc w:val="both"/>
        <w:rPr>
          <w:rFonts w:ascii="Arial" w:hAnsi="Arial" w:cs="Arial"/>
        </w:rPr>
      </w:pPr>
      <w:r w:rsidRPr="003D1D35">
        <w:rPr>
          <w:rFonts w:ascii="Arial" w:hAnsi="Arial" w:cs="Arial"/>
          <w:i/>
        </w:rPr>
        <w:t>FULL PLANS</w:t>
      </w:r>
      <w:r w:rsidRPr="003D1D35">
        <w:rPr>
          <w:rFonts w:ascii="Arial" w:hAnsi="Arial" w:cs="Arial"/>
        </w:rPr>
        <w:t xml:space="preserve">. Detailed drawings should be submitted with the application form and required fee.   For a new building or extension a location plan is also required.  The Council will examine Full Plans and pass (with or without conditions) or reject them within five weeks or if you agree, two months.  If your Full Plans are approved you will be provided with some protection.  </w:t>
      </w:r>
      <w:r w:rsidR="00D10AAF" w:rsidRPr="00597466">
        <w:rPr>
          <w:rFonts w:ascii="Arial" w:hAnsi="Arial" w:cs="Arial"/>
        </w:rPr>
        <w:t xml:space="preserve">Once </w:t>
      </w:r>
      <w:r w:rsidR="0018188D">
        <w:rPr>
          <w:rFonts w:ascii="Arial" w:hAnsi="Arial" w:cs="Arial"/>
        </w:rPr>
        <w:t>a</w:t>
      </w:r>
      <w:r w:rsidR="00D10AAF" w:rsidRPr="00597466">
        <w:rPr>
          <w:rFonts w:ascii="Arial" w:hAnsi="Arial" w:cs="Arial"/>
        </w:rPr>
        <w:t>pproved</w:t>
      </w:r>
      <w:r w:rsidR="006A636A">
        <w:rPr>
          <w:rFonts w:ascii="Arial" w:hAnsi="Arial" w:cs="Arial"/>
        </w:rPr>
        <w:t>,</w:t>
      </w:r>
      <w:r w:rsidR="00D10AAF" w:rsidRPr="00597466">
        <w:rPr>
          <w:rFonts w:ascii="Arial" w:hAnsi="Arial" w:cs="Arial"/>
        </w:rPr>
        <w:t xml:space="preserve"> t</w:t>
      </w:r>
      <w:r w:rsidRPr="00597466">
        <w:rPr>
          <w:rFonts w:ascii="Arial" w:hAnsi="Arial" w:cs="Arial"/>
        </w:rPr>
        <w:t xml:space="preserve">he Council cannot require you to remove or alter work carried out in accordance with </w:t>
      </w:r>
      <w:r w:rsidR="0075122D">
        <w:rPr>
          <w:rFonts w:ascii="Arial" w:hAnsi="Arial" w:cs="Arial"/>
        </w:rPr>
        <w:t>the a</w:t>
      </w:r>
      <w:r w:rsidR="00D10AAF" w:rsidRPr="00597466">
        <w:rPr>
          <w:rFonts w:ascii="Arial" w:hAnsi="Arial" w:cs="Arial"/>
        </w:rPr>
        <w:t>pproved</w:t>
      </w:r>
      <w:r w:rsidRPr="00597466">
        <w:rPr>
          <w:rFonts w:ascii="Arial" w:hAnsi="Arial" w:cs="Arial"/>
        </w:rPr>
        <w:t xml:space="preserve"> </w:t>
      </w:r>
      <w:r w:rsidR="00D10AAF" w:rsidRPr="00597466">
        <w:rPr>
          <w:rFonts w:ascii="Arial" w:hAnsi="Arial" w:cs="Arial"/>
        </w:rPr>
        <w:t>P</w:t>
      </w:r>
      <w:r w:rsidRPr="00597466">
        <w:rPr>
          <w:rFonts w:ascii="Arial" w:hAnsi="Arial" w:cs="Arial"/>
        </w:rPr>
        <w:t>lans.</w:t>
      </w:r>
    </w:p>
    <w:p w:rsidR="005958A9" w:rsidRPr="005958A9" w:rsidRDefault="005958A9" w:rsidP="005958A9">
      <w:pPr>
        <w:pStyle w:val="ListParagraph"/>
        <w:ind w:left="1080"/>
        <w:jc w:val="both"/>
        <w:rPr>
          <w:rFonts w:ascii="Arial" w:hAnsi="Arial" w:cs="Arial"/>
        </w:rPr>
      </w:pPr>
      <w:r>
        <w:rPr>
          <w:rFonts w:ascii="Arial" w:hAnsi="Arial" w:cs="Arial"/>
          <w:i/>
        </w:rPr>
        <w:t xml:space="preserve"> </w:t>
      </w:r>
    </w:p>
    <w:p w:rsidR="005958A9" w:rsidRPr="005958A9" w:rsidRDefault="005958A9" w:rsidP="005958A9">
      <w:pPr>
        <w:pStyle w:val="ListParagraph"/>
        <w:numPr>
          <w:ilvl w:val="0"/>
          <w:numId w:val="2"/>
        </w:numPr>
        <w:jc w:val="both"/>
        <w:rPr>
          <w:b/>
        </w:rPr>
      </w:pPr>
      <w:r w:rsidRPr="005958A9">
        <w:rPr>
          <w:rFonts w:ascii="Arial" w:hAnsi="Arial" w:cs="Arial"/>
          <w:i/>
        </w:rPr>
        <w:t>BUILDING NOTICE</w:t>
      </w:r>
      <w:r w:rsidRPr="005958A9">
        <w:rPr>
          <w:rFonts w:ascii="Arial" w:hAnsi="Arial" w:cs="Arial"/>
        </w:rPr>
        <w:t>. The Building Notice provides the Council with some essential information about the proposed work and should be submitted with the required fee.   For a new building or extension, a location plan is required. A building notice cannot be used for work in connection</w:t>
      </w:r>
      <w:r w:rsidR="00AD70BC">
        <w:rPr>
          <w:rFonts w:ascii="Arial" w:hAnsi="Arial" w:cs="Arial"/>
        </w:rPr>
        <w:t xml:space="preserve"> </w:t>
      </w:r>
      <w:r w:rsidR="00AD70BC" w:rsidRPr="00597466">
        <w:rPr>
          <w:rFonts w:ascii="Arial" w:hAnsi="Arial" w:cs="Arial"/>
        </w:rPr>
        <w:t>with</w:t>
      </w:r>
      <w:r w:rsidR="00692420">
        <w:rPr>
          <w:rFonts w:ascii="Arial" w:hAnsi="Arial" w:cs="Arial"/>
        </w:rPr>
        <w:t xml:space="preserve"> commercial p</w:t>
      </w:r>
      <w:r w:rsidRPr="00597466">
        <w:rPr>
          <w:rFonts w:ascii="Arial" w:hAnsi="Arial" w:cs="Arial"/>
        </w:rPr>
        <w:t xml:space="preserve">remises.  The Council may ask you to provide other information, but will not approve </w:t>
      </w:r>
      <w:r w:rsidRPr="005958A9">
        <w:rPr>
          <w:rFonts w:ascii="Arial" w:hAnsi="Arial" w:cs="Arial"/>
        </w:rPr>
        <w:t xml:space="preserve">or reject a Building Notice or any plans provided with it.  Consequently, the protection of a Full Plans approval is not available. </w:t>
      </w:r>
    </w:p>
    <w:p w:rsidR="005958A9" w:rsidRPr="005958A9" w:rsidRDefault="005958A9" w:rsidP="005958A9">
      <w:pPr>
        <w:pStyle w:val="ListParagraph"/>
        <w:rPr>
          <w:rFonts w:ascii="Arial" w:hAnsi="Arial" w:cs="Arial"/>
          <w:i/>
        </w:rPr>
      </w:pPr>
    </w:p>
    <w:p w:rsidR="005958A9" w:rsidRPr="005958A9" w:rsidRDefault="005958A9" w:rsidP="005958A9">
      <w:pPr>
        <w:pStyle w:val="ListParagraph"/>
        <w:numPr>
          <w:ilvl w:val="0"/>
          <w:numId w:val="2"/>
        </w:numPr>
        <w:jc w:val="both"/>
        <w:rPr>
          <w:b/>
        </w:rPr>
      </w:pPr>
      <w:r w:rsidRPr="005958A9">
        <w:rPr>
          <w:rFonts w:ascii="Arial" w:hAnsi="Arial" w:cs="Arial"/>
          <w:i/>
        </w:rPr>
        <w:t>REGULARISATION</w:t>
      </w:r>
      <w:r w:rsidRPr="005958A9">
        <w:rPr>
          <w:rFonts w:ascii="Arial" w:hAnsi="Arial" w:cs="Arial"/>
        </w:rPr>
        <w:t>. Where unauthorised work has been carried out, (</w:t>
      </w:r>
      <w:proofErr w:type="spellStart"/>
      <w:r w:rsidR="00692420">
        <w:rPr>
          <w:rFonts w:ascii="Arial" w:hAnsi="Arial" w:cs="Arial"/>
        </w:rPr>
        <w:t>i.e</w:t>
      </w:r>
      <w:proofErr w:type="spellEnd"/>
      <w:r w:rsidR="00692420">
        <w:rPr>
          <w:rFonts w:ascii="Arial" w:hAnsi="Arial" w:cs="Arial"/>
        </w:rPr>
        <w:t xml:space="preserve"> </w:t>
      </w:r>
      <w:r w:rsidRPr="005958A9">
        <w:rPr>
          <w:rFonts w:ascii="Arial" w:hAnsi="Arial" w:cs="Arial"/>
        </w:rPr>
        <w:t>without a Building Regulations Application being submitted) you may apply for a Regularisation Certificate.   This does not apply where the work was carried out before 11 November 1985.   The application should be submitted with the appropriate Regularisation Fee.  The Council may ask for certain information or drawings and may require parts of the work to be exposed for inspection purposes.   Once they are satisfied that the work complies with the Building Regulations a Regularisation Certificate will be issued</w:t>
      </w:r>
    </w:p>
    <w:p w:rsidR="005958A9" w:rsidRPr="005958A9" w:rsidRDefault="005958A9" w:rsidP="005958A9">
      <w:pPr>
        <w:pStyle w:val="ListParagraph"/>
        <w:rPr>
          <w:b/>
        </w:rPr>
      </w:pPr>
    </w:p>
    <w:p w:rsidR="005958A9" w:rsidRPr="005958A9" w:rsidRDefault="005958A9" w:rsidP="005958A9">
      <w:pPr>
        <w:pStyle w:val="ListParagraph"/>
        <w:numPr>
          <w:ilvl w:val="0"/>
          <w:numId w:val="1"/>
        </w:numPr>
        <w:jc w:val="both"/>
        <w:rPr>
          <w:b/>
        </w:rPr>
      </w:pPr>
      <w:r w:rsidRPr="00CC20DE">
        <w:rPr>
          <w:rFonts w:ascii="Arial" w:hAnsi="Arial" w:cs="Arial"/>
          <w:b/>
        </w:rPr>
        <w:t>NAMES &amp; ADDRESSES</w:t>
      </w:r>
      <w:r w:rsidRPr="003D1D35">
        <w:rPr>
          <w:rFonts w:ascii="Arial" w:hAnsi="Arial" w:cs="Arial"/>
        </w:rPr>
        <w:t>. The Applicant’s full name and address must be included.   If someone is making the application on your behalf, their name and address should be provided as ‘agent’.   All correspondence will then be sent to the agent.</w:t>
      </w:r>
    </w:p>
    <w:p w:rsidR="005958A9" w:rsidRPr="005958A9" w:rsidRDefault="005958A9" w:rsidP="005958A9">
      <w:pPr>
        <w:pStyle w:val="ListParagraph"/>
        <w:jc w:val="both"/>
        <w:rPr>
          <w:b/>
        </w:rPr>
      </w:pPr>
    </w:p>
    <w:p w:rsidR="005958A9" w:rsidRPr="005958A9" w:rsidRDefault="005958A9" w:rsidP="005958A9">
      <w:pPr>
        <w:pStyle w:val="ListParagraph"/>
        <w:numPr>
          <w:ilvl w:val="0"/>
          <w:numId w:val="1"/>
        </w:numPr>
        <w:jc w:val="both"/>
        <w:rPr>
          <w:b/>
        </w:rPr>
      </w:pPr>
      <w:r w:rsidRPr="00CC20DE">
        <w:rPr>
          <w:rFonts w:ascii="Arial" w:hAnsi="Arial" w:cs="Arial"/>
          <w:b/>
        </w:rPr>
        <w:t>APPLICATION SITE</w:t>
      </w:r>
      <w:r w:rsidRPr="003D1D35">
        <w:rPr>
          <w:rFonts w:ascii="Arial" w:hAnsi="Arial" w:cs="Arial"/>
        </w:rPr>
        <w:t>. Please provide full postal address where possible of the building or site to which the proposed works relate.</w:t>
      </w:r>
    </w:p>
    <w:p w:rsidR="005958A9" w:rsidRPr="005958A9" w:rsidRDefault="005958A9" w:rsidP="005958A9">
      <w:pPr>
        <w:pStyle w:val="ListParagraph"/>
        <w:rPr>
          <w:b/>
        </w:rPr>
      </w:pPr>
    </w:p>
    <w:p w:rsidR="005958A9" w:rsidRPr="005958A9" w:rsidRDefault="005958A9" w:rsidP="005958A9">
      <w:pPr>
        <w:pStyle w:val="ListParagraph"/>
        <w:numPr>
          <w:ilvl w:val="0"/>
          <w:numId w:val="1"/>
        </w:numPr>
        <w:jc w:val="both"/>
        <w:rPr>
          <w:b/>
        </w:rPr>
      </w:pPr>
      <w:r w:rsidRPr="00CC20DE">
        <w:rPr>
          <w:rFonts w:ascii="Arial" w:hAnsi="Arial" w:cs="Arial"/>
          <w:b/>
        </w:rPr>
        <w:t>PROPOSED WORK.</w:t>
      </w:r>
      <w:r w:rsidRPr="003D1D35">
        <w:rPr>
          <w:rFonts w:ascii="Arial" w:hAnsi="Arial" w:cs="Arial"/>
        </w:rPr>
        <w:t xml:space="preserve"> Please provide a description of the work, particularly where a Building Notice application is being made.</w:t>
      </w:r>
      <w:r>
        <w:rPr>
          <w:rFonts w:ascii="Arial" w:hAnsi="Arial" w:cs="Arial"/>
        </w:rPr>
        <w:t xml:space="preserve"> </w:t>
      </w:r>
    </w:p>
    <w:p w:rsidR="005958A9" w:rsidRPr="005958A9" w:rsidRDefault="005958A9" w:rsidP="005958A9">
      <w:pPr>
        <w:pStyle w:val="ListParagraph"/>
        <w:rPr>
          <w:b/>
        </w:rPr>
      </w:pPr>
    </w:p>
    <w:p w:rsidR="005958A9" w:rsidRPr="00CC20DE" w:rsidRDefault="005958A9" w:rsidP="005958A9">
      <w:pPr>
        <w:pStyle w:val="ListParagraph"/>
        <w:numPr>
          <w:ilvl w:val="0"/>
          <w:numId w:val="1"/>
        </w:numPr>
        <w:jc w:val="both"/>
        <w:rPr>
          <w:rFonts w:ascii="Arial" w:hAnsi="Arial" w:cs="Arial"/>
          <w:b/>
        </w:rPr>
      </w:pPr>
      <w:r w:rsidRPr="005958A9">
        <w:rPr>
          <w:rFonts w:ascii="Arial" w:hAnsi="Arial" w:cs="Arial"/>
          <w:b/>
        </w:rPr>
        <w:t xml:space="preserve">FEES. </w:t>
      </w:r>
      <w:r w:rsidRPr="005958A9">
        <w:rPr>
          <w:rFonts w:ascii="Arial" w:hAnsi="Arial" w:cs="Arial"/>
        </w:rPr>
        <w:t xml:space="preserve">Please refer to the separate scale of fees or contact the Building Control team for advice. An application will not be valid if not accompanied by the appropriate fee.  Where estimates of work are required, this should be a reasonable amount as would be charged by a builder for carrying out such work. </w:t>
      </w:r>
    </w:p>
    <w:p w:rsidR="00CC20DE" w:rsidRDefault="00CC20DE" w:rsidP="00CC20DE">
      <w:pPr>
        <w:pStyle w:val="ListParagraph"/>
        <w:rPr>
          <w:rFonts w:ascii="Arial" w:hAnsi="Arial" w:cs="Arial"/>
        </w:rPr>
      </w:pPr>
    </w:p>
    <w:p w:rsidR="00CC20DE" w:rsidRPr="00CC20DE" w:rsidRDefault="00CC20DE" w:rsidP="00CC20DE">
      <w:pPr>
        <w:pStyle w:val="ListParagraph"/>
        <w:rPr>
          <w:rFonts w:ascii="Arial" w:hAnsi="Arial" w:cs="Arial"/>
        </w:rPr>
      </w:pPr>
      <w:r>
        <w:rPr>
          <w:rFonts w:ascii="Arial" w:hAnsi="Arial" w:cs="Arial"/>
        </w:rPr>
        <w:t>Applications should either be accompanied with a cheque made payable to Exeter City Council or card payments can be made by phoning 01392 265167.</w:t>
      </w:r>
    </w:p>
    <w:p w:rsidR="00CC20DE" w:rsidRPr="005958A9" w:rsidRDefault="00CC20DE" w:rsidP="00CC20DE">
      <w:pPr>
        <w:pStyle w:val="ListParagraph"/>
        <w:jc w:val="both"/>
        <w:rPr>
          <w:rFonts w:ascii="Arial" w:hAnsi="Arial" w:cs="Arial"/>
          <w:b/>
        </w:rPr>
      </w:pPr>
    </w:p>
    <w:p w:rsidR="00CC20DE" w:rsidRPr="003D1D35" w:rsidRDefault="00CC20DE" w:rsidP="00CC20DE">
      <w:pPr>
        <w:ind w:left="720" w:hanging="720"/>
        <w:jc w:val="both"/>
        <w:rPr>
          <w:rFonts w:ascii="Arial" w:hAnsi="Arial" w:cs="Arial"/>
        </w:rPr>
      </w:pPr>
      <w:r w:rsidRPr="003D1D35">
        <w:rPr>
          <w:rFonts w:ascii="Arial" w:hAnsi="Arial" w:cs="Arial"/>
        </w:rPr>
        <w:t>NOTES.</w:t>
      </w:r>
    </w:p>
    <w:p w:rsidR="00CC20DE" w:rsidRPr="003D1D35" w:rsidRDefault="00CC20DE" w:rsidP="00CC20DE">
      <w:pPr>
        <w:numPr>
          <w:ilvl w:val="0"/>
          <w:numId w:val="4"/>
        </w:numPr>
        <w:jc w:val="both"/>
        <w:rPr>
          <w:rFonts w:ascii="Arial" w:hAnsi="Arial" w:cs="Arial"/>
          <w:b/>
        </w:rPr>
      </w:pPr>
      <w:r w:rsidRPr="003D1D35">
        <w:rPr>
          <w:rFonts w:ascii="Arial" w:hAnsi="Arial" w:cs="Arial"/>
        </w:rPr>
        <w:t xml:space="preserve">DRAWINGS </w:t>
      </w:r>
      <w:r>
        <w:rPr>
          <w:rFonts w:ascii="Arial" w:hAnsi="Arial" w:cs="Arial"/>
        </w:rPr>
        <w:t xml:space="preserve">to be </w:t>
      </w:r>
      <w:r w:rsidRPr="003D1D35">
        <w:rPr>
          <w:rFonts w:ascii="Arial" w:hAnsi="Arial" w:cs="Arial"/>
        </w:rPr>
        <w:t xml:space="preserve">submitted with a Full Plans application </w:t>
      </w:r>
      <w:r>
        <w:rPr>
          <w:rFonts w:ascii="Arial" w:hAnsi="Arial" w:cs="Arial"/>
        </w:rPr>
        <w:t xml:space="preserve">(PDFs acceptable by email to building.control@exeter.gov.uk) </w:t>
      </w:r>
      <w:r w:rsidRPr="003D1D35">
        <w:rPr>
          <w:rFonts w:ascii="Arial" w:hAnsi="Arial" w:cs="Arial"/>
        </w:rPr>
        <w:t>should be to a recognised scale (for example 1:50 or 1:100) and must clearly show the details of construction, material and fittings to be used and any other information necessary to show compliance with the Building Regulations.  Where a location plan is required, it should be to a scale not less than 1:1250 and should show the size, position and relationship of the building to adjoining buildings and boundaries.</w:t>
      </w:r>
    </w:p>
    <w:p w:rsidR="00CC20DE" w:rsidRPr="003D1D35" w:rsidRDefault="00CC20DE" w:rsidP="00CC20DE">
      <w:pPr>
        <w:numPr>
          <w:ilvl w:val="0"/>
          <w:numId w:val="4"/>
        </w:numPr>
        <w:jc w:val="both"/>
        <w:rPr>
          <w:rFonts w:ascii="Arial" w:hAnsi="Arial" w:cs="Arial"/>
          <w:b/>
        </w:rPr>
      </w:pPr>
      <w:r w:rsidRPr="003D1D35">
        <w:rPr>
          <w:rFonts w:ascii="Arial" w:hAnsi="Arial" w:cs="Arial"/>
        </w:rPr>
        <w:t>EXEMPTIONS.</w:t>
      </w:r>
      <w:r>
        <w:rPr>
          <w:rFonts w:ascii="Arial" w:hAnsi="Arial" w:cs="Arial"/>
        </w:rPr>
        <w:t xml:space="preserve"> </w:t>
      </w:r>
      <w:r w:rsidRPr="003D1D35">
        <w:rPr>
          <w:rFonts w:ascii="Arial" w:hAnsi="Arial" w:cs="Arial"/>
        </w:rPr>
        <w:t>Certain small buildings and extensions are exempt from the requirements of the Building Regulations.  A separate information sheet is available on request.   If in doubt, please contact the Building Control Section.</w:t>
      </w:r>
    </w:p>
    <w:p w:rsidR="00CC20DE" w:rsidRPr="003D1D35" w:rsidRDefault="00CC20DE" w:rsidP="00CC20DE">
      <w:pPr>
        <w:numPr>
          <w:ilvl w:val="0"/>
          <w:numId w:val="4"/>
        </w:numPr>
        <w:jc w:val="both"/>
        <w:rPr>
          <w:rFonts w:ascii="Arial" w:hAnsi="Arial" w:cs="Arial"/>
          <w:b/>
        </w:rPr>
      </w:pPr>
      <w:r w:rsidRPr="003D1D35">
        <w:rPr>
          <w:rFonts w:ascii="Arial" w:hAnsi="Arial" w:cs="Arial"/>
        </w:rPr>
        <w:t>INSPECTION OF WORK. You are required to give the Council notice before commencement of work and at certain other stages of construction in order that the Council can carry out the required inspections.  Details of these are given on the Inspection Request form which will be sent with the Full Plans Approval Notice or the Building Notice acknowledgement letter.</w:t>
      </w:r>
    </w:p>
    <w:p w:rsidR="005958A9" w:rsidRPr="005958A9" w:rsidRDefault="005958A9" w:rsidP="005958A9">
      <w:pPr>
        <w:ind w:left="360"/>
        <w:jc w:val="both"/>
        <w:rPr>
          <w:b/>
        </w:rPr>
      </w:pPr>
    </w:p>
    <w:p w:rsidR="005958A9" w:rsidRPr="005958A9" w:rsidRDefault="005958A9" w:rsidP="005958A9">
      <w:pPr>
        <w:pStyle w:val="ListParagraph"/>
        <w:rPr>
          <w:b/>
        </w:rPr>
      </w:pPr>
    </w:p>
    <w:p w:rsidR="005958A9" w:rsidRPr="00CC20DE" w:rsidRDefault="00CC20DE" w:rsidP="00CC20DE">
      <w:pPr>
        <w:pStyle w:val="ListParagraph"/>
        <w:jc w:val="center"/>
        <w:rPr>
          <w:rFonts w:ascii="Arial" w:hAnsi="Arial" w:cs="Arial"/>
          <w:b/>
          <w:sz w:val="24"/>
          <w:szCs w:val="24"/>
        </w:rPr>
      </w:pPr>
      <w:r w:rsidRPr="00CC20DE">
        <w:rPr>
          <w:rFonts w:ascii="Arial" w:hAnsi="Arial" w:cs="Arial"/>
          <w:b/>
          <w:sz w:val="24"/>
          <w:szCs w:val="24"/>
        </w:rPr>
        <w:lastRenderedPageBreak/>
        <w:t>BUILDING REGULATIONS APPLICATION</w:t>
      </w:r>
    </w:p>
    <w:p w:rsidR="00CC20DE" w:rsidRDefault="00CC20DE" w:rsidP="005958A9">
      <w:pPr>
        <w:pStyle w:val="ListParagraph"/>
        <w:jc w:val="both"/>
        <w:rPr>
          <w:b/>
        </w:rPr>
      </w:pPr>
    </w:p>
    <w:tbl>
      <w:tblPr>
        <w:tblW w:w="15231" w:type="dxa"/>
        <w:tblInd w:w="108" w:type="dxa"/>
        <w:tblLayout w:type="fixed"/>
        <w:tblLook w:val="0000"/>
      </w:tblPr>
      <w:tblGrid>
        <w:gridCol w:w="528"/>
        <w:gridCol w:w="39"/>
        <w:gridCol w:w="426"/>
        <w:gridCol w:w="96"/>
        <w:gridCol w:w="45"/>
        <w:gridCol w:w="7655"/>
        <w:gridCol w:w="236"/>
        <w:gridCol w:w="473"/>
        <w:gridCol w:w="582"/>
        <w:gridCol w:w="120"/>
        <w:gridCol w:w="54"/>
        <w:gridCol w:w="240"/>
        <w:gridCol w:w="209"/>
        <w:gridCol w:w="31"/>
        <w:gridCol w:w="4257"/>
        <w:gridCol w:w="240"/>
      </w:tblGrid>
      <w:tr w:rsidR="00CC20DE" w:rsidRPr="003D1D35" w:rsidTr="003C7C7E">
        <w:trPr>
          <w:gridAfter w:val="7"/>
          <w:wAfter w:w="5151" w:type="dxa"/>
          <w:trHeight w:val="309"/>
        </w:trPr>
        <w:tc>
          <w:tcPr>
            <w:tcW w:w="528" w:type="dxa"/>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1</w:t>
            </w:r>
          </w:p>
        </w:tc>
        <w:tc>
          <w:tcPr>
            <w:tcW w:w="9552" w:type="dxa"/>
            <w:gridSpan w:val="8"/>
          </w:tcPr>
          <w:p w:rsidR="00CC20DE" w:rsidRPr="003D1D35" w:rsidRDefault="00E05597" w:rsidP="003C7C7E">
            <w:pPr>
              <w:tabs>
                <w:tab w:val="left" w:pos="7196"/>
                <w:tab w:val="left" w:pos="8028"/>
                <w:tab w:val="left" w:pos="10098"/>
              </w:tabs>
              <w:rPr>
                <w:rFonts w:ascii="Arial" w:hAnsi="Arial" w:cs="Arial"/>
              </w:rPr>
            </w:pPr>
            <w:r w:rsidRPr="00E05597">
              <w:rPr>
                <w:rFonts w:ascii="Arial" w:hAnsi="Arial" w:cs="Arial"/>
                <w:b/>
                <w:noProof/>
                <w:lang w:val="en-US"/>
              </w:rPr>
              <w:pict>
                <v:rect id="_x0000_s1037" style="position:absolute;margin-left:383.35pt;margin-top:14.85pt;width:12.6pt;height:12.2pt;z-index:251661312;mso-position-horizontal-relative:text;mso-position-vertical-relative:text"/>
              </w:pict>
            </w:r>
            <w:r w:rsidR="00CC20DE" w:rsidRPr="003D1D35">
              <w:rPr>
                <w:rFonts w:ascii="Arial" w:hAnsi="Arial" w:cs="Arial"/>
                <w:b/>
              </w:rPr>
              <w:t>TYPE OF APPLICATION REQUIRED</w:t>
            </w:r>
          </w:p>
        </w:tc>
      </w:tr>
      <w:tr w:rsidR="00CC20DE" w:rsidRPr="003D1D35" w:rsidTr="003C7C7E">
        <w:trPr>
          <w:gridAfter w:val="2"/>
          <w:wAfter w:w="4497"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561" w:type="dxa"/>
            <w:gridSpan w:val="3"/>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 xml:space="preserve">A </w:t>
            </w:r>
          </w:p>
        </w:tc>
        <w:tc>
          <w:tcPr>
            <w:tcW w:w="7700" w:type="dxa"/>
            <w:gridSpan w:val="2"/>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 xml:space="preserve">FULL PLANS </w:t>
            </w:r>
          </w:p>
        </w:tc>
        <w:tc>
          <w:tcPr>
            <w:tcW w:w="236" w:type="dxa"/>
          </w:tcPr>
          <w:p w:rsidR="00CC20DE" w:rsidRPr="003D1D35" w:rsidRDefault="00CC20DE" w:rsidP="003C7C7E">
            <w:pPr>
              <w:tabs>
                <w:tab w:val="left" w:pos="7196"/>
                <w:tab w:val="left" w:pos="8028"/>
                <w:tab w:val="left" w:pos="10098"/>
              </w:tabs>
              <w:rPr>
                <w:rFonts w:ascii="Arial" w:hAnsi="Arial" w:cs="Arial"/>
              </w:rPr>
            </w:pPr>
          </w:p>
        </w:tc>
        <w:tc>
          <w:tcPr>
            <w:tcW w:w="1229" w:type="dxa"/>
            <w:gridSpan w:val="4"/>
          </w:tcPr>
          <w:p w:rsidR="00CC20DE" w:rsidRPr="003D1D35" w:rsidRDefault="00CC20DE" w:rsidP="003C7C7E">
            <w:pPr>
              <w:tabs>
                <w:tab w:val="left" w:pos="7196"/>
                <w:tab w:val="left" w:pos="8028"/>
                <w:tab w:val="left" w:pos="10098"/>
              </w:tabs>
              <w:ind w:left="1080"/>
              <w:rPr>
                <w:rFonts w:ascii="Arial" w:hAnsi="Arial" w:cs="Arial"/>
              </w:rPr>
            </w:pPr>
          </w:p>
        </w:tc>
        <w:tc>
          <w:tcPr>
            <w:tcW w:w="240" w:type="dxa"/>
          </w:tcPr>
          <w:p w:rsidR="00CC20DE" w:rsidRPr="003D1D35" w:rsidRDefault="00CC20DE" w:rsidP="003C7C7E">
            <w:pPr>
              <w:tabs>
                <w:tab w:val="left" w:pos="7196"/>
                <w:tab w:val="left" w:pos="8028"/>
                <w:tab w:val="left" w:pos="10098"/>
              </w:tabs>
              <w:rPr>
                <w:rFonts w:ascii="Arial" w:hAnsi="Arial" w:cs="Arial"/>
              </w:rPr>
            </w:pPr>
          </w:p>
        </w:tc>
        <w:tc>
          <w:tcPr>
            <w:tcW w:w="240" w:type="dxa"/>
            <w:gridSpan w:val="2"/>
          </w:tcPr>
          <w:p w:rsidR="00CC20DE" w:rsidRPr="003D1D35" w:rsidRDefault="00CC20DE" w:rsidP="003C7C7E">
            <w:pPr>
              <w:tabs>
                <w:tab w:val="left" w:pos="7196"/>
                <w:tab w:val="left" w:pos="8028"/>
                <w:tab w:val="left" w:pos="10098"/>
              </w:tabs>
              <w:rPr>
                <w:rFonts w:ascii="Arial" w:hAnsi="Arial" w:cs="Arial"/>
              </w:rPr>
            </w:pPr>
          </w:p>
        </w:tc>
      </w:tr>
      <w:tr w:rsidR="00CC20DE" w:rsidRPr="003D1D35" w:rsidTr="003C7C7E">
        <w:trPr>
          <w:gridAfter w:val="8"/>
          <w:wAfter w:w="5733" w:type="dxa"/>
          <w:trHeight w:hRule="exact" w:val="255"/>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561" w:type="dxa"/>
            <w:gridSpan w:val="3"/>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B</w:t>
            </w:r>
          </w:p>
        </w:tc>
        <w:tc>
          <w:tcPr>
            <w:tcW w:w="7700" w:type="dxa"/>
            <w:gridSpan w:val="2"/>
          </w:tcPr>
          <w:p w:rsidR="00CC20DE" w:rsidRPr="003D1D35" w:rsidRDefault="00E05597" w:rsidP="006D61EB">
            <w:pPr>
              <w:tabs>
                <w:tab w:val="left" w:pos="7196"/>
                <w:tab w:val="left" w:pos="8028"/>
                <w:tab w:val="left" w:pos="10098"/>
              </w:tabs>
              <w:rPr>
                <w:rFonts w:ascii="Arial" w:hAnsi="Arial" w:cs="Arial"/>
              </w:rPr>
            </w:pPr>
            <w:r w:rsidRPr="00E05597">
              <w:rPr>
                <w:rFonts w:ascii="Arial" w:hAnsi="Arial" w:cs="Arial"/>
                <w:b/>
                <w:noProof/>
                <w:lang w:val="en-US"/>
              </w:rPr>
              <w:pict>
                <v:rect id="_x0000_s1041" style="position:absolute;margin-left:355.3pt;margin-top:.1pt;width:12.6pt;height:12.2pt;z-index:251665408;mso-position-horizontal-relative:text;mso-position-vertical-relative:text"/>
              </w:pict>
            </w:r>
            <w:r w:rsidR="00CC20DE" w:rsidRPr="003D1D35">
              <w:rPr>
                <w:rFonts w:ascii="Arial" w:hAnsi="Arial" w:cs="Arial"/>
              </w:rPr>
              <w:t>BUILDING NOTICE (</w:t>
            </w:r>
            <w:r w:rsidR="006D61EB">
              <w:rPr>
                <w:rFonts w:ascii="Arial" w:hAnsi="Arial" w:cs="Arial"/>
              </w:rPr>
              <w:t>Works on c</w:t>
            </w:r>
            <w:r w:rsidR="00CC20DE" w:rsidRPr="003D1D35">
              <w:rPr>
                <w:rFonts w:ascii="Arial" w:hAnsi="Arial" w:cs="Arial"/>
              </w:rPr>
              <w:t>ommercial premises</w:t>
            </w:r>
            <w:r w:rsidR="006D61EB">
              <w:rPr>
                <w:rFonts w:ascii="Arial" w:hAnsi="Arial" w:cs="Arial"/>
              </w:rPr>
              <w:t xml:space="preserve"> must be FULL PLANS</w:t>
            </w:r>
            <w:r w:rsidR="00CC20DE" w:rsidRPr="003D1D35">
              <w:rPr>
                <w:rFonts w:ascii="Arial" w:hAnsi="Arial" w:cs="Arial"/>
              </w:rPr>
              <w:t>)</w:t>
            </w:r>
          </w:p>
        </w:tc>
        <w:tc>
          <w:tcPr>
            <w:tcW w:w="709" w:type="dxa"/>
            <w:gridSpan w:val="2"/>
          </w:tcPr>
          <w:p w:rsidR="00CC20DE" w:rsidRPr="003D1D35" w:rsidRDefault="00CC20DE" w:rsidP="003C7C7E">
            <w:pPr>
              <w:tabs>
                <w:tab w:val="left" w:pos="7196"/>
                <w:tab w:val="left" w:pos="8028"/>
                <w:tab w:val="left" w:pos="10098"/>
              </w:tabs>
              <w:rPr>
                <w:rFonts w:ascii="Arial" w:hAnsi="Arial" w:cs="Arial"/>
              </w:rPr>
            </w:pPr>
          </w:p>
        </w:tc>
      </w:tr>
      <w:tr w:rsidR="00CC20DE" w:rsidRPr="003D1D35" w:rsidTr="003C7C7E">
        <w:tc>
          <w:tcPr>
            <w:tcW w:w="528" w:type="dxa"/>
          </w:tcPr>
          <w:p w:rsidR="00CC20DE" w:rsidRPr="003D1D35" w:rsidRDefault="00CC20DE" w:rsidP="003C7C7E">
            <w:pPr>
              <w:tabs>
                <w:tab w:val="left" w:pos="7196"/>
                <w:tab w:val="left" w:pos="8028"/>
                <w:tab w:val="left" w:pos="10098"/>
              </w:tabs>
              <w:rPr>
                <w:rFonts w:ascii="Arial" w:hAnsi="Arial" w:cs="Arial"/>
              </w:rPr>
            </w:pPr>
          </w:p>
        </w:tc>
        <w:tc>
          <w:tcPr>
            <w:tcW w:w="561" w:type="dxa"/>
            <w:gridSpan w:val="3"/>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C</w:t>
            </w:r>
          </w:p>
        </w:tc>
        <w:tc>
          <w:tcPr>
            <w:tcW w:w="7700" w:type="dxa"/>
            <w:gridSpan w:val="2"/>
          </w:tcPr>
          <w:p w:rsidR="00CC20DE" w:rsidRPr="003D1D35" w:rsidRDefault="00E05597" w:rsidP="003C7C7E">
            <w:pPr>
              <w:tabs>
                <w:tab w:val="left" w:pos="7196"/>
                <w:tab w:val="left" w:pos="8028"/>
                <w:tab w:val="left" w:pos="10098"/>
              </w:tabs>
              <w:rPr>
                <w:rFonts w:ascii="Arial" w:hAnsi="Arial" w:cs="Arial"/>
              </w:rPr>
            </w:pPr>
            <w:r w:rsidRPr="00E05597">
              <w:rPr>
                <w:rFonts w:ascii="Arial" w:hAnsi="Arial" w:cs="Arial"/>
                <w:noProof/>
                <w:lang w:val="en-US"/>
              </w:rPr>
              <w:pict>
                <v:rect id="_x0000_s1038" style="position:absolute;margin-left:355.3pt;margin-top:-.4pt;width:12.6pt;height:12.2pt;z-index:251662336;mso-position-horizontal-relative:text;mso-position-vertical-relative:text"/>
              </w:pict>
            </w:r>
            <w:r w:rsidR="00CC20DE" w:rsidRPr="003D1D35">
              <w:rPr>
                <w:rFonts w:ascii="Arial" w:hAnsi="Arial" w:cs="Arial"/>
              </w:rPr>
              <w:t>REGULARISATION (Works already undertaken)</w:t>
            </w:r>
          </w:p>
        </w:tc>
        <w:tc>
          <w:tcPr>
            <w:tcW w:w="236" w:type="dxa"/>
          </w:tcPr>
          <w:p w:rsidR="00CC20DE" w:rsidRPr="003D1D35" w:rsidRDefault="00CC20DE" w:rsidP="003C7C7E">
            <w:pPr>
              <w:tabs>
                <w:tab w:val="left" w:pos="7196"/>
                <w:tab w:val="left" w:pos="8028"/>
                <w:tab w:val="left" w:pos="10098"/>
              </w:tabs>
              <w:rPr>
                <w:rFonts w:ascii="Arial" w:hAnsi="Arial" w:cs="Arial"/>
              </w:rPr>
            </w:pPr>
          </w:p>
        </w:tc>
        <w:tc>
          <w:tcPr>
            <w:tcW w:w="1229" w:type="dxa"/>
            <w:gridSpan w:val="4"/>
          </w:tcPr>
          <w:p w:rsidR="00CC20DE" w:rsidRPr="003D1D35" w:rsidRDefault="00CC20DE" w:rsidP="003C7C7E">
            <w:pPr>
              <w:tabs>
                <w:tab w:val="left" w:pos="7196"/>
                <w:tab w:val="left" w:pos="8028"/>
                <w:tab w:val="left" w:pos="10098"/>
              </w:tabs>
              <w:jc w:val="right"/>
              <w:rPr>
                <w:rFonts w:ascii="Arial" w:hAnsi="Arial" w:cs="Arial"/>
              </w:rPr>
            </w:pPr>
          </w:p>
        </w:tc>
        <w:tc>
          <w:tcPr>
            <w:tcW w:w="449" w:type="dxa"/>
            <w:gridSpan w:val="2"/>
          </w:tcPr>
          <w:p w:rsidR="00CC20DE" w:rsidRPr="003D1D35" w:rsidRDefault="00CC20DE" w:rsidP="003C7C7E">
            <w:pPr>
              <w:tabs>
                <w:tab w:val="left" w:pos="7196"/>
                <w:tab w:val="left" w:pos="8028"/>
                <w:tab w:val="left" w:pos="10098"/>
              </w:tabs>
              <w:rPr>
                <w:rFonts w:ascii="Arial" w:hAnsi="Arial" w:cs="Arial"/>
              </w:rPr>
            </w:pPr>
          </w:p>
        </w:tc>
        <w:tc>
          <w:tcPr>
            <w:tcW w:w="4288" w:type="dxa"/>
            <w:gridSpan w:val="2"/>
          </w:tcPr>
          <w:p w:rsidR="00CC20DE" w:rsidRPr="003D1D35" w:rsidRDefault="00CC20DE" w:rsidP="003C7C7E">
            <w:pPr>
              <w:tabs>
                <w:tab w:val="left" w:pos="7196"/>
                <w:tab w:val="left" w:pos="8028"/>
                <w:tab w:val="left" w:pos="10098"/>
              </w:tabs>
              <w:rPr>
                <w:rFonts w:ascii="Arial" w:hAnsi="Arial" w:cs="Arial"/>
              </w:rPr>
            </w:pPr>
          </w:p>
        </w:tc>
        <w:tc>
          <w:tcPr>
            <w:tcW w:w="240" w:type="dxa"/>
          </w:tcPr>
          <w:p w:rsidR="00CC20DE" w:rsidRPr="003D1D35" w:rsidRDefault="00CC20DE" w:rsidP="003C7C7E">
            <w:pPr>
              <w:tabs>
                <w:tab w:val="left" w:pos="7196"/>
                <w:tab w:val="left" w:pos="8028"/>
                <w:tab w:val="left" w:pos="10098"/>
              </w:tabs>
              <w:rPr>
                <w:rFonts w:ascii="Arial" w:hAnsi="Arial" w:cs="Arial"/>
              </w:rPr>
            </w:pPr>
          </w:p>
        </w:tc>
      </w:tr>
      <w:tr w:rsidR="00CC20DE" w:rsidRPr="003D1D35" w:rsidTr="003C7C7E">
        <w:trPr>
          <w:gridAfter w:val="7"/>
          <w:wAfter w:w="5151" w:type="dxa"/>
        </w:trPr>
        <w:tc>
          <w:tcPr>
            <w:tcW w:w="528" w:type="dxa"/>
          </w:tcPr>
          <w:p w:rsidR="00CC20DE" w:rsidRPr="003D1D35" w:rsidRDefault="00E05597" w:rsidP="003C7C7E">
            <w:pPr>
              <w:tabs>
                <w:tab w:val="left" w:pos="7196"/>
                <w:tab w:val="left" w:pos="8028"/>
                <w:tab w:val="left" w:pos="10098"/>
              </w:tabs>
              <w:rPr>
                <w:rFonts w:ascii="Arial" w:hAnsi="Arial" w:cs="Arial"/>
              </w:rPr>
            </w:pPr>
            <w:r w:rsidRPr="00E05597">
              <w:rPr>
                <w:rFonts w:ascii="Arial" w:hAnsi="Arial" w:cs="Arial"/>
                <w:noProof/>
                <w:lang w:val="en-US"/>
              </w:rPr>
              <w:pict>
                <v:line id="_x0000_s1036" style="position:absolute;z-index:251660288;mso-position-horizontal-relative:text;mso-position-vertical-relative:text" from="-4.25pt,6.8pt" to="499.75pt,6.8pt"/>
              </w:pict>
            </w:r>
          </w:p>
        </w:tc>
        <w:tc>
          <w:tcPr>
            <w:tcW w:w="9552" w:type="dxa"/>
            <w:gridSpan w:val="8"/>
          </w:tcPr>
          <w:p w:rsidR="00CC20DE" w:rsidRPr="003D1D35" w:rsidRDefault="00CC20DE" w:rsidP="003C7C7E">
            <w:pPr>
              <w:tabs>
                <w:tab w:val="left" w:pos="7196"/>
                <w:tab w:val="left" w:pos="8028"/>
                <w:tab w:val="left" w:pos="10098"/>
              </w:tabs>
              <w:rPr>
                <w:rFonts w:ascii="Arial" w:hAnsi="Arial" w:cs="Arial"/>
              </w:rPr>
            </w:pP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2</w:t>
            </w: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b/>
              </w:rPr>
              <w:t>FULL NAME AND ADDRESS OF APPLICANT</w:t>
            </w:r>
            <w:r w:rsidRPr="003D1D35">
              <w:rPr>
                <w:rFonts w:ascii="Arial" w:hAnsi="Arial" w:cs="Arial"/>
              </w:rPr>
              <w:t xml:space="preserve"> …………………………………………………………….......</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POST CODE ………………………………..</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TELEPHONE No. …………………………..</w:t>
            </w:r>
          </w:p>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 xml:space="preserve">EMAIL ............................................................................................................................................................ </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b/>
              </w:rPr>
              <w:t xml:space="preserve">FULL NAME AND ADDRESS OF AGENT </w:t>
            </w: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POST CODE …………………………………….</w:t>
            </w:r>
          </w:p>
        </w:tc>
      </w:tr>
      <w:tr w:rsidR="00CC20DE" w:rsidRPr="003D1D35" w:rsidTr="003C7C7E">
        <w:trPr>
          <w:gridAfter w:val="7"/>
          <w:wAfter w:w="5151" w:type="dxa"/>
        </w:trPr>
        <w:tc>
          <w:tcPr>
            <w:tcW w:w="528" w:type="dxa"/>
          </w:tcPr>
          <w:p w:rsidR="00CC20DE" w:rsidRPr="003D1D35" w:rsidRDefault="00E05597" w:rsidP="003C7C7E">
            <w:pPr>
              <w:tabs>
                <w:tab w:val="left" w:pos="7196"/>
                <w:tab w:val="left" w:pos="8028"/>
                <w:tab w:val="left" w:pos="10098"/>
              </w:tabs>
              <w:rPr>
                <w:rFonts w:ascii="Arial" w:hAnsi="Arial" w:cs="Arial"/>
              </w:rPr>
            </w:pPr>
            <w:r>
              <w:rPr>
                <w:rFonts w:ascii="Arial" w:hAnsi="Arial" w:cs="Arial"/>
                <w:noProof/>
                <w:lang w:eastAsia="en-GB"/>
              </w:rPr>
              <w:pict>
                <v:line id="_x0000_s1042" style="position:absolute;z-index:251666432;mso-position-horizontal-relative:text;mso-position-vertical-relative:text" from="-4.25pt,42.6pt" to="499.75pt,42.6pt"/>
              </w:pict>
            </w: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TELEPHONE No. ……………………………….</w:t>
            </w:r>
          </w:p>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EMAIL ............................................................................................................................................................</w:t>
            </w:r>
          </w:p>
          <w:p w:rsidR="00CC20DE" w:rsidRPr="003D1D35" w:rsidRDefault="00CC20DE" w:rsidP="003C7C7E">
            <w:pPr>
              <w:tabs>
                <w:tab w:val="left" w:pos="7196"/>
                <w:tab w:val="left" w:pos="8028"/>
                <w:tab w:val="left" w:pos="10098"/>
              </w:tabs>
              <w:spacing w:before="80"/>
              <w:rPr>
                <w:rFonts w:ascii="Arial" w:hAnsi="Arial" w:cs="Arial"/>
              </w:rPr>
            </w:pP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3</w:t>
            </w: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b/>
              </w:rPr>
              <w:t>FULL POSTAL ADDRESS OF THE APPLICATION SITE</w:t>
            </w: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E05597" w:rsidP="003C7C7E">
            <w:pPr>
              <w:tabs>
                <w:tab w:val="left" w:pos="7196"/>
                <w:tab w:val="left" w:pos="8028"/>
                <w:tab w:val="left" w:pos="10098"/>
              </w:tabs>
              <w:rPr>
                <w:rFonts w:ascii="Arial" w:hAnsi="Arial" w:cs="Arial"/>
              </w:rPr>
            </w:pPr>
            <w:r w:rsidRPr="00E05597">
              <w:rPr>
                <w:rFonts w:ascii="Arial" w:hAnsi="Arial" w:cs="Arial"/>
                <w:b/>
                <w:noProof/>
                <w:lang w:eastAsia="en-GB"/>
              </w:rPr>
              <w:pict>
                <v:line id="_x0000_s1044" style="position:absolute;z-index:251668480;mso-position-horizontal-relative:text;mso-position-vertical-relative:text" from="-1.75pt,9.7pt" to="502.25pt,9.7pt"/>
              </w:pict>
            </w:r>
          </w:p>
          <w:p w:rsidR="00CC20DE" w:rsidRPr="003D1D35" w:rsidRDefault="00CC20DE" w:rsidP="003C7C7E">
            <w:pPr>
              <w:tabs>
                <w:tab w:val="left" w:pos="7196"/>
                <w:tab w:val="left" w:pos="8028"/>
                <w:tab w:val="left" w:pos="10098"/>
              </w:tabs>
              <w:rPr>
                <w:rFonts w:ascii="Arial" w:hAnsi="Arial" w:cs="Arial"/>
              </w:rPr>
            </w:pPr>
            <w:r w:rsidRPr="003D1D35">
              <w:rPr>
                <w:rFonts w:ascii="Arial" w:hAnsi="Arial" w:cs="Arial"/>
              </w:rPr>
              <w:t>4</w:t>
            </w: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b/>
              </w:rPr>
            </w:pPr>
          </w:p>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b/>
              </w:rPr>
              <w:t>BRIEF DESCRIPTION OF PROPOSED WORK</w:t>
            </w: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7"/>
          <w:wAfter w:w="5151" w:type="dxa"/>
        </w:trPr>
        <w:tc>
          <w:tcPr>
            <w:tcW w:w="528" w:type="dxa"/>
          </w:tcPr>
          <w:p w:rsidR="00CC20DE" w:rsidRPr="003D1D35" w:rsidRDefault="00CC20DE" w:rsidP="003C7C7E">
            <w:pPr>
              <w:tabs>
                <w:tab w:val="left" w:pos="7196"/>
                <w:tab w:val="left" w:pos="8028"/>
                <w:tab w:val="left" w:pos="10098"/>
              </w:tabs>
              <w:rPr>
                <w:rFonts w:ascii="Arial" w:hAnsi="Arial" w:cs="Arial"/>
              </w:rPr>
            </w:pPr>
          </w:p>
        </w:tc>
        <w:tc>
          <w:tcPr>
            <w:tcW w:w="9552" w:type="dxa"/>
            <w:gridSpan w:val="8"/>
          </w:tcPr>
          <w:p w:rsidR="00CC20DE" w:rsidRPr="003D1D35" w:rsidRDefault="00CC20DE" w:rsidP="003C7C7E">
            <w:pPr>
              <w:tabs>
                <w:tab w:val="left" w:pos="7196"/>
                <w:tab w:val="left" w:pos="8028"/>
                <w:tab w:val="left" w:pos="10098"/>
              </w:tabs>
              <w:spacing w:before="80"/>
              <w:rPr>
                <w:rFonts w:ascii="Arial" w:hAnsi="Arial" w:cs="Arial"/>
              </w:rPr>
            </w:pPr>
            <w:r w:rsidRPr="003D1D35">
              <w:rPr>
                <w:rFonts w:ascii="Arial" w:hAnsi="Arial" w:cs="Arial"/>
              </w:rPr>
              <w:t>.......................................................................................................................................................................</w:t>
            </w: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spacing w:before="80"/>
              <w:rPr>
                <w:rFonts w:ascii="Arial" w:hAnsi="Arial" w:cs="Arial"/>
              </w:rPr>
            </w:pPr>
          </w:p>
        </w:tc>
        <w:tc>
          <w:tcPr>
            <w:tcW w:w="9633" w:type="dxa"/>
            <w:gridSpan w:val="8"/>
          </w:tcPr>
          <w:p w:rsidR="00CC20DE" w:rsidRPr="003D1D35" w:rsidRDefault="00CC20DE" w:rsidP="003C7C7E">
            <w:pPr>
              <w:tabs>
                <w:tab w:val="left" w:pos="1800"/>
                <w:tab w:val="left" w:pos="6120"/>
                <w:tab w:val="left" w:pos="7380"/>
              </w:tabs>
              <w:spacing w:before="80"/>
              <w:rPr>
                <w:rFonts w:ascii="Arial" w:hAnsi="Arial" w:cs="Arial"/>
              </w:rPr>
            </w:pPr>
            <w:r w:rsidRPr="003D1D35">
              <w:rPr>
                <w:rFonts w:ascii="Arial" w:hAnsi="Arial" w:cs="Arial"/>
              </w:rPr>
              <w:t>.......................................................................................................................................................................</w:t>
            </w:r>
          </w:p>
        </w:tc>
      </w:tr>
      <w:tr w:rsidR="00CC20DE" w:rsidRPr="003D1D35" w:rsidTr="003C7C7E">
        <w:trPr>
          <w:gridAfter w:val="6"/>
          <w:wAfter w:w="5031" w:type="dxa"/>
        </w:trPr>
        <w:tc>
          <w:tcPr>
            <w:tcW w:w="567" w:type="dxa"/>
            <w:gridSpan w:val="2"/>
          </w:tcPr>
          <w:p w:rsidR="00CC20DE" w:rsidRPr="003D1D35" w:rsidRDefault="00E05597" w:rsidP="003C7C7E">
            <w:pPr>
              <w:tabs>
                <w:tab w:val="left" w:pos="1800"/>
                <w:tab w:val="left" w:pos="6120"/>
                <w:tab w:val="left" w:pos="7380"/>
              </w:tabs>
              <w:rPr>
                <w:rFonts w:ascii="Arial" w:hAnsi="Arial" w:cs="Arial"/>
              </w:rPr>
            </w:pPr>
            <w:r>
              <w:rPr>
                <w:rFonts w:ascii="Arial" w:hAnsi="Arial" w:cs="Arial"/>
                <w:noProof/>
                <w:lang w:eastAsia="en-GB"/>
              </w:rPr>
              <w:pict>
                <v:line id="_x0000_s1045" style="position:absolute;z-index:251669504;mso-position-horizontal-relative:text;mso-position-vertical-relative:text" from="-1.75pt,7.55pt" to="502.25pt,7.55pt"/>
              </w:pict>
            </w: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rPr>
              <w:t>5.</w:t>
            </w:r>
          </w:p>
        </w:tc>
        <w:tc>
          <w:tcPr>
            <w:tcW w:w="9633" w:type="dxa"/>
            <w:gridSpan w:val="8"/>
          </w:tcPr>
          <w:p w:rsidR="00CC20DE" w:rsidRPr="003D1D35" w:rsidRDefault="00CC20DE" w:rsidP="003C7C7E">
            <w:pPr>
              <w:tabs>
                <w:tab w:val="left" w:pos="1800"/>
                <w:tab w:val="left" w:pos="6120"/>
                <w:tab w:val="left" w:pos="7380"/>
              </w:tabs>
              <w:rPr>
                <w:rFonts w:ascii="Arial" w:hAnsi="Arial" w:cs="Arial"/>
                <w:b/>
              </w:rPr>
            </w:pPr>
          </w:p>
          <w:p w:rsidR="00CC20DE" w:rsidRPr="003D1D35" w:rsidRDefault="00CC20DE" w:rsidP="003C7C7E">
            <w:pPr>
              <w:tabs>
                <w:tab w:val="left" w:pos="1800"/>
                <w:tab w:val="left" w:pos="6120"/>
                <w:tab w:val="left" w:pos="7380"/>
              </w:tabs>
              <w:rPr>
                <w:rFonts w:ascii="Arial" w:hAnsi="Arial" w:cs="Arial"/>
                <w:b/>
              </w:rPr>
            </w:pPr>
            <w:r w:rsidRPr="003D1D35">
              <w:rPr>
                <w:rFonts w:ascii="Arial" w:hAnsi="Arial" w:cs="Arial"/>
                <w:b/>
              </w:rPr>
              <w:t>BUILDING USAGE (Commercial application only)</w:t>
            </w:r>
          </w:p>
        </w:tc>
      </w:tr>
      <w:tr w:rsidR="00CC20DE" w:rsidRPr="003D1D35" w:rsidTr="003C7C7E">
        <w:trPr>
          <w:gridAfter w:val="6"/>
          <w:wAfter w:w="5031" w:type="dxa"/>
          <w:trHeight w:val="429"/>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567" w:type="dxa"/>
            <w:gridSpan w:val="3"/>
          </w:tcPr>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rPr>
              <w:t>1</w:t>
            </w:r>
          </w:p>
        </w:tc>
        <w:tc>
          <w:tcPr>
            <w:tcW w:w="9066" w:type="dxa"/>
            <w:gridSpan w:val="5"/>
          </w:tcPr>
          <w:p w:rsidR="00CC20DE" w:rsidRPr="003D1D35" w:rsidRDefault="00CC20DE" w:rsidP="003C7C7E">
            <w:pPr>
              <w:tabs>
                <w:tab w:val="left" w:pos="1800"/>
                <w:tab w:val="left" w:pos="6120"/>
                <w:tab w:val="left" w:pos="7380"/>
              </w:tabs>
              <w:spacing w:before="80"/>
              <w:rPr>
                <w:rFonts w:ascii="Arial" w:hAnsi="Arial" w:cs="Arial"/>
              </w:rPr>
            </w:pPr>
            <w:r w:rsidRPr="003D1D35">
              <w:rPr>
                <w:rFonts w:ascii="Arial" w:hAnsi="Arial" w:cs="Arial"/>
              </w:rPr>
              <w:t>IF NEW BUILDING, PLEASE STATE PROPOSED USE: …………………………………………</w:t>
            </w:r>
          </w:p>
        </w:tc>
      </w:tr>
      <w:tr w:rsidR="00CC20DE" w:rsidRPr="003D1D35" w:rsidTr="003C7C7E">
        <w:trPr>
          <w:gridAfter w:val="6"/>
          <w:wAfter w:w="5031" w:type="dxa"/>
          <w:trHeight w:val="237"/>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567" w:type="dxa"/>
            <w:gridSpan w:val="3"/>
          </w:tcPr>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rPr>
              <w:t>2</w:t>
            </w:r>
          </w:p>
        </w:tc>
        <w:tc>
          <w:tcPr>
            <w:tcW w:w="9066" w:type="dxa"/>
            <w:gridSpan w:val="5"/>
          </w:tcPr>
          <w:p w:rsidR="00CC20DE" w:rsidRPr="003D1D35" w:rsidRDefault="00CC20DE" w:rsidP="003C7C7E">
            <w:pPr>
              <w:tabs>
                <w:tab w:val="left" w:pos="1800"/>
                <w:tab w:val="left" w:pos="6120"/>
                <w:tab w:val="left" w:pos="7380"/>
              </w:tabs>
              <w:spacing w:before="80"/>
              <w:rPr>
                <w:rFonts w:ascii="Arial" w:hAnsi="Arial" w:cs="Arial"/>
              </w:rPr>
            </w:pPr>
            <w:r w:rsidRPr="003D1D35">
              <w:rPr>
                <w:rFonts w:ascii="Arial" w:hAnsi="Arial" w:cs="Arial"/>
              </w:rPr>
              <w:t>IF EXISTING BUILDING, PLEASE STATE PRESENT USE: …………………………………….</w:t>
            </w:r>
          </w:p>
        </w:tc>
      </w:tr>
      <w:tr w:rsidR="00CC20DE" w:rsidRPr="003D1D35" w:rsidTr="003C7C7E">
        <w:trPr>
          <w:gridAfter w:val="6"/>
          <w:wAfter w:w="5031" w:type="dxa"/>
        </w:trPr>
        <w:tc>
          <w:tcPr>
            <w:tcW w:w="567" w:type="dxa"/>
            <w:gridSpan w:val="2"/>
          </w:tcPr>
          <w:p w:rsidR="00CC20DE" w:rsidRPr="003D1D35" w:rsidRDefault="00E05597" w:rsidP="003C7C7E">
            <w:pPr>
              <w:tabs>
                <w:tab w:val="left" w:pos="1800"/>
                <w:tab w:val="left" w:pos="6120"/>
                <w:tab w:val="left" w:pos="7380"/>
              </w:tabs>
              <w:rPr>
                <w:rFonts w:ascii="Arial" w:hAnsi="Arial" w:cs="Arial"/>
              </w:rPr>
            </w:pPr>
            <w:r w:rsidRPr="00E05597">
              <w:rPr>
                <w:rFonts w:ascii="Arial" w:hAnsi="Arial" w:cs="Arial"/>
                <w:noProof/>
                <w:lang w:val="en-US"/>
              </w:rPr>
              <w:pict>
                <v:line id="_x0000_s1039" style="position:absolute;z-index:251663360;mso-position-horizontal-relative:text;mso-position-vertical-relative:text" from="-4.25pt,6.6pt" to="499.75pt,6.6pt"/>
              </w:pict>
            </w:r>
          </w:p>
        </w:tc>
        <w:tc>
          <w:tcPr>
            <w:tcW w:w="567" w:type="dxa"/>
            <w:gridSpan w:val="3"/>
          </w:tcPr>
          <w:p w:rsidR="00CC20DE" w:rsidRPr="003D1D35" w:rsidRDefault="00CC20DE" w:rsidP="003C7C7E">
            <w:pPr>
              <w:tabs>
                <w:tab w:val="left" w:pos="1800"/>
                <w:tab w:val="left" w:pos="6120"/>
                <w:tab w:val="left" w:pos="7380"/>
              </w:tabs>
              <w:rPr>
                <w:rFonts w:ascii="Arial" w:hAnsi="Arial" w:cs="Arial"/>
                <w:u w:val="single"/>
              </w:rPr>
            </w:pPr>
          </w:p>
        </w:tc>
        <w:tc>
          <w:tcPr>
            <w:tcW w:w="9066" w:type="dxa"/>
            <w:gridSpan w:val="5"/>
          </w:tcPr>
          <w:p w:rsidR="00CC20DE" w:rsidRPr="003D1D35" w:rsidRDefault="00CC20DE" w:rsidP="003C7C7E">
            <w:pPr>
              <w:tabs>
                <w:tab w:val="left" w:pos="1800"/>
                <w:tab w:val="left" w:pos="6120"/>
                <w:tab w:val="left" w:pos="7380"/>
              </w:tabs>
              <w:rPr>
                <w:rFonts w:ascii="Arial" w:hAnsi="Arial" w:cs="Arial"/>
                <w:u w:val="single"/>
              </w:rPr>
            </w:pP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u w:val="single"/>
              </w:rPr>
            </w:pPr>
            <w:r w:rsidRPr="003D1D35">
              <w:rPr>
                <w:rFonts w:ascii="Arial" w:hAnsi="Arial" w:cs="Arial"/>
              </w:rPr>
              <w:t xml:space="preserve">6.         </w:t>
            </w:r>
          </w:p>
        </w:tc>
        <w:tc>
          <w:tcPr>
            <w:tcW w:w="9633" w:type="dxa"/>
            <w:gridSpan w:val="8"/>
          </w:tcPr>
          <w:p w:rsidR="00CC20DE" w:rsidRPr="003D1D35" w:rsidRDefault="00CC20DE" w:rsidP="003C7C7E">
            <w:pPr>
              <w:tabs>
                <w:tab w:val="left" w:pos="1800"/>
                <w:tab w:val="left" w:pos="6120"/>
                <w:tab w:val="left" w:pos="7380"/>
              </w:tabs>
              <w:rPr>
                <w:rFonts w:ascii="Arial" w:hAnsi="Arial" w:cs="Arial"/>
                <w:b/>
              </w:rPr>
            </w:pPr>
            <w:r w:rsidRPr="003D1D35">
              <w:rPr>
                <w:rFonts w:ascii="Arial" w:hAnsi="Arial" w:cs="Arial"/>
                <w:b/>
              </w:rPr>
              <w:t>FEES</w:t>
            </w: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b/>
              </w:rPr>
              <w:t>A)</w:t>
            </w:r>
            <w:r w:rsidRPr="003D1D35">
              <w:rPr>
                <w:rFonts w:ascii="Arial" w:hAnsi="Arial" w:cs="Arial"/>
              </w:rPr>
              <w:t xml:space="preserve">   Number of New Dwellings ..............................................       (Refer to Schedule 1) £..............................</w:t>
            </w:r>
          </w:p>
          <w:p w:rsidR="00CC20DE" w:rsidRPr="003D1D35" w:rsidRDefault="00CC20DE" w:rsidP="003C7C7E">
            <w:pPr>
              <w:tabs>
                <w:tab w:val="left" w:pos="1800"/>
                <w:tab w:val="left" w:pos="6120"/>
                <w:tab w:val="left" w:pos="7380"/>
              </w:tabs>
              <w:rPr>
                <w:rFonts w:ascii="Arial" w:hAnsi="Arial" w:cs="Arial"/>
                <w:u w:val="single"/>
              </w:rPr>
            </w:pP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b/>
              </w:rPr>
              <w:t>B)</w:t>
            </w:r>
            <w:r w:rsidRPr="003D1D35">
              <w:rPr>
                <w:rFonts w:ascii="Arial" w:hAnsi="Arial" w:cs="Arial"/>
              </w:rPr>
              <w:t xml:space="preserve">   Extension/Loft Conversion - Floor Area ....................m</w:t>
            </w:r>
            <w:r w:rsidRPr="003D1D35">
              <w:rPr>
                <w:rFonts w:ascii="Arial" w:hAnsi="Arial" w:cs="Arial"/>
                <w:vertAlign w:val="superscript"/>
              </w:rPr>
              <w:t>2</w:t>
            </w:r>
            <w:r w:rsidRPr="003D1D35">
              <w:rPr>
                <w:rFonts w:ascii="Arial" w:hAnsi="Arial" w:cs="Arial"/>
              </w:rPr>
              <w:t xml:space="preserve">        (Refer to Schedule 2) £..............................</w:t>
            </w:r>
          </w:p>
          <w:p w:rsidR="00CC20DE" w:rsidRPr="003D1D35" w:rsidRDefault="00CC20DE" w:rsidP="003C7C7E">
            <w:pPr>
              <w:tabs>
                <w:tab w:val="left" w:pos="1800"/>
                <w:tab w:val="left" w:pos="6120"/>
                <w:tab w:val="left" w:pos="7380"/>
              </w:tabs>
              <w:rPr>
                <w:rFonts w:ascii="Arial" w:hAnsi="Arial" w:cs="Arial"/>
              </w:rPr>
            </w:pP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b/>
              </w:rPr>
              <w:t xml:space="preserve">C)   </w:t>
            </w:r>
            <w:r w:rsidRPr="003D1D35">
              <w:rPr>
                <w:rFonts w:ascii="Arial" w:hAnsi="Arial" w:cs="Arial"/>
              </w:rPr>
              <w:t>Garage Conversion/Re-Roof/Replacement Glazing/             (Refer to Schedule 2) £..............................</w:t>
            </w: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rPr>
              <w:t xml:space="preserve">       Electrical Works/New Garage</w:t>
            </w: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9633" w:type="dxa"/>
            <w:gridSpan w:val="8"/>
          </w:tcPr>
          <w:p w:rsidR="00CC20DE" w:rsidRPr="003D1D35" w:rsidRDefault="00CC20DE" w:rsidP="003C7C7E">
            <w:pPr>
              <w:tabs>
                <w:tab w:val="left" w:pos="1800"/>
                <w:tab w:val="left" w:pos="6120"/>
                <w:tab w:val="left" w:pos="7380"/>
              </w:tabs>
              <w:rPr>
                <w:rFonts w:ascii="Arial" w:hAnsi="Arial" w:cs="Arial"/>
              </w:rPr>
            </w:pPr>
          </w:p>
          <w:p w:rsidR="00CC20DE" w:rsidRPr="003D1D35" w:rsidRDefault="00CC20DE" w:rsidP="003C7C7E">
            <w:pPr>
              <w:tabs>
                <w:tab w:val="left" w:pos="1800"/>
                <w:tab w:val="left" w:pos="6120"/>
                <w:tab w:val="left" w:pos="7380"/>
              </w:tabs>
              <w:rPr>
                <w:rFonts w:ascii="Arial" w:hAnsi="Arial" w:cs="Arial"/>
              </w:rPr>
            </w:pPr>
            <w:r w:rsidRPr="003D1D35">
              <w:rPr>
                <w:rFonts w:ascii="Arial" w:hAnsi="Arial" w:cs="Arial"/>
                <w:b/>
              </w:rPr>
              <w:t>D)</w:t>
            </w:r>
            <w:r w:rsidRPr="003D1D35">
              <w:rPr>
                <w:rFonts w:ascii="Arial" w:hAnsi="Arial" w:cs="Arial"/>
              </w:rPr>
              <w:t xml:space="preserve">   Other Works - Estimated Cost of £..................................      (Refer to Schedule 3) £ .............................</w:t>
            </w: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426" w:type="dxa"/>
          </w:tcPr>
          <w:p w:rsidR="00CC20DE" w:rsidRPr="003D1D35" w:rsidRDefault="00CC20DE" w:rsidP="003C7C7E">
            <w:pPr>
              <w:tabs>
                <w:tab w:val="left" w:pos="1800"/>
                <w:tab w:val="left" w:pos="6120"/>
                <w:tab w:val="left" w:pos="7380"/>
              </w:tabs>
              <w:rPr>
                <w:rFonts w:ascii="Arial" w:hAnsi="Arial" w:cs="Arial"/>
              </w:rPr>
            </w:pPr>
          </w:p>
        </w:tc>
        <w:tc>
          <w:tcPr>
            <w:tcW w:w="9207" w:type="dxa"/>
            <w:gridSpan w:val="7"/>
          </w:tcPr>
          <w:p w:rsidR="00CC20DE" w:rsidRPr="003D1D35" w:rsidRDefault="00CC20DE" w:rsidP="003C7C7E">
            <w:pPr>
              <w:tabs>
                <w:tab w:val="left" w:pos="1800"/>
                <w:tab w:val="left" w:pos="6120"/>
                <w:tab w:val="left" w:pos="7380"/>
              </w:tabs>
              <w:jc w:val="both"/>
              <w:rPr>
                <w:rFonts w:ascii="Arial" w:hAnsi="Arial" w:cs="Arial"/>
              </w:rPr>
            </w:pPr>
          </w:p>
        </w:tc>
      </w:tr>
      <w:tr w:rsidR="00CC20DE" w:rsidRPr="003D1D35" w:rsidTr="003C7C7E">
        <w:trPr>
          <w:gridAfter w:val="6"/>
          <w:wAfter w:w="5031" w:type="dxa"/>
        </w:trPr>
        <w:tc>
          <w:tcPr>
            <w:tcW w:w="567" w:type="dxa"/>
            <w:gridSpan w:val="2"/>
          </w:tcPr>
          <w:p w:rsidR="00CC20DE" w:rsidRPr="003D1D35" w:rsidRDefault="00E05597" w:rsidP="003C7C7E">
            <w:pPr>
              <w:tabs>
                <w:tab w:val="left" w:pos="1800"/>
                <w:tab w:val="left" w:pos="6120"/>
                <w:tab w:val="left" w:pos="7380"/>
              </w:tabs>
              <w:rPr>
                <w:rFonts w:ascii="Arial" w:hAnsi="Arial" w:cs="Arial"/>
              </w:rPr>
            </w:pPr>
            <w:r>
              <w:rPr>
                <w:rFonts w:ascii="Arial" w:hAnsi="Arial" w:cs="Arial"/>
                <w:noProof/>
                <w:lang w:eastAsia="en-GB"/>
              </w:rPr>
              <w:pict>
                <v:line id="_x0000_s1040" style="position:absolute;z-index:251664384;mso-position-horizontal-relative:text;mso-position-vertical-relative:text" from="1.75pt,0" to="505.75pt,0"/>
              </w:pict>
            </w:r>
          </w:p>
        </w:tc>
        <w:tc>
          <w:tcPr>
            <w:tcW w:w="426" w:type="dxa"/>
          </w:tcPr>
          <w:p w:rsidR="00CC20DE" w:rsidRPr="003D1D35" w:rsidRDefault="00CC20DE" w:rsidP="003C7C7E">
            <w:pPr>
              <w:tabs>
                <w:tab w:val="left" w:pos="1800"/>
                <w:tab w:val="left" w:pos="6120"/>
                <w:tab w:val="left" w:pos="7380"/>
              </w:tabs>
              <w:rPr>
                <w:rFonts w:ascii="Arial" w:hAnsi="Arial" w:cs="Arial"/>
              </w:rPr>
            </w:pPr>
          </w:p>
        </w:tc>
        <w:tc>
          <w:tcPr>
            <w:tcW w:w="9207" w:type="dxa"/>
            <w:gridSpan w:val="7"/>
          </w:tcPr>
          <w:p w:rsidR="00CC20DE" w:rsidRPr="003D1D35" w:rsidRDefault="00CC20DE" w:rsidP="003C7C7E">
            <w:pPr>
              <w:tabs>
                <w:tab w:val="left" w:pos="1800"/>
                <w:tab w:val="left" w:pos="6120"/>
                <w:tab w:val="left" w:pos="7380"/>
              </w:tabs>
              <w:jc w:val="both"/>
              <w:rPr>
                <w:rFonts w:ascii="Arial" w:hAnsi="Arial" w:cs="Arial"/>
              </w:rPr>
            </w:pP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9633" w:type="dxa"/>
            <w:gridSpan w:val="8"/>
          </w:tcPr>
          <w:p w:rsidR="00CC20DE" w:rsidRPr="003D1D35" w:rsidRDefault="00CC20DE" w:rsidP="003C7C7E">
            <w:pPr>
              <w:tabs>
                <w:tab w:val="left" w:pos="1800"/>
                <w:tab w:val="left" w:pos="6120"/>
                <w:tab w:val="left" w:pos="7380"/>
              </w:tabs>
              <w:jc w:val="both"/>
              <w:rPr>
                <w:rFonts w:ascii="Arial" w:hAnsi="Arial" w:cs="Arial"/>
                <w:b/>
              </w:rPr>
            </w:pPr>
            <w:r w:rsidRPr="003D1D35">
              <w:rPr>
                <w:rFonts w:ascii="Arial" w:hAnsi="Arial" w:cs="Arial"/>
                <w:b/>
              </w:rPr>
              <w:t>STATEMENT</w:t>
            </w: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9633" w:type="dxa"/>
            <w:gridSpan w:val="8"/>
          </w:tcPr>
          <w:p w:rsidR="00CC20DE" w:rsidRPr="003D1D35" w:rsidRDefault="00CC20DE" w:rsidP="003C7C7E">
            <w:pPr>
              <w:tabs>
                <w:tab w:val="left" w:pos="1800"/>
                <w:tab w:val="left" w:pos="6120"/>
                <w:tab w:val="left" w:pos="7380"/>
              </w:tabs>
              <w:jc w:val="both"/>
              <w:rPr>
                <w:rFonts w:ascii="Arial" w:hAnsi="Arial" w:cs="Arial"/>
              </w:rPr>
            </w:pPr>
            <w:r w:rsidRPr="003D1D35">
              <w:rPr>
                <w:rFonts w:ascii="Arial" w:hAnsi="Arial" w:cs="Arial"/>
              </w:rPr>
              <w:t>This notice is given in relation to the building work as described and submitted in accordance with Regulation 11(1)(a)/11(1)(b)/13A(2)</w:t>
            </w:r>
          </w:p>
        </w:tc>
      </w:tr>
      <w:tr w:rsidR="00CC20DE" w:rsidRPr="003D1D35" w:rsidTr="003C7C7E">
        <w:trPr>
          <w:gridAfter w:val="6"/>
          <w:wAfter w:w="5031" w:type="dxa"/>
        </w:trPr>
        <w:tc>
          <w:tcPr>
            <w:tcW w:w="567" w:type="dxa"/>
            <w:gridSpan w:val="2"/>
          </w:tcPr>
          <w:p w:rsidR="00CC20DE" w:rsidRPr="003D1D35" w:rsidRDefault="00CC20DE" w:rsidP="003C7C7E">
            <w:pPr>
              <w:tabs>
                <w:tab w:val="left" w:pos="1800"/>
                <w:tab w:val="left" w:pos="6120"/>
                <w:tab w:val="left" w:pos="7380"/>
              </w:tabs>
              <w:rPr>
                <w:rFonts w:ascii="Arial" w:hAnsi="Arial" w:cs="Arial"/>
              </w:rPr>
            </w:pPr>
          </w:p>
        </w:tc>
        <w:tc>
          <w:tcPr>
            <w:tcW w:w="9633" w:type="dxa"/>
            <w:gridSpan w:val="8"/>
          </w:tcPr>
          <w:p w:rsidR="00CC20DE" w:rsidRPr="003D1D35" w:rsidRDefault="00CC20DE" w:rsidP="003C7C7E">
            <w:pPr>
              <w:tabs>
                <w:tab w:val="left" w:pos="1800"/>
                <w:tab w:val="left" w:pos="6120"/>
                <w:tab w:val="left" w:pos="7380"/>
              </w:tabs>
              <w:spacing w:before="240"/>
              <w:jc w:val="both"/>
              <w:rPr>
                <w:rFonts w:ascii="Arial" w:hAnsi="Arial" w:cs="Arial"/>
              </w:rPr>
            </w:pPr>
            <w:r w:rsidRPr="003D1D35">
              <w:rPr>
                <w:rFonts w:ascii="Arial" w:hAnsi="Arial" w:cs="Arial"/>
              </w:rPr>
              <w:t>Name:…………………………………Signature:……………………………………Date:……………………</w:t>
            </w:r>
          </w:p>
        </w:tc>
      </w:tr>
    </w:tbl>
    <w:p w:rsidR="00533773" w:rsidRDefault="00533773" w:rsidP="005958A9">
      <w:pPr>
        <w:pStyle w:val="ListParagraph"/>
        <w:jc w:val="both"/>
        <w:rPr>
          <w:b/>
        </w:rPr>
      </w:pPr>
    </w:p>
    <w:p w:rsidR="00533773" w:rsidRDefault="00533773" w:rsidP="005958A9">
      <w:pPr>
        <w:pStyle w:val="ListParagraph"/>
        <w:jc w:val="both"/>
        <w:rPr>
          <w:b/>
        </w:rPr>
      </w:pPr>
    </w:p>
    <w:p w:rsidR="00533773" w:rsidRDefault="00533773" w:rsidP="005958A9">
      <w:pPr>
        <w:pStyle w:val="ListParagraph"/>
        <w:jc w:val="both"/>
        <w:rPr>
          <w:b/>
        </w:rPr>
      </w:pPr>
    </w:p>
    <w:p w:rsidR="00533773" w:rsidRDefault="00533773" w:rsidP="005958A9">
      <w:pPr>
        <w:pStyle w:val="ListParagraph"/>
        <w:jc w:val="both"/>
        <w:rPr>
          <w:b/>
        </w:rPr>
      </w:pPr>
    </w:p>
    <w:p w:rsidR="00533773" w:rsidRDefault="00533773" w:rsidP="005958A9">
      <w:pPr>
        <w:pStyle w:val="ListParagraph"/>
        <w:jc w:val="both"/>
        <w:rPr>
          <w:b/>
        </w:rPr>
      </w:pPr>
      <w:r>
        <w:rPr>
          <w:b/>
          <w:noProof/>
          <w:lang w:eastAsia="en-GB"/>
        </w:rPr>
        <w:drawing>
          <wp:anchor distT="0" distB="0" distL="114300" distR="114300" simplePos="0" relativeHeight="251667456" behindDoc="1" locked="0" layoutInCell="1" allowOverlap="1">
            <wp:simplePos x="0" y="0"/>
            <wp:positionH relativeFrom="column">
              <wp:posOffset>-133350</wp:posOffset>
            </wp:positionH>
            <wp:positionV relativeFrom="paragraph">
              <wp:posOffset>125730</wp:posOffset>
            </wp:positionV>
            <wp:extent cx="1043940" cy="792480"/>
            <wp:effectExtent l="19050" t="0" r="3810" b="0"/>
            <wp:wrapNone/>
            <wp:docPr id="19" name="Picture 19" descr="lab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bc color logo"/>
                    <pic:cNvPicPr>
                      <a:picLocks noChangeAspect="1" noChangeArrowheads="1"/>
                    </pic:cNvPicPr>
                  </pic:nvPicPr>
                  <pic:blipFill>
                    <a:blip r:embed="rId9" cstate="print"/>
                    <a:srcRect/>
                    <a:stretch>
                      <a:fillRect/>
                    </a:stretch>
                  </pic:blipFill>
                  <pic:spPr bwMode="auto">
                    <a:xfrm>
                      <a:off x="0" y="0"/>
                      <a:ext cx="1043940" cy="792480"/>
                    </a:xfrm>
                    <a:prstGeom prst="rect">
                      <a:avLst/>
                    </a:prstGeom>
                    <a:noFill/>
                    <a:ln w="9525">
                      <a:noFill/>
                      <a:miter lim="800000"/>
                      <a:headEnd/>
                      <a:tailEnd/>
                    </a:ln>
                  </pic:spPr>
                </pic:pic>
              </a:graphicData>
            </a:graphic>
          </wp:anchor>
        </w:drawing>
      </w:r>
    </w:p>
    <w:p w:rsidR="00533773" w:rsidRDefault="00533773" w:rsidP="005958A9">
      <w:pPr>
        <w:pStyle w:val="ListParagraph"/>
        <w:jc w:val="both"/>
        <w:rPr>
          <w:b/>
        </w:rPr>
      </w:pPr>
    </w:p>
    <w:p w:rsidR="00533773" w:rsidRDefault="00533773" w:rsidP="005958A9">
      <w:pPr>
        <w:pStyle w:val="ListParagraph"/>
        <w:jc w:val="both"/>
        <w:rPr>
          <w:b/>
        </w:rPr>
      </w:pPr>
    </w:p>
    <w:p w:rsidR="00533773" w:rsidRDefault="00533773" w:rsidP="00533773">
      <w:pPr>
        <w:overflowPunct/>
        <w:autoSpaceDE/>
        <w:autoSpaceDN/>
        <w:adjustRightInd/>
        <w:spacing w:after="200" w:line="276" w:lineRule="auto"/>
        <w:textAlignment w:val="auto"/>
        <w:rPr>
          <w:rFonts w:ascii="Trebuchet MS" w:hAnsi="Trebuchet MS"/>
          <w:b/>
          <w:sz w:val="28"/>
          <w:szCs w:val="28"/>
        </w:rPr>
        <w:sectPr w:rsidR="00533773" w:rsidSect="00533773">
          <w:pgSz w:w="11906" w:h="16838"/>
          <w:pgMar w:top="720" w:right="720" w:bottom="720" w:left="720" w:header="708" w:footer="708" w:gutter="0"/>
          <w:cols w:space="708"/>
          <w:docGrid w:linePitch="360"/>
        </w:sectPr>
      </w:pPr>
      <w:r>
        <w:rPr>
          <w:rFonts w:ascii="Trebuchet MS" w:hAnsi="Trebuchet MS"/>
          <w:b/>
          <w:sz w:val="28"/>
          <w:szCs w:val="28"/>
        </w:rPr>
        <w:br w:type="page"/>
      </w:r>
    </w:p>
    <w:p w:rsidR="00533773" w:rsidRPr="00F46DD3" w:rsidRDefault="00533773" w:rsidP="00533773">
      <w:pPr>
        <w:overflowPunct/>
        <w:autoSpaceDE/>
        <w:autoSpaceDN/>
        <w:adjustRightInd/>
        <w:spacing w:after="200" w:line="276" w:lineRule="auto"/>
        <w:textAlignment w:val="auto"/>
        <w:rPr>
          <w:rFonts w:ascii="Trebuchet MS" w:hAnsi="Trebuchet MS"/>
          <w:b/>
          <w:sz w:val="28"/>
          <w:szCs w:val="28"/>
        </w:rPr>
      </w:pPr>
      <w:r w:rsidRPr="00F46DD3">
        <w:rPr>
          <w:rFonts w:ascii="Trebuchet MS" w:hAnsi="Trebuchet MS"/>
          <w:b/>
          <w:sz w:val="28"/>
          <w:szCs w:val="28"/>
        </w:rPr>
        <w:lastRenderedPageBreak/>
        <w:t>Exeter City Council Building Control</w:t>
      </w:r>
      <w:r w:rsidR="00E05597" w:rsidRPr="00F46DD3">
        <w:rPr>
          <w:rFonts w:ascii="Trebuchet MS" w:hAnsi="Trebuchet MS"/>
          <w:b/>
          <w:sz w:val="28"/>
          <w:szCs w:val="28"/>
        </w:rPr>
        <w:fldChar w:fldCharType="begin"/>
      </w:r>
      <w:r w:rsidRPr="00F46DD3">
        <w:rPr>
          <w:rFonts w:ascii="Trebuchet MS" w:hAnsi="Trebuchet MS"/>
          <w:b/>
          <w:sz w:val="28"/>
          <w:szCs w:val="28"/>
        </w:rPr>
        <w:instrText xml:space="preserve">PRIVATE </w:instrText>
      </w:r>
      <w:r w:rsidR="00E05597" w:rsidRPr="00F46DD3">
        <w:rPr>
          <w:rFonts w:ascii="Trebuchet MS" w:hAnsi="Trebuchet MS"/>
          <w:b/>
          <w:sz w:val="28"/>
          <w:szCs w:val="28"/>
        </w:rPr>
        <w:fldChar w:fldCharType="end"/>
      </w:r>
    </w:p>
    <w:p w:rsidR="00533773" w:rsidRPr="00F46DD3" w:rsidRDefault="00533773" w:rsidP="004669DD">
      <w:pPr>
        <w:tabs>
          <w:tab w:val="center" w:pos="4513"/>
        </w:tabs>
        <w:suppressAutoHyphens/>
        <w:jc w:val="center"/>
        <w:rPr>
          <w:rFonts w:ascii="Trebuchet MS" w:hAnsi="Trebuchet MS"/>
          <w:spacing w:val="-4"/>
          <w:sz w:val="28"/>
          <w:szCs w:val="28"/>
        </w:rPr>
      </w:pPr>
      <w:r w:rsidRPr="00F46DD3">
        <w:rPr>
          <w:rFonts w:ascii="Trebuchet MS" w:hAnsi="Trebuchet MS"/>
          <w:b/>
          <w:spacing w:val="-4"/>
          <w:sz w:val="28"/>
          <w:szCs w:val="28"/>
        </w:rPr>
        <w:t xml:space="preserve">The Building (Local Authority Charges) Regulations 2010, effective </w:t>
      </w:r>
      <w:r>
        <w:rPr>
          <w:rFonts w:ascii="Trebuchet MS" w:hAnsi="Trebuchet MS"/>
          <w:b/>
          <w:spacing w:val="-4"/>
          <w:sz w:val="28"/>
          <w:szCs w:val="28"/>
        </w:rPr>
        <w:t>1</w:t>
      </w:r>
      <w:r w:rsidRPr="009B4BBE">
        <w:rPr>
          <w:rFonts w:ascii="Trebuchet MS" w:hAnsi="Trebuchet MS"/>
          <w:b/>
          <w:spacing w:val="-4"/>
          <w:sz w:val="28"/>
          <w:szCs w:val="28"/>
          <w:vertAlign w:val="superscript"/>
        </w:rPr>
        <w:t>st</w:t>
      </w:r>
      <w:r>
        <w:rPr>
          <w:rFonts w:ascii="Trebuchet MS" w:hAnsi="Trebuchet MS"/>
          <w:b/>
          <w:spacing w:val="-4"/>
          <w:sz w:val="28"/>
          <w:szCs w:val="28"/>
        </w:rPr>
        <w:t xml:space="preserve"> January 2013</w:t>
      </w:r>
    </w:p>
    <w:p w:rsidR="00533773" w:rsidRDefault="00533773" w:rsidP="004669DD">
      <w:pPr>
        <w:tabs>
          <w:tab w:val="center" w:pos="4513"/>
        </w:tabs>
        <w:suppressAutoHyphens/>
        <w:jc w:val="center"/>
        <w:rPr>
          <w:rFonts w:ascii="Trebuchet MS" w:hAnsi="Trebuchet MS"/>
          <w:color w:val="0000FF"/>
          <w:spacing w:val="-4"/>
          <w:u w:val="single"/>
        </w:rPr>
      </w:pPr>
      <w:r>
        <w:rPr>
          <w:rFonts w:ascii="Trebuchet MS" w:hAnsi="Trebuchet MS"/>
          <w:spacing w:val="-4"/>
          <w:sz w:val="28"/>
          <w:szCs w:val="28"/>
        </w:rPr>
        <w:t>Full details of the Charging Scheme</w:t>
      </w:r>
      <w:r w:rsidRPr="00F46DD3">
        <w:rPr>
          <w:rFonts w:ascii="Trebuchet MS" w:hAnsi="Trebuchet MS"/>
          <w:spacing w:val="-4"/>
          <w:sz w:val="28"/>
          <w:szCs w:val="28"/>
        </w:rPr>
        <w:t xml:space="preserve"> are available to download from our website </w:t>
      </w:r>
      <w:hyperlink r:id="rId10" w:history="1">
        <w:r w:rsidRPr="00F46DD3">
          <w:rPr>
            <w:rStyle w:val="Hyperlink"/>
            <w:rFonts w:ascii="Trebuchet MS" w:hAnsi="Trebuchet MS"/>
            <w:spacing w:val="-4"/>
            <w:sz w:val="28"/>
            <w:szCs w:val="28"/>
          </w:rPr>
          <w:t>www.exeter.gov.uk</w:t>
        </w:r>
      </w:hyperlink>
    </w:p>
    <w:p w:rsidR="00533773" w:rsidRPr="00F46DD3" w:rsidRDefault="00533773" w:rsidP="004669DD">
      <w:pPr>
        <w:tabs>
          <w:tab w:val="center" w:pos="4513"/>
        </w:tabs>
        <w:suppressAutoHyphens/>
        <w:jc w:val="center"/>
        <w:rPr>
          <w:rFonts w:ascii="Trebuchet MS" w:hAnsi="Trebuchet MS"/>
          <w:color w:val="0000FF"/>
          <w:spacing w:val="-4"/>
          <w:u w:val="single"/>
        </w:rPr>
      </w:pPr>
    </w:p>
    <w:p w:rsidR="00533773" w:rsidRPr="0093247D" w:rsidRDefault="00533773" w:rsidP="00A93B24">
      <w:pPr>
        <w:tabs>
          <w:tab w:val="left" w:pos="-720"/>
        </w:tabs>
        <w:suppressAutoHyphens/>
        <w:rPr>
          <w:b/>
          <w:spacing w:val="-3"/>
        </w:rPr>
      </w:pPr>
      <w:r w:rsidRPr="005F6E76">
        <w:rPr>
          <w:rFonts w:ascii="Trebuchet MS" w:hAnsi="Trebuchet MS"/>
          <w:b/>
          <w:spacing w:val="-3"/>
          <w:sz w:val="28"/>
          <w:szCs w:val="28"/>
        </w:rPr>
        <w:tab/>
      </w:r>
      <w:proofErr w:type="gramStart"/>
      <w:r w:rsidRPr="005F6E76">
        <w:rPr>
          <w:rFonts w:ascii="Trebuchet MS" w:hAnsi="Trebuchet MS"/>
          <w:b/>
          <w:spacing w:val="-3"/>
          <w:sz w:val="28"/>
          <w:szCs w:val="28"/>
        </w:rPr>
        <w:t>Schedule 1.</w:t>
      </w:r>
      <w:proofErr w:type="gramEnd"/>
      <w:r w:rsidRPr="005F6E76">
        <w:rPr>
          <w:rFonts w:ascii="Trebuchet MS" w:hAnsi="Trebuchet MS"/>
          <w:b/>
          <w:spacing w:val="-3"/>
          <w:sz w:val="28"/>
          <w:szCs w:val="28"/>
        </w:rPr>
        <w:t xml:space="preserve"> </w:t>
      </w:r>
      <w:proofErr w:type="gramStart"/>
      <w:r w:rsidRPr="005F6E76">
        <w:rPr>
          <w:rFonts w:ascii="Trebuchet MS" w:hAnsi="Trebuchet MS"/>
          <w:b/>
          <w:spacing w:val="-3"/>
          <w:sz w:val="28"/>
          <w:szCs w:val="28"/>
        </w:rPr>
        <w:t>Standard charges for one or more Dwellings.</w:t>
      </w:r>
      <w:proofErr w:type="gramEnd"/>
      <w:r>
        <w:rPr>
          <w:rFonts w:ascii="Trebuchet MS" w:hAnsi="Trebuchet MS"/>
          <w:b/>
          <w:spacing w:val="-3"/>
          <w:sz w:val="32"/>
        </w:rPr>
        <w:t xml:space="preserve"> </w:t>
      </w:r>
      <w:r>
        <w:rPr>
          <w:rFonts w:ascii="Trebuchet MS" w:hAnsi="Trebuchet MS"/>
          <w:b/>
          <w:spacing w:val="-3"/>
          <w:sz w:val="32"/>
        </w:rPr>
        <w:tab/>
      </w:r>
      <w:r>
        <w:rPr>
          <w:rFonts w:ascii="Trebuchet MS" w:hAnsi="Trebuchet MS"/>
          <w:b/>
          <w:spacing w:val="-3"/>
          <w:sz w:val="32"/>
        </w:rPr>
        <w:tab/>
        <w:t xml:space="preserve">  </w:t>
      </w:r>
      <w:r w:rsidRPr="0093247D">
        <w:rPr>
          <w:rFonts w:ascii="Trebuchet MS" w:hAnsi="Trebuchet MS"/>
          <w:b/>
          <w:spacing w:val="-3"/>
          <w:szCs w:val="24"/>
        </w:rPr>
        <w:t>[Houses up to 300m</w:t>
      </w:r>
      <w:r w:rsidRPr="0093247D">
        <w:rPr>
          <w:rFonts w:ascii="Trebuchet MS" w:hAnsi="Trebuchet MS"/>
          <w:b/>
          <w:spacing w:val="-3"/>
          <w:szCs w:val="24"/>
          <w:vertAlign w:val="superscript"/>
        </w:rPr>
        <w:t>2</w:t>
      </w:r>
      <w:r w:rsidRPr="0093247D">
        <w:rPr>
          <w:rFonts w:ascii="Trebuchet MS" w:hAnsi="Trebuchet MS"/>
          <w:b/>
          <w:spacing w:val="-3"/>
          <w:szCs w:val="24"/>
        </w:rPr>
        <w:t xml:space="preserve"> and flats up to three storeys]</w:t>
      </w:r>
    </w:p>
    <w:tbl>
      <w:tblPr>
        <w:tblW w:w="0" w:type="auto"/>
        <w:tblInd w:w="817" w:type="dxa"/>
        <w:tblBorders>
          <w:top w:val="single" w:sz="12" w:space="0" w:color="auto"/>
          <w:left w:val="single" w:sz="12" w:space="0" w:color="auto"/>
          <w:bottom w:val="single" w:sz="12" w:space="0" w:color="auto"/>
          <w:right w:val="single" w:sz="12" w:space="0" w:color="auto"/>
        </w:tblBorders>
        <w:tblLayout w:type="fixed"/>
        <w:tblLook w:val="0000"/>
      </w:tblPr>
      <w:tblGrid>
        <w:gridCol w:w="2552"/>
        <w:gridCol w:w="1701"/>
        <w:gridCol w:w="1701"/>
        <w:gridCol w:w="1559"/>
        <w:gridCol w:w="1701"/>
        <w:gridCol w:w="1701"/>
        <w:gridCol w:w="1701"/>
        <w:gridCol w:w="1843"/>
      </w:tblGrid>
      <w:tr w:rsidR="00533773" w:rsidRPr="00533773" w:rsidTr="00E44D96">
        <w:tc>
          <w:tcPr>
            <w:tcW w:w="2552" w:type="dxa"/>
            <w:tcBorders>
              <w:top w:val="single" w:sz="4" w:space="0" w:color="auto"/>
              <w:left w:val="single" w:sz="4" w:space="0" w:color="auto"/>
              <w:bottom w:val="single" w:sz="4" w:space="0" w:color="auto"/>
              <w:right w:val="single" w:sz="4" w:space="0" w:color="auto"/>
            </w:tcBorders>
          </w:tcPr>
          <w:p w:rsidR="00533773" w:rsidRPr="00533773" w:rsidRDefault="00533773" w:rsidP="00A93B24">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 xml:space="preserve">NUMBER OF DWELLINGS </w:t>
            </w:r>
          </w:p>
        </w:tc>
        <w:tc>
          <w:tcPr>
            <w:tcW w:w="1701" w:type="dxa"/>
            <w:tcBorders>
              <w:top w:val="single" w:sz="6" w:space="0" w:color="auto"/>
              <w:left w:val="single" w:sz="4" w:space="0" w:color="auto"/>
              <w:bottom w:val="nil"/>
              <w:right w:val="single" w:sz="6" w:space="0" w:color="auto"/>
            </w:tcBorders>
          </w:tcPr>
          <w:p w:rsidR="00533773" w:rsidRPr="00533773" w:rsidRDefault="00533773" w:rsidP="005F6E76">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FULL PLANS NET</w:t>
            </w:r>
          </w:p>
        </w:tc>
        <w:tc>
          <w:tcPr>
            <w:tcW w:w="1701" w:type="dxa"/>
            <w:tcBorders>
              <w:top w:val="single" w:sz="6" w:space="0" w:color="auto"/>
              <w:left w:val="single" w:sz="6" w:space="0" w:color="auto"/>
              <w:bottom w:val="nil"/>
              <w:right w:val="single" w:sz="6" w:space="0" w:color="auto"/>
            </w:tcBorders>
          </w:tcPr>
          <w:p w:rsidR="00533773" w:rsidRPr="00533773" w:rsidRDefault="00533773" w:rsidP="00E442E5">
            <w:pPr>
              <w:tabs>
                <w:tab w:val="left" w:pos="-720"/>
              </w:tabs>
              <w:suppressAutoHyphens/>
              <w:jc w:val="center"/>
              <w:rPr>
                <w:rFonts w:ascii="Trebuchet MS" w:hAnsi="Trebuchet MS"/>
                <w:spacing w:val="-3"/>
                <w:sz w:val="24"/>
                <w:szCs w:val="24"/>
              </w:rPr>
            </w:pPr>
            <w:r w:rsidRPr="00533773">
              <w:rPr>
                <w:rFonts w:ascii="Trebuchet MS" w:hAnsi="Trebuchet MS"/>
                <w:b/>
                <w:bCs/>
                <w:spacing w:val="-3"/>
                <w:sz w:val="24"/>
                <w:szCs w:val="24"/>
              </w:rPr>
              <w:t xml:space="preserve">VAT  </w:t>
            </w:r>
            <w:r w:rsidRPr="00533773">
              <w:rPr>
                <w:rFonts w:ascii="Trebuchet MS" w:hAnsi="Trebuchet MS"/>
                <w:b/>
                <w:spacing w:val="-3"/>
                <w:sz w:val="24"/>
                <w:szCs w:val="24"/>
              </w:rPr>
              <w:t>@20%</w:t>
            </w:r>
          </w:p>
        </w:tc>
        <w:tc>
          <w:tcPr>
            <w:tcW w:w="1559" w:type="dxa"/>
            <w:tcBorders>
              <w:top w:val="single" w:sz="6" w:space="0" w:color="auto"/>
              <w:left w:val="single" w:sz="6" w:space="0" w:color="auto"/>
              <w:bottom w:val="nil"/>
              <w:right w:val="single" w:sz="12" w:space="0" w:color="auto"/>
            </w:tcBorders>
          </w:tcPr>
          <w:p w:rsidR="00533773" w:rsidRPr="00533773" w:rsidRDefault="00533773" w:rsidP="00E442E5">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GROSS</w:t>
            </w:r>
          </w:p>
        </w:tc>
        <w:tc>
          <w:tcPr>
            <w:tcW w:w="1701" w:type="dxa"/>
            <w:tcBorders>
              <w:top w:val="single" w:sz="6" w:space="0" w:color="auto"/>
              <w:left w:val="single" w:sz="6" w:space="0" w:color="auto"/>
              <w:bottom w:val="nil"/>
              <w:right w:val="single" w:sz="12" w:space="0" w:color="auto"/>
            </w:tcBorders>
          </w:tcPr>
          <w:p w:rsidR="00533773" w:rsidRPr="00533773" w:rsidRDefault="00533773" w:rsidP="00E442E5">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BUILDING</w:t>
            </w:r>
          </w:p>
          <w:p w:rsidR="00533773" w:rsidRPr="00533773" w:rsidRDefault="00533773" w:rsidP="00E442E5">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NOTICE NET</w:t>
            </w:r>
          </w:p>
        </w:tc>
        <w:tc>
          <w:tcPr>
            <w:tcW w:w="1701" w:type="dxa"/>
            <w:tcBorders>
              <w:top w:val="single" w:sz="6" w:space="0" w:color="auto"/>
              <w:left w:val="single" w:sz="6" w:space="0" w:color="auto"/>
              <w:bottom w:val="nil"/>
              <w:right w:val="single" w:sz="12" w:space="0" w:color="auto"/>
            </w:tcBorders>
          </w:tcPr>
          <w:p w:rsidR="00533773" w:rsidRPr="00533773" w:rsidRDefault="00533773" w:rsidP="00E442E5">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VAT @ 20%</w:t>
            </w:r>
          </w:p>
        </w:tc>
        <w:tc>
          <w:tcPr>
            <w:tcW w:w="1701" w:type="dxa"/>
            <w:tcBorders>
              <w:top w:val="single" w:sz="6" w:space="0" w:color="auto"/>
              <w:left w:val="single" w:sz="6" w:space="0" w:color="auto"/>
              <w:bottom w:val="nil"/>
              <w:right w:val="single" w:sz="12" w:space="0" w:color="auto"/>
            </w:tcBorders>
          </w:tcPr>
          <w:p w:rsidR="00533773" w:rsidRPr="00533773" w:rsidRDefault="00533773" w:rsidP="00E442E5">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GROSS</w:t>
            </w:r>
          </w:p>
        </w:tc>
        <w:tc>
          <w:tcPr>
            <w:tcW w:w="1843" w:type="dxa"/>
            <w:tcBorders>
              <w:top w:val="single" w:sz="6" w:space="0" w:color="auto"/>
              <w:left w:val="single" w:sz="6" w:space="0" w:color="auto"/>
              <w:bottom w:val="nil"/>
              <w:right w:val="single" w:sz="12" w:space="0" w:color="auto"/>
            </w:tcBorders>
          </w:tcPr>
          <w:p w:rsidR="00533773" w:rsidRPr="00533773" w:rsidRDefault="00533773" w:rsidP="005F6E76">
            <w:pPr>
              <w:tabs>
                <w:tab w:val="left" w:pos="-720"/>
              </w:tabs>
              <w:suppressAutoHyphens/>
              <w:jc w:val="center"/>
              <w:rPr>
                <w:rFonts w:ascii="Trebuchet MS" w:hAnsi="Trebuchet MS"/>
                <w:b/>
                <w:bCs/>
                <w:color w:val="0000FF"/>
                <w:spacing w:val="-3"/>
                <w:sz w:val="24"/>
                <w:szCs w:val="24"/>
              </w:rPr>
            </w:pPr>
            <w:r w:rsidRPr="00533773">
              <w:rPr>
                <w:rFonts w:ascii="Trebuchet MS" w:hAnsi="Trebuchet MS"/>
                <w:b/>
                <w:bCs/>
                <w:color w:val="0000FF"/>
                <w:spacing w:val="-3"/>
                <w:sz w:val="24"/>
                <w:szCs w:val="24"/>
              </w:rPr>
              <w:t>RG CHARGE</w:t>
            </w:r>
          </w:p>
          <w:p w:rsidR="00533773" w:rsidRPr="00533773" w:rsidRDefault="00533773" w:rsidP="005F6E76">
            <w:pPr>
              <w:tabs>
                <w:tab w:val="left" w:pos="-720"/>
              </w:tabs>
              <w:suppressAutoHyphens/>
              <w:jc w:val="center"/>
              <w:rPr>
                <w:rFonts w:ascii="Trebuchet MS" w:hAnsi="Trebuchet MS"/>
                <w:b/>
                <w:bCs/>
                <w:color w:val="0000FF"/>
                <w:spacing w:val="-3"/>
                <w:sz w:val="24"/>
                <w:szCs w:val="24"/>
              </w:rPr>
            </w:pPr>
            <w:r w:rsidRPr="00533773">
              <w:rPr>
                <w:rFonts w:ascii="Trebuchet MS" w:hAnsi="Trebuchet MS"/>
                <w:b/>
                <w:bCs/>
                <w:color w:val="0000FF"/>
                <w:spacing w:val="-3"/>
                <w:sz w:val="24"/>
                <w:szCs w:val="24"/>
              </w:rPr>
              <w:t>[no vat]</w:t>
            </w:r>
          </w:p>
        </w:tc>
      </w:tr>
      <w:tr w:rsidR="00533773" w:rsidRPr="00533773" w:rsidTr="00E44D96">
        <w:tc>
          <w:tcPr>
            <w:tcW w:w="2552" w:type="dxa"/>
            <w:tcBorders>
              <w:top w:val="single" w:sz="4"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1</w:t>
            </w:r>
          </w:p>
        </w:tc>
        <w:tc>
          <w:tcPr>
            <w:tcW w:w="1701" w:type="dxa"/>
            <w:tcBorders>
              <w:top w:val="single" w:sz="12" w:space="0" w:color="auto"/>
              <w:left w:val="nil"/>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650.00</w:t>
            </w:r>
          </w:p>
        </w:tc>
        <w:tc>
          <w:tcPr>
            <w:tcW w:w="1701" w:type="dxa"/>
            <w:tcBorders>
              <w:top w:val="single" w:sz="12" w:space="0" w:color="auto"/>
              <w:left w:val="single" w:sz="6" w:space="0" w:color="auto"/>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130.00</w:t>
            </w:r>
          </w:p>
        </w:tc>
        <w:tc>
          <w:tcPr>
            <w:tcW w:w="1559" w:type="dxa"/>
            <w:tcBorders>
              <w:top w:val="single" w:sz="12"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780.00</w:t>
            </w:r>
          </w:p>
        </w:tc>
        <w:tc>
          <w:tcPr>
            <w:tcW w:w="1701" w:type="dxa"/>
            <w:tcBorders>
              <w:top w:val="single" w:sz="12"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780.00</w:t>
            </w:r>
          </w:p>
        </w:tc>
        <w:tc>
          <w:tcPr>
            <w:tcW w:w="1701" w:type="dxa"/>
            <w:tcBorders>
              <w:top w:val="single" w:sz="12"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156.00</w:t>
            </w:r>
          </w:p>
        </w:tc>
        <w:tc>
          <w:tcPr>
            <w:tcW w:w="1701" w:type="dxa"/>
            <w:tcBorders>
              <w:top w:val="single" w:sz="12"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936.00</w:t>
            </w:r>
          </w:p>
        </w:tc>
        <w:tc>
          <w:tcPr>
            <w:tcW w:w="1843" w:type="dxa"/>
            <w:tcBorders>
              <w:top w:val="single" w:sz="12"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936.00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2</w:t>
            </w:r>
          </w:p>
        </w:tc>
        <w:tc>
          <w:tcPr>
            <w:tcW w:w="1701" w:type="dxa"/>
            <w:tcBorders>
              <w:top w:val="single" w:sz="6" w:space="0" w:color="auto"/>
              <w:left w:val="nil"/>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850.00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170.00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1,020.00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1,020.00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204.00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1,224.00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1,224.00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3</w:t>
            </w:r>
          </w:p>
        </w:tc>
        <w:tc>
          <w:tcPr>
            <w:tcW w:w="1701" w:type="dxa"/>
            <w:tcBorders>
              <w:top w:val="single" w:sz="6" w:space="0" w:color="auto"/>
              <w:left w:val="nil"/>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1050.00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210.00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1,260.00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1,260.00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252.00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1,512.00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1,512.00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4</w:t>
            </w:r>
          </w:p>
        </w:tc>
        <w:tc>
          <w:tcPr>
            <w:tcW w:w="1701" w:type="dxa"/>
            <w:tcBorders>
              <w:top w:val="single" w:sz="6" w:space="0" w:color="auto"/>
              <w:left w:val="nil"/>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1,250.00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0E7EDE">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250.00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1,500.00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1,500.00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300.00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1,800.00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1,800.00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5</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1,425.00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285.00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1,710.00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1,710.00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342.00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2,052.00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2,052.00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6</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1,600.00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320.00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1,920.00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1,920.00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384.00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2,304.00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2,304.00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7</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1,775.00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355.00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2,130.00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2,130.00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426.00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2,556.00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2,556.00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8</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1,950.00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390.00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2,340.00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2,340.00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468.00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2,808.00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2,808.00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9</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2,125.00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425.00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2,550.00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2,550.00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510.00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3,060.00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3,060.00</w:t>
            </w:r>
          </w:p>
        </w:tc>
      </w:tr>
      <w:tr w:rsidR="00533773" w:rsidRPr="00533773" w:rsidTr="005F6E76">
        <w:tc>
          <w:tcPr>
            <w:tcW w:w="2552" w:type="dxa"/>
            <w:tcBorders>
              <w:top w:val="single" w:sz="6" w:space="0" w:color="auto"/>
              <w:bottom w:val="single" w:sz="6" w:space="0" w:color="auto"/>
              <w:right w:val="single" w:sz="12" w:space="0" w:color="auto"/>
            </w:tcBorders>
          </w:tcPr>
          <w:p w:rsidR="00533773" w:rsidRPr="00533773" w:rsidRDefault="00533773" w:rsidP="00EF6B7A">
            <w:pPr>
              <w:tabs>
                <w:tab w:val="left" w:pos="-720"/>
              </w:tabs>
              <w:suppressAutoHyphens/>
              <w:jc w:val="center"/>
              <w:rPr>
                <w:rFonts w:ascii="Trebuchet MS" w:hAnsi="Trebuchet MS"/>
                <w:b/>
                <w:spacing w:val="-3"/>
                <w:sz w:val="24"/>
                <w:szCs w:val="24"/>
              </w:rPr>
            </w:pPr>
            <w:r w:rsidRPr="00533773">
              <w:rPr>
                <w:rFonts w:ascii="Trebuchet MS" w:hAnsi="Trebuchet MS"/>
                <w:b/>
                <w:spacing w:val="-3"/>
                <w:sz w:val="24"/>
                <w:szCs w:val="24"/>
              </w:rPr>
              <w:t>10</w:t>
            </w:r>
          </w:p>
        </w:tc>
        <w:tc>
          <w:tcPr>
            <w:tcW w:w="1701" w:type="dxa"/>
            <w:tcBorders>
              <w:top w:val="single" w:sz="6" w:space="0" w:color="auto"/>
              <w:left w:val="nil"/>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2,300.00</w:t>
            </w:r>
          </w:p>
        </w:tc>
        <w:tc>
          <w:tcPr>
            <w:tcW w:w="1701" w:type="dxa"/>
            <w:tcBorders>
              <w:top w:val="single" w:sz="6" w:space="0" w:color="auto"/>
              <w:left w:val="single" w:sz="6" w:space="0" w:color="auto"/>
              <w:bottom w:val="single" w:sz="6" w:space="0" w:color="auto"/>
              <w:right w:val="single" w:sz="6" w:space="0" w:color="auto"/>
            </w:tcBorders>
          </w:tcPr>
          <w:p w:rsidR="00533773" w:rsidRPr="00533773" w:rsidRDefault="00533773" w:rsidP="004B2684">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460.00</w:t>
            </w:r>
          </w:p>
        </w:tc>
        <w:tc>
          <w:tcPr>
            <w:tcW w:w="1559"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spacing w:val="-3"/>
                <w:sz w:val="24"/>
                <w:szCs w:val="24"/>
              </w:rPr>
            </w:pPr>
            <w:r w:rsidRPr="00533773">
              <w:rPr>
                <w:rFonts w:ascii="Trebuchet MS" w:hAnsi="Trebuchet MS"/>
                <w:b/>
                <w:spacing w:val="-3"/>
                <w:sz w:val="24"/>
                <w:szCs w:val="24"/>
              </w:rPr>
              <w:t>2,760.00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2,760.00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FC01C4">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552.00</w:t>
            </w:r>
          </w:p>
        </w:tc>
        <w:tc>
          <w:tcPr>
            <w:tcW w:w="1701" w:type="dxa"/>
            <w:tcBorders>
              <w:top w:val="single" w:sz="6" w:space="0" w:color="auto"/>
              <w:left w:val="single" w:sz="6" w:space="0" w:color="auto"/>
              <w:bottom w:val="single" w:sz="6" w:space="0" w:color="auto"/>
              <w:right w:val="single" w:sz="12" w:space="0" w:color="auto"/>
            </w:tcBorders>
          </w:tcPr>
          <w:p w:rsidR="00533773" w:rsidRPr="00533773" w:rsidRDefault="00533773" w:rsidP="00EF6B7A">
            <w:pPr>
              <w:tabs>
                <w:tab w:val="left" w:pos="-720"/>
              </w:tabs>
              <w:suppressAutoHyphens/>
              <w:jc w:val="right"/>
              <w:rPr>
                <w:rFonts w:ascii="Trebuchet MS" w:hAnsi="Trebuchet MS"/>
                <w:b/>
                <w:color w:val="FF0000"/>
                <w:spacing w:val="-3"/>
                <w:sz w:val="24"/>
                <w:szCs w:val="24"/>
              </w:rPr>
            </w:pPr>
            <w:r w:rsidRPr="00533773">
              <w:rPr>
                <w:rFonts w:ascii="Trebuchet MS" w:hAnsi="Trebuchet MS"/>
                <w:b/>
                <w:color w:val="FF0000"/>
                <w:spacing w:val="-3"/>
                <w:sz w:val="24"/>
                <w:szCs w:val="24"/>
              </w:rPr>
              <w:t>3,312.00</w:t>
            </w:r>
          </w:p>
        </w:tc>
        <w:tc>
          <w:tcPr>
            <w:tcW w:w="1843" w:type="dxa"/>
            <w:tcBorders>
              <w:top w:val="single" w:sz="6" w:space="0" w:color="auto"/>
              <w:left w:val="single" w:sz="6" w:space="0" w:color="auto"/>
              <w:bottom w:val="single" w:sz="6" w:space="0" w:color="auto"/>
              <w:right w:val="single" w:sz="12" w:space="0" w:color="auto"/>
            </w:tcBorders>
          </w:tcPr>
          <w:p w:rsidR="00533773" w:rsidRPr="00533773" w:rsidRDefault="00533773" w:rsidP="008272D2">
            <w:pPr>
              <w:tabs>
                <w:tab w:val="left" w:pos="-720"/>
              </w:tabs>
              <w:suppressAutoHyphens/>
              <w:jc w:val="right"/>
              <w:rPr>
                <w:rFonts w:ascii="Trebuchet MS" w:hAnsi="Trebuchet MS"/>
                <w:b/>
                <w:color w:val="0000FF"/>
                <w:spacing w:val="-3"/>
                <w:sz w:val="24"/>
                <w:szCs w:val="24"/>
              </w:rPr>
            </w:pPr>
            <w:r w:rsidRPr="00533773">
              <w:rPr>
                <w:rFonts w:ascii="Trebuchet MS" w:hAnsi="Trebuchet MS"/>
                <w:b/>
                <w:color w:val="0000FF"/>
                <w:spacing w:val="-3"/>
                <w:sz w:val="24"/>
                <w:szCs w:val="24"/>
              </w:rPr>
              <w:t>3,312.00</w:t>
            </w:r>
          </w:p>
        </w:tc>
      </w:tr>
    </w:tbl>
    <w:p w:rsidR="00533773" w:rsidRPr="00533773" w:rsidRDefault="00533773" w:rsidP="005F6E76">
      <w:pPr>
        <w:pStyle w:val="BodyText"/>
        <w:jc w:val="left"/>
        <w:rPr>
          <w:rFonts w:ascii="Trebuchet MS" w:hAnsi="Trebuchet MS"/>
          <w:bCs w:val="0"/>
          <w:szCs w:val="24"/>
        </w:rPr>
      </w:pPr>
      <w:r w:rsidRPr="00533773">
        <w:rPr>
          <w:rFonts w:ascii="Trebuchet MS" w:hAnsi="Trebuchet MS"/>
          <w:bCs w:val="0"/>
          <w:szCs w:val="24"/>
        </w:rPr>
        <w:tab/>
        <w:t xml:space="preserve"> </w:t>
      </w:r>
    </w:p>
    <w:p w:rsidR="00533773" w:rsidRPr="00533773" w:rsidRDefault="00533773" w:rsidP="005F6E76">
      <w:pPr>
        <w:pStyle w:val="BodyText"/>
        <w:jc w:val="left"/>
        <w:rPr>
          <w:rFonts w:ascii="Trebuchet MS" w:hAnsi="Trebuchet MS"/>
          <w:bCs w:val="0"/>
          <w:szCs w:val="24"/>
        </w:rPr>
      </w:pPr>
      <w:r w:rsidRPr="00533773">
        <w:rPr>
          <w:rFonts w:ascii="Trebuchet MS" w:hAnsi="Trebuchet MS"/>
          <w:bCs w:val="0"/>
          <w:szCs w:val="24"/>
        </w:rPr>
        <w:tab/>
      </w:r>
      <w:proofErr w:type="gramStart"/>
      <w:r w:rsidRPr="00533773">
        <w:rPr>
          <w:rFonts w:ascii="Trebuchet MS" w:hAnsi="Trebuchet MS"/>
          <w:bCs w:val="0"/>
          <w:szCs w:val="24"/>
        </w:rPr>
        <w:t>Schedule 3.</w:t>
      </w:r>
      <w:proofErr w:type="gramEnd"/>
      <w:r w:rsidRPr="00533773">
        <w:rPr>
          <w:rFonts w:ascii="Trebuchet MS" w:hAnsi="Trebuchet MS"/>
          <w:bCs w:val="0"/>
          <w:szCs w:val="24"/>
        </w:rPr>
        <w:t xml:space="preserve"> Standard charges for work to which Schedules 1 and 2 do not apply.</w:t>
      </w:r>
    </w:p>
    <w:tbl>
      <w:tblPr>
        <w:tblW w:w="14412" w:type="dxa"/>
        <w:tblInd w:w="849" w:type="dxa"/>
        <w:tblBorders>
          <w:top w:val="single" w:sz="12" w:space="0" w:color="auto"/>
          <w:left w:val="single" w:sz="12" w:space="0" w:color="auto"/>
          <w:bottom w:val="single" w:sz="12" w:space="0" w:color="auto"/>
          <w:right w:val="single" w:sz="12" w:space="0" w:color="auto"/>
        </w:tblBorders>
        <w:tblLayout w:type="fixed"/>
        <w:tblLook w:val="0000"/>
      </w:tblPr>
      <w:tblGrid>
        <w:gridCol w:w="2442"/>
        <w:gridCol w:w="1710"/>
        <w:gridCol w:w="1710"/>
        <w:gridCol w:w="1653"/>
        <w:gridCol w:w="1710"/>
        <w:gridCol w:w="1653"/>
        <w:gridCol w:w="1767"/>
        <w:gridCol w:w="1767"/>
      </w:tblGrid>
      <w:tr w:rsidR="00533773" w:rsidRPr="00533773" w:rsidTr="00844DBF">
        <w:trPr>
          <w:cantSplit/>
        </w:trPr>
        <w:tc>
          <w:tcPr>
            <w:tcW w:w="2442" w:type="dxa"/>
            <w:tcBorders>
              <w:top w:val="single" w:sz="12" w:space="0" w:color="auto"/>
              <w:bottom w:val="nil"/>
              <w:right w:val="nil"/>
            </w:tcBorders>
          </w:tcPr>
          <w:p w:rsidR="00533773" w:rsidRPr="00533773" w:rsidRDefault="00533773" w:rsidP="00844DBF">
            <w:pPr>
              <w:pStyle w:val="Heading2"/>
              <w:jc w:val="center"/>
              <w:rPr>
                <w:szCs w:val="24"/>
              </w:rPr>
            </w:pPr>
            <w:r w:rsidRPr="00533773">
              <w:rPr>
                <w:szCs w:val="24"/>
              </w:rPr>
              <w:t>Estimate of cost</w:t>
            </w:r>
          </w:p>
        </w:tc>
        <w:tc>
          <w:tcPr>
            <w:tcW w:w="1710"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FULL PLANS</w:t>
            </w:r>
          </w:p>
          <w:p w:rsidR="00533773" w:rsidRPr="00533773" w:rsidRDefault="00533773" w:rsidP="00844DBF">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NET</w:t>
            </w:r>
          </w:p>
        </w:tc>
        <w:tc>
          <w:tcPr>
            <w:tcW w:w="1710"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VAT @ 20%</w:t>
            </w:r>
          </w:p>
        </w:tc>
        <w:tc>
          <w:tcPr>
            <w:tcW w:w="1653"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spacing w:val="-3"/>
                <w:sz w:val="24"/>
                <w:szCs w:val="24"/>
              </w:rPr>
            </w:pPr>
            <w:r w:rsidRPr="00533773">
              <w:rPr>
                <w:rFonts w:ascii="Trebuchet MS" w:hAnsi="Trebuchet MS"/>
                <w:b/>
                <w:bCs/>
                <w:spacing w:val="-3"/>
                <w:sz w:val="24"/>
                <w:szCs w:val="24"/>
              </w:rPr>
              <w:t>GROSS</w:t>
            </w:r>
          </w:p>
        </w:tc>
        <w:tc>
          <w:tcPr>
            <w:tcW w:w="1710"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BUILDING NOTICE NET *</w:t>
            </w:r>
          </w:p>
        </w:tc>
        <w:tc>
          <w:tcPr>
            <w:tcW w:w="1653"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VAT @ 20%</w:t>
            </w:r>
          </w:p>
        </w:tc>
        <w:tc>
          <w:tcPr>
            <w:tcW w:w="1767"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color w:val="FF0000"/>
                <w:spacing w:val="-3"/>
                <w:sz w:val="24"/>
                <w:szCs w:val="24"/>
              </w:rPr>
            </w:pPr>
            <w:r w:rsidRPr="00533773">
              <w:rPr>
                <w:rFonts w:ascii="Trebuchet MS" w:hAnsi="Trebuchet MS"/>
                <w:b/>
                <w:bCs/>
                <w:color w:val="FF0000"/>
                <w:spacing w:val="-3"/>
                <w:sz w:val="24"/>
                <w:szCs w:val="24"/>
              </w:rPr>
              <w:t>GROSS</w:t>
            </w:r>
          </w:p>
        </w:tc>
        <w:tc>
          <w:tcPr>
            <w:tcW w:w="1767" w:type="dxa"/>
            <w:tcBorders>
              <w:top w:val="single" w:sz="12" w:space="0" w:color="auto"/>
              <w:left w:val="single" w:sz="6" w:space="0" w:color="auto"/>
              <w:bottom w:val="nil"/>
            </w:tcBorders>
          </w:tcPr>
          <w:p w:rsidR="00533773" w:rsidRPr="00533773" w:rsidRDefault="00533773" w:rsidP="00844DBF">
            <w:pPr>
              <w:tabs>
                <w:tab w:val="left" w:pos="-720"/>
              </w:tabs>
              <w:suppressAutoHyphens/>
              <w:jc w:val="center"/>
              <w:rPr>
                <w:rFonts w:ascii="Trebuchet MS" w:hAnsi="Trebuchet MS"/>
                <w:b/>
                <w:bCs/>
                <w:color w:val="0000FF"/>
                <w:spacing w:val="-3"/>
                <w:sz w:val="24"/>
                <w:szCs w:val="24"/>
              </w:rPr>
            </w:pPr>
            <w:r w:rsidRPr="00533773">
              <w:rPr>
                <w:rFonts w:ascii="Trebuchet MS" w:hAnsi="Trebuchet MS"/>
                <w:b/>
                <w:bCs/>
                <w:color w:val="0000FF"/>
                <w:spacing w:val="-3"/>
                <w:sz w:val="24"/>
                <w:szCs w:val="24"/>
              </w:rPr>
              <w:t>RG CHARGE</w:t>
            </w:r>
          </w:p>
          <w:p w:rsidR="00533773" w:rsidRPr="00533773" w:rsidRDefault="00533773" w:rsidP="00844DBF">
            <w:pPr>
              <w:tabs>
                <w:tab w:val="left" w:pos="-720"/>
              </w:tabs>
              <w:suppressAutoHyphens/>
              <w:jc w:val="center"/>
              <w:rPr>
                <w:rFonts w:ascii="Trebuchet MS" w:hAnsi="Trebuchet MS"/>
                <w:b/>
                <w:bCs/>
                <w:color w:val="0000FF"/>
                <w:spacing w:val="-3"/>
                <w:sz w:val="24"/>
                <w:szCs w:val="24"/>
              </w:rPr>
            </w:pPr>
            <w:r w:rsidRPr="00533773">
              <w:rPr>
                <w:rFonts w:ascii="Trebuchet MS" w:hAnsi="Trebuchet MS"/>
                <w:b/>
                <w:bCs/>
                <w:color w:val="0000FF"/>
                <w:spacing w:val="-3"/>
                <w:sz w:val="24"/>
                <w:szCs w:val="24"/>
              </w:rPr>
              <w:t>[no vat]</w:t>
            </w:r>
          </w:p>
        </w:tc>
      </w:tr>
      <w:tr w:rsidR="00533773" w:rsidRPr="00533773" w:rsidTr="00844DBF">
        <w:trPr>
          <w:cantSplit/>
        </w:trPr>
        <w:tc>
          <w:tcPr>
            <w:tcW w:w="2442" w:type="dxa"/>
            <w:tcBorders>
              <w:top w:val="single" w:sz="12" w:space="0" w:color="auto"/>
              <w:bottom w:val="nil"/>
              <w:right w:val="nil"/>
            </w:tcBorders>
          </w:tcPr>
          <w:p w:rsidR="00533773" w:rsidRPr="00533773" w:rsidRDefault="00533773" w:rsidP="0093247D">
            <w:pPr>
              <w:pStyle w:val="EndnoteText"/>
              <w:tabs>
                <w:tab w:val="left" w:pos="-720"/>
              </w:tabs>
              <w:suppressAutoHyphens/>
              <w:rPr>
                <w:rFonts w:ascii="Trebuchet MS" w:hAnsi="Trebuchet MS"/>
                <w:b/>
                <w:bCs/>
                <w:spacing w:val="-3"/>
                <w:szCs w:val="24"/>
                <w:lang w:val="en-GB"/>
              </w:rPr>
            </w:pPr>
            <w:r w:rsidRPr="00533773">
              <w:rPr>
                <w:rFonts w:ascii="Trebuchet MS" w:hAnsi="Trebuchet MS"/>
                <w:b/>
                <w:bCs/>
                <w:spacing w:val="-3"/>
                <w:szCs w:val="24"/>
                <w:lang w:val="en-GB"/>
              </w:rPr>
              <w:t>Under    2,000</w:t>
            </w:r>
          </w:p>
        </w:tc>
        <w:tc>
          <w:tcPr>
            <w:tcW w:w="1710" w:type="dxa"/>
            <w:tcBorders>
              <w:top w:val="single" w:sz="12" w:space="0" w:color="auto"/>
              <w:left w:val="single" w:sz="12" w:space="0" w:color="auto"/>
              <w:bottom w:val="nil"/>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106.38</w:t>
            </w:r>
          </w:p>
        </w:tc>
        <w:tc>
          <w:tcPr>
            <w:tcW w:w="1710" w:type="dxa"/>
            <w:tcBorders>
              <w:top w:val="single" w:sz="12" w:space="0" w:color="auto"/>
              <w:left w:val="single" w:sz="12" w:space="0" w:color="auto"/>
              <w:bottom w:val="nil"/>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21.28</w:t>
            </w:r>
          </w:p>
        </w:tc>
        <w:tc>
          <w:tcPr>
            <w:tcW w:w="1653" w:type="dxa"/>
            <w:tcBorders>
              <w:top w:val="single" w:sz="12" w:space="0" w:color="auto"/>
              <w:left w:val="single" w:sz="12" w:space="0" w:color="auto"/>
              <w:bottom w:val="nil"/>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127.66</w:t>
            </w:r>
          </w:p>
        </w:tc>
        <w:tc>
          <w:tcPr>
            <w:tcW w:w="1710" w:type="dxa"/>
            <w:tcBorders>
              <w:top w:val="single" w:sz="12" w:space="0" w:color="auto"/>
              <w:left w:val="single" w:sz="12" w:space="0" w:color="auto"/>
              <w:bottom w:val="nil"/>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127.66</w:t>
            </w:r>
          </w:p>
        </w:tc>
        <w:tc>
          <w:tcPr>
            <w:tcW w:w="1653" w:type="dxa"/>
            <w:tcBorders>
              <w:top w:val="single" w:sz="12" w:space="0" w:color="auto"/>
              <w:left w:val="single" w:sz="12" w:space="0" w:color="auto"/>
              <w:bottom w:val="nil"/>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25.53</w:t>
            </w:r>
          </w:p>
        </w:tc>
        <w:tc>
          <w:tcPr>
            <w:tcW w:w="1767" w:type="dxa"/>
            <w:tcBorders>
              <w:top w:val="single" w:sz="12" w:space="0" w:color="auto"/>
              <w:left w:val="single" w:sz="12" w:space="0" w:color="auto"/>
              <w:bottom w:val="nil"/>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153.19</w:t>
            </w:r>
          </w:p>
        </w:tc>
        <w:tc>
          <w:tcPr>
            <w:tcW w:w="1767" w:type="dxa"/>
            <w:tcBorders>
              <w:top w:val="single" w:sz="12" w:space="0" w:color="auto"/>
              <w:left w:val="single" w:sz="12" w:space="0" w:color="auto"/>
              <w:bottom w:val="nil"/>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153.19</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2,001 –   5,000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170.21</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34.04</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204.25</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204.25</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40.85</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245.10</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245.10</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5,001 –   10,000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212.77</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42.55</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255.32</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255.32</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51.06</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306.38</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306.38</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10,001 – 25,000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340.43</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68.09</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408.52</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408.51</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81.70</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490.21</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490.21</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25,001 – 50,000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553.19</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110.64</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663.83</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663.83</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132.77</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796.60</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796.60</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50,001 - 75,000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765.96</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153.19</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919.15</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919.15</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183.83</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1,102.98</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1,102.98</w:t>
            </w:r>
          </w:p>
        </w:tc>
      </w:tr>
      <w:tr w:rsidR="00533773" w:rsidRPr="00533773" w:rsidTr="00844DBF">
        <w:trPr>
          <w:cantSplit/>
        </w:trPr>
        <w:tc>
          <w:tcPr>
            <w:tcW w:w="2442" w:type="dxa"/>
            <w:tcBorders>
              <w:top w:val="single" w:sz="6" w:space="0" w:color="auto"/>
              <w:bottom w:val="single" w:sz="6" w:space="0" w:color="auto"/>
              <w:right w:val="nil"/>
            </w:tcBorders>
          </w:tcPr>
          <w:p w:rsidR="00533773" w:rsidRPr="00533773" w:rsidRDefault="00533773" w:rsidP="0093247D">
            <w:pPr>
              <w:tabs>
                <w:tab w:val="left" w:pos="-720"/>
              </w:tabs>
              <w:suppressAutoHyphens/>
              <w:rPr>
                <w:rFonts w:ascii="Trebuchet MS" w:hAnsi="Trebuchet MS"/>
                <w:b/>
                <w:bCs/>
                <w:spacing w:val="-3"/>
                <w:sz w:val="24"/>
                <w:szCs w:val="24"/>
              </w:rPr>
            </w:pPr>
            <w:r w:rsidRPr="00533773">
              <w:rPr>
                <w:rFonts w:ascii="Trebuchet MS" w:hAnsi="Trebuchet MS"/>
                <w:b/>
                <w:bCs/>
                <w:spacing w:val="-3"/>
                <w:sz w:val="24"/>
                <w:szCs w:val="24"/>
              </w:rPr>
              <w:t>75,001 – 100,000</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978.72</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195.74</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93247D">
            <w:pPr>
              <w:tabs>
                <w:tab w:val="left" w:pos="-720"/>
              </w:tabs>
              <w:suppressAutoHyphens/>
              <w:jc w:val="right"/>
              <w:rPr>
                <w:rFonts w:ascii="Trebuchet MS" w:hAnsi="Trebuchet MS"/>
                <w:b/>
                <w:bCs/>
                <w:spacing w:val="-3"/>
                <w:sz w:val="24"/>
                <w:szCs w:val="24"/>
              </w:rPr>
            </w:pPr>
            <w:r w:rsidRPr="00533773">
              <w:rPr>
                <w:rFonts w:ascii="Trebuchet MS" w:hAnsi="Trebuchet MS"/>
                <w:b/>
                <w:bCs/>
                <w:spacing w:val="-3"/>
                <w:sz w:val="24"/>
                <w:szCs w:val="24"/>
              </w:rPr>
              <w:t>1,174.46</w:t>
            </w:r>
          </w:p>
        </w:tc>
        <w:tc>
          <w:tcPr>
            <w:tcW w:w="1710"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1,174.47</w:t>
            </w:r>
          </w:p>
        </w:tc>
        <w:tc>
          <w:tcPr>
            <w:tcW w:w="1653"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234.89</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FF0000"/>
                <w:spacing w:val="-3"/>
                <w:sz w:val="24"/>
                <w:szCs w:val="24"/>
              </w:rPr>
            </w:pPr>
            <w:r w:rsidRPr="00533773">
              <w:rPr>
                <w:rFonts w:ascii="Trebuchet MS" w:hAnsi="Trebuchet MS"/>
                <w:b/>
                <w:bCs/>
                <w:color w:val="FF0000"/>
                <w:spacing w:val="-3"/>
                <w:sz w:val="24"/>
                <w:szCs w:val="24"/>
              </w:rPr>
              <w:t>1,409.36</w:t>
            </w:r>
          </w:p>
        </w:tc>
        <w:tc>
          <w:tcPr>
            <w:tcW w:w="1767" w:type="dxa"/>
            <w:tcBorders>
              <w:top w:val="single" w:sz="6" w:space="0" w:color="auto"/>
              <w:left w:val="single" w:sz="12" w:space="0" w:color="auto"/>
              <w:bottom w:val="single" w:sz="6" w:space="0" w:color="auto"/>
              <w:right w:val="single" w:sz="6" w:space="0" w:color="auto"/>
            </w:tcBorders>
          </w:tcPr>
          <w:p w:rsidR="00533773" w:rsidRPr="00533773" w:rsidRDefault="00533773" w:rsidP="005F6E76">
            <w:pPr>
              <w:tabs>
                <w:tab w:val="left" w:pos="-720"/>
              </w:tabs>
              <w:suppressAutoHyphens/>
              <w:jc w:val="right"/>
              <w:rPr>
                <w:rFonts w:ascii="Trebuchet MS" w:hAnsi="Trebuchet MS"/>
                <w:b/>
                <w:bCs/>
                <w:color w:val="0000FF"/>
                <w:spacing w:val="-3"/>
                <w:sz w:val="24"/>
                <w:szCs w:val="24"/>
              </w:rPr>
            </w:pPr>
            <w:r w:rsidRPr="00533773">
              <w:rPr>
                <w:rFonts w:ascii="Trebuchet MS" w:hAnsi="Trebuchet MS"/>
                <w:b/>
                <w:bCs/>
                <w:color w:val="0000FF"/>
                <w:spacing w:val="-3"/>
                <w:sz w:val="24"/>
                <w:szCs w:val="24"/>
              </w:rPr>
              <w:t>1,409.36</w:t>
            </w:r>
          </w:p>
        </w:tc>
      </w:tr>
    </w:tbl>
    <w:p w:rsidR="00533773" w:rsidRPr="00533773" w:rsidRDefault="00533773" w:rsidP="005F6E76">
      <w:pPr>
        <w:tabs>
          <w:tab w:val="left" w:pos="-720"/>
        </w:tabs>
        <w:suppressAutoHyphens/>
        <w:ind w:left="720"/>
        <w:rPr>
          <w:rFonts w:ascii="Trebuchet MS" w:hAnsi="Trebuchet MS"/>
          <w:b/>
          <w:sz w:val="24"/>
          <w:szCs w:val="24"/>
        </w:rPr>
      </w:pPr>
      <w:r w:rsidRPr="00533773">
        <w:rPr>
          <w:rFonts w:ascii="Trebuchet MS" w:hAnsi="Trebuchet MS"/>
          <w:b/>
          <w:sz w:val="24"/>
          <w:szCs w:val="24"/>
        </w:rPr>
        <w:tab/>
      </w:r>
    </w:p>
    <w:p w:rsidR="00533773" w:rsidRPr="00533773" w:rsidRDefault="00533773" w:rsidP="00CC446D">
      <w:pPr>
        <w:tabs>
          <w:tab w:val="left" w:pos="-720"/>
        </w:tabs>
        <w:suppressAutoHyphens/>
        <w:ind w:left="720"/>
        <w:rPr>
          <w:rFonts w:ascii="Trebuchet MS" w:hAnsi="Trebuchet MS"/>
          <w:b/>
          <w:sz w:val="24"/>
          <w:szCs w:val="24"/>
        </w:rPr>
      </w:pPr>
      <w:r w:rsidRPr="00533773">
        <w:rPr>
          <w:rFonts w:ascii="Trebuchet MS" w:hAnsi="Trebuchet MS"/>
          <w:b/>
          <w:sz w:val="24"/>
          <w:szCs w:val="24"/>
        </w:rPr>
        <w:t>For dwellings above 10, or work in excess of £100,000 please contact Building Control on 01392 265218</w:t>
      </w:r>
    </w:p>
    <w:p w:rsidR="00533773" w:rsidRPr="00533773" w:rsidRDefault="00533773" w:rsidP="00CC446D">
      <w:pPr>
        <w:tabs>
          <w:tab w:val="left" w:pos="-720"/>
        </w:tabs>
        <w:suppressAutoHyphens/>
        <w:ind w:left="720"/>
        <w:rPr>
          <w:rFonts w:ascii="Trebuchet MS" w:hAnsi="Trebuchet MS"/>
          <w:b/>
          <w:bCs/>
          <w:color w:val="FF0000"/>
          <w:spacing w:val="-3"/>
          <w:sz w:val="24"/>
          <w:szCs w:val="24"/>
        </w:rPr>
      </w:pPr>
      <w:r w:rsidRPr="00533773">
        <w:rPr>
          <w:rFonts w:ascii="Trebuchet MS" w:hAnsi="Trebuchet MS"/>
          <w:b/>
          <w:bCs/>
          <w:color w:val="FF0000"/>
          <w:spacing w:val="-3"/>
          <w:sz w:val="24"/>
          <w:szCs w:val="24"/>
        </w:rPr>
        <w:t>*NOTE! The BUILDING NOTICE option is not available for buildings subject to The Regulatory Reform [Fire Safety] Order 2005</w:t>
      </w:r>
    </w:p>
    <w:p w:rsidR="00533773" w:rsidRDefault="00533773" w:rsidP="00CC446D">
      <w:pPr>
        <w:tabs>
          <w:tab w:val="left" w:pos="-720"/>
        </w:tabs>
        <w:suppressAutoHyphens/>
        <w:ind w:left="720"/>
        <w:rPr>
          <w:rFonts w:ascii="Trebuchet MS" w:hAnsi="Trebuchet MS"/>
          <w:b/>
          <w:bCs/>
          <w:color w:val="FF0000"/>
          <w:spacing w:val="-3"/>
        </w:rPr>
      </w:pPr>
      <w:r w:rsidRPr="00470945">
        <w:rPr>
          <w:rFonts w:ascii="Trebuchet MS" w:hAnsi="Trebuchet MS"/>
          <w:b/>
          <w:bCs/>
          <w:color w:val="FF0000"/>
          <w:spacing w:val="-3"/>
        </w:rPr>
        <w:t xml:space="preserve">    </w:t>
      </w:r>
    </w:p>
    <w:p w:rsidR="00533773" w:rsidRDefault="00533773" w:rsidP="00CC446D">
      <w:pPr>
        <w:tabs>
          <w:tab w:val="left" w:pos="-720"/>
        </w:tabs>
        <w:suppressAutoHyphens/>
        <w:rPr>
          <w:rFonts w:ascii="Trebuchet MS" w:hAnsi="Trebuchet MS"/>
          <w:b/>
          <w:sz w:val="32"/>
          <w:szCs w:val="32"/>
        </w:rPr>
      </w:pPr>
      <w:r>
        <w:rPr>
          <w:rFonts w:ascii="Trebuchet MS" w:hAnsi="Trebuchet MS"/>
          <w:b/>
          <w:sz w:val="32"/>
          <w:szCs w:val="32"/>
        </w:rPr>
        <w:t xml:space="preserve"> </w:t>
      </w:r>
      <w:r>
        <w:rPr>
          <w:rFonts w:ascii="Trebuchet MS" w:hAnsi="Trebuchet MS"/>
          <w:b/>
          <w:sz w:val="32"/>
          <w:szCs w:val="32"/>
        </w:rPr>
        <w:tab/>
      </w:r>
    </w:p>
    <w:p w:rsidR="00533773" w:rsidRDefault="00533773" w:rsidP="00CC446D">
      <w:pPr>
        <w:tabs>
          <w:tab w:val="left" w:pos="-720"/>
        </w:tabs>
        <w:suppressAutoHyphens/>
        <w:rPr>
          <w:rFonts w:ascii="Trebuchet MS" w:hAnsi="Trebuchet MS"/>
          <w:b/>
          <w:sz w:val="32"/>
          <w:szCs w:val="32"/>
        </w:rPr>
      </w:pPr>
    </w:p>
    <w:p w:rsidR="00533773" w:rsidRPr="00CC446D" w:rsidRDefault="00533773" w:rsidP="00CC446D">
      <w:pPr>
        <w:tabs>
          <w:tab w:val="left" w:pos="-720"/>
        </w:tabs>
        <w:suppressAutoHyphens/>
        <w:rPr>
          <w:rFonts w:ascii="Trebuchet MS" w:hAnsi="Trebuchet MS"/>
          <w:b/>
          <w:sz w:val="32"/>
          <w:szCs w:val="32"/>
        </w:rPr>
      </w:pPr>
      <w:r>
        <w:rPr>
          <w:rFonts w:ascii="Trebuchet MS" w:hAnsi="Trebuchet MS"/>
          <w:b/>
          <w:sz w:val="32"/>
          <w:szCs w:val="32"/>
        </w:rPr>
        <w:lastRenderedPageBreak/>
        <w:t xml:space="preserve"> </w:t>
      </w:r>
      <w:r w:rsidRPr="00CC446D">
        <w:rPr>
          <w:rFonts w:ascii="Trebuchet MS" w:hAnsi="Trebuchet MS"/>
          <w:b/>
          <w:sz w:val="32"/>
          <w:szCs w:val="32"/>
        </w:rPr>
        <w:t>Schedule 2</w:t>
      </w:r>
    </w:p>
    <w:p w:rsidR="00533773" w:rsidRPr="00CC446D" w:rsidRDefault="00533773" w:rsidP="00CC446D">
      <w:pPr>
        <w:rPr>
          <w:rFonts w:ascii="Trebuchet MS" w:hAnsi="Trebuchet MS"/>
          <w:b/>
          <w:sz w:val="32"/>
          <w:szCs w:val="32"/>
        </w:rPr>
      </w:pPr>
      <w:r>
        <w:rPr>
          <w:rFonts w:ascii="Trebuchet MS" w:hAnsi="Trebuchet MS"/>
          <w:b/>
          <w:sz w:val="32"/>
          <w:szCs w:val="32"/>
        </w:rPr>
        <w:t xml:space="preserve"> </w:t>
      </w:r>
      <w:r>
        <w:rPr>
          <w:rFonts w:ascii="Trebuchet MS" w:hAnsi="Trebuchet MS"/>
          <w:b/>
          <w:sz w:val="32"/>
          <w:szCs w:val="32"/>
        </w:rPr>
        <w:tab/>
        <w:t xml:space="preserve"> </w:t>
      </w:r>
      <w:r w:rsidRPr="00CC446D">
        <w:rPr>
          <w:rFonts w:ascii="Trebuchet MS" w:hAnsi="Trebuchet MS"/>
          <w:b/>
          <w:sz w:val="32"/>
          <w:szCs w:val="32"/>
        </w:rPr>
        <w:t>Standard charges for work in connection with dwellings</w:t>
      </w:r>
    </w:p>
    <w:p w:rsidR="00533773" w:rsidRPr="00CC446D" w:rsidRDefault="00533773" w:rsidP="00CC446D">
      <w:pPr>
        <w:rPr>
          <w:rFonts w:ascii="Trebuchet MS" w:hAnsi="Trebuchet MS"/>
          <w:b/>
        </w:rPr>
      </w:pPr>
    </w:p>
    <w:tbl>
      <w:tblPr>
        <w:tblStyle w:val="TableGrid"/>
        <w:tblW w:w="0" w:type="auto"/>
        <w:tblInd w:w="1017" w:type="dxa"/>
        <w:tblLook w:val="00BF"/>
      </w:tblPr>
      <w:tblGrid>
        <w:gridCol w:w="4896"/>
        <w:gridCol w:w="1539"/>
        <w:gridCol w:w="1140"/>
        <w:gridCol w:w="1368"/>
        <w:gridCol w:w="1539"/>
        <w:gridCol w:w="1083"/>
        <w:gridCol w:w="1254"/>
        <w:gridCol w:w="1425"/>
      </w:tblGrid>
      <w:tr w:rsidR="00533773" w:rsidRPr="00CC446D" w:rsidTr="006F3471">
        <w:tc>
          <w:tcPr>
            <w:tcW w:w="4896" w:type="dxa"/>
          </w:tcPr>
          <w:p w:rsidR="00533773" w:rsidRPr="00CC446D" w:rsidRDefault="00533773" w:rsidP="00EC2E73">
            <w:pPr>
              <w:jc w:val="center"/>
              <w:rPr>
                <w:rFonts w:ascii="Trebuchet MS" w:hAnsi="Trebuchet MS"/>
                <w:b/>
              </w:rPr>
            </w:pPr>
            <w:r w:rsidRPr="00CC446D">
              <w:rPr>
                <w:rFonts w:ascii="Trebuchet MS" w:hAnsi="Trebuchet MS"/>
                <w:b/>
              </w:rPr>
              <w:t>TYPE OF WORK</w:t>
            </w:r>
          </w:p>
        </w:tc>
        <w:tc>
          <w:tcPr>
            <w:tcW w:w="1539" w:type="dxa"/>
          </w:tcPr>
          <w:p w:rsidR="00533773" w:rsidRPr="00CC446D" w:rsidRDefault="00533773" w:rsidP="00EC2E73">
            <w:pPr>
              <w:jc w:val="center"/>
              <w:rPr>
                <w:rFonts w:ascii="Trebuchet MS" w:hAnsi="Trebuchet MS"/>
                <w:b/>
              </w:rPr>
            </w:pPr>
            <w:r w:rsidRPr="00CC446D">
              <w:rPr>
                <w:rFonts w:ascii="Trebuchet MS" w:hAnsi="Trebuchet MS"/>
                <w:b/>
              </w:rPr>
              <w:t>FULL PLANS</w:t>
            </w:r>
          </w:p>
          <w:p w:rsidR="00533773" w:rsidRPr="00CC446D" w:rsidRDefault="00533773" w:rsidP="00EC2E73">
            <w:pPr>
              <w:jc w:val="center"/>
              <w:rPr>
                <w:rFonts w:ascii="Trebuchet MS" w:hAnsi="Trebuchet MS"/>
                <w:b/>
              </w:rPr>
            </w:pPr>
            <w:r w:rsidRPr="00CC446D">
              <w:rPr>
                <w:rFonts w:ascii="Trebuchet MS" w:hAnsi="Trebuchet MS"/>
                <w:b/>
              </w:rPr>
              <w:t>NET</w:t>
            </w:r>
          </w:p>
        </w:tc>
        <w:tc>
          <w:tcPr>
            <w:tcW w:w="1140" w:type="dxa"/>
          </w:tcPr>
          <w:p w:rsidR="00533773" w:rsidRPr="00CC446D" w:rsidRDefault="00533773" w:rsidP="00EC2E73">
            <w:pPr>
              <w:jc w:val="center"/>
              <w:rPr>
                <w:rFonts w:ascii="Trebuchet MS" w:hAnsi="Trebuchet MS"/>
                <w:b/>
              </w:rPr>
            </w:pPr>
            <w:r w:rsidRPr="00CC446D">
              <w:rPr>
                <w:rFonts w:ascii="Trebuchet MS" w:hAnsi="Trebuchet MS"/>
                <w:b/>
              </w:rPr>
              <w:t>VAT</w:t>
            </w:r>
          </w:p>
          <w:p w:rsidR="00533773" w:rsidRPr="00CC446D" w:rsidRDefault="00533773" w:rsidP="00EC2E73">
            <w:pPr>
              <w:jc w:val="center"/>
              <w:rPr>
                <w:rFonts w:ascii="Trebuchet MS" w:hAnsi="Trebuchet MS"/>
                <w:b/>
              </w:rPr>
            </w:pPr>
            <w:r w:rsidRPr="00CC446D">
              <w:rPr>
                <w:rFonts w:ascii="Trebuchet MS" w:hAnsi="Trebuchet MS"/>
                <w:b/>
              </w:rPr>
              <w:t>@</w:t>
            </w:r>
          </w:p>
          <w:p w:rsidR="00533773" w:rsidRPr="00CC446D" w:rsidRDefault="00533773" w:rsidP="00EC2E73">
            <w:pPr>
              <w:jc w:val="center"/>
              <w:rPr>
                <w:rFonts w:ascii="Trebuchet MS" w:hAnsi="Trebuchet MS"/>
                <w:b/>
              </w:rPr>
            </w:pPr>
            <w:r>
              <w:rPr>
                <w:rFonts w:ascii="Trebuchet MS" w:hAnsi="Trebuchet MS"/>
                <w:b/>
              </w:rPr>
              <w:t>20%</w:t>
            </w:r>
          </w:p>
        </w:tc>
        <w:tc>
          <w:tcPr>
            <w:tcW w:w="1368" w:type="dxa"/>
          </w:tcPr>
          <w:p w:rsidR="00533773" w:rsidRPr="00CC446D" w:rsidRDefault="00533773" w:rsidP="00EC2E73">
            <w:pPr>
              <w:jc w:val="center"/>
              <w:rPr>
                <w:rFonts w:ascii="Trebuchet MS" w:hAnsi="Trebuchet MS"/>
                <w:b/>
              </w:rPr>
            </w:pPr>
          </w:p>
          <w:p w:rsidR="00533773" w:rsidRPr="00CC446D" w:rsidRDefault="00533773" w:rsidP="00EC2E73">
            <w:pPr>
              <w:jc w:val="center"/>
              <w:rPr>
                <w:rFonts w:ascii="Trebuchet MS" w:hAnsi="Trebuchet MS"/>
                <w:b/>
              </w:rPr>
            </w:pPr>
            <w:r w:rsidRPr="00CC446D">
              <w:rPr>
                <w:rFonts w:ascii="Trebuchet MS" w:hAnsi="Trebuchet MS"/>
                <w:b/>
              </w:rPr>
              <w:t>GROSS</w:t>
            </w:r>
          </w:p>
        </w:tc>
        <w:tc>
          <w:tcPr>
            <w:tcW w:w="1539" w:type="dxa"/>
          </w:tcPr>
          <w:p w:rsidR="00533773" w:rsidRPr="00CC446D" w:rsidRDefault="00533773" w:rsidP="00EC2E73">
            <w:pPr>
              <w:jc w:val="center"/>
              <w:rPr>
                <w:rFonts w:ascii="Trebuchet MS" w:hAnsi="Trebuchet MS"/>
                <w:b/>
                <w:color w:val="FF0000"/>
              </w:rPr>
            </w:pPr>
            <w:r w:rsidRPr="00CC446D">
              <w:rPr>
                <w:rFonts w:ascii="Trebuchet MS" w:hAnsi="Trebuchet MS"/>
                <w:b/>
                <w:color w:val="FF0000"/>
              </w:rPr>
              <w:t>BUILDING</w:t>
            </w:r>
          </w:p>
          <w:p w:rsidR="00533773" w:rsidRPr="00CC446D" w:rsidRDefault="00533773" w:rsidP="00EC2E73">
            <w:pPr>
              <w:jc w:val="center"/>
              <w:rPr>
                <w:rFonts w:ascii="Trebuchet MS" w:hAnsi="Trebuchet MS"/>
                <w:b/>
                <w:color w:val="FF0000"/>
              </w:rPr>
            </w:pPr>
            <w:r w:rsidRPr="00CC446D">
              <w:rPr>
                <w:rFonts w:ascii="Trebuchet MS" w:hAnsi="Trebuchet MS"/>
                <w:b/>
                <w:color w:val="FF0000"/>
              </w:rPr>
              <w:t>NOTICE</w:t>
            </w:r>
          </w:p>
          <w:p w:rsidR="00533773" w:rsidRPr="00CC446D" w:rsidRDefault="00533773" w:rsidP="00EC2E73">
            <w:pPr>
              <w:jc w:val="center"/>
              <w:rPr>
                <w:rFonts w:ascii="Trebuchet MS" w:hAnsi="Trebuchet MS"/>
                <w:b/>
                <w:color w:val="FF0000"/>
              </w:rPr>
            </w:pPr>
            <w:r w:rsidRPr="00CC446D">
              <w:rPr>
                <w:rFonts w:ascii="Trebuchet MS" w:hAnsi="Trebuchet MS"/>
                <w:b/>
                <w:color w:val="FF0000"/>
              </w:rPr>
              <w:t>NET</w:t>
            </w:r>
          </w:p>
        </w:tc>
        <w:tc>
          <w:tcPr>
            <w:tcW w:w="1083" w:type="dxa"/>
          </w:tcPr>
          <w:p w:rsidR="00533773" w:rsidRPr="00CC446D" w:rsidRDefault="00533773" w:rsidP="00EC2E73">
            <w:pPr>
              <w:jc w:val="center"/>
              <w:rPr>
                <w:rFonts w:ascii="Trebuchet MS" w:hAnsi="Trebuchet MS"/>
                <w:b/>
                <w:color w:val="FF0000"/>
              </w:rPr>
            </w:pPr>
            <w:r w:rsidRPr="00CC446D">
              <w:rPr>
                <w:rFonts w:ascii="Trebuchet MS" w:hAnsi="Trebuchet MS"/>
                <w:b/>
                <w:color w:val="FF0000"/>
              </w:rPr>
              <w:t>VAT</w:t>
            </w:r>
          </w:p>
          <w:p w:rsidR="00533773" w:rsidRPr="00CC446D" w:rsidRDefault="00533773" w:rsidP="00EC2E73">
            <w:pPr>
              <w:jc w:val="center"/>
              <w:rPr>
                <w:rFonts w:ascii="Trebuchet MS" w:hAnsi="Trebuchet MS"/>
                <w:b/>
                <w:color w:val="FF0000"/>
              </w:rPr>
            </w:pPr>
            <w:r w:rsidRPr="00CC446D">
              <w:rPr>
                <w:rFonts w:ascii="Trebuchet MS" w:hAnsi="Trebuchet MS"/>
                <w:b/>
                <w:color w:val="FF0000"/>
              </w:rPr>
              <w:t>@</w:t>
            </w:r>
          </w:p>
          <w:p w:rsidR="00533773" w:rsidRPr="00CC446D" w:rsidRDefault="00533773" w:rsidP="00EC2E73">
            <w:pPr>
              <w:jc w:val="center"/>
              <w:rPr>
                <w:rFonts w:ascii="Trebuchet MS" w:hAnsi="Trebuchet MS"/>
                <w:b/>
                <w:color w:val="FF0000"/>
              </w:rPr>
            </w:pPr>
            <w:r>
              <w:rPr>
                <w:rFonts w:ascii="Trebuchet MS" w:hAnsi="Trebuchet MS"/>
                <w:b/>
                <w:color w:val="FF0000"/>
              </w:rPr>
              <w:t>20%</w:t>
            </w:r>
          </w:p>
        </w:tc>
        <w:tc>
          <w:tcPr>
            <w:tcW w:w="1254" w:type="dxa"/>
          </w:tcPr>
          <w:p w:rsidR="00533773" w:rsidRPr="00CC446D" w:rsidRDefault="00533773" w:rsidP="00EC2E73">
            <w:pPr>
              <w:jc w:val="center"/>
              <w:rPr>
                <w:rFonts w:ascii="Trebuchet MS" w:hAnsi="Trebuchet MS"/>
                <w:b/>
                <w:color w:val="FF0000"/>
              </w:rPr>
            </w:pPr>
          </w:p>
          <w:p w:rsidR="00533773" w:rsidRPr="00CC446D" w:rsidRDefault="00533773" w:rsidP="00EC2E73">
            <w:pPr>
              <w:jc w:val="center"/>
              <w:rPr>
                <w:rFonts w:ascii="Trebuchet MS" w:hAnsi="Trebuchet MS"/>
                <w:b/>
                <w:color w:val="FF0000"/>
              </w:rPr>
            </w:pPr>
            <w:r w:rsidRPr="00CC446D">
              <w:rPr>
                <w:rFonts w:ascii="Trebuchet MS" w:hAnsi="Trebuchet MS"/>
                <w:b/>
                <w:color w:val="FF0000"/>
              </w:rPr>
              <w:t>GROSS</w:t>
            </w:r>
          </w:p>
        </w:tc>
        <w:tc>
          <w:tcPr>
            <w:tcW w:w="1425" w:type="dxa"/>
          </w:tcPr>
          <w:p w:rsidR="00533773" w:rsidRDefault="00533773" w:rsidP="00EC2E73">
            <w:pPr>
              <w:jc w:val="center"/>
              <w:rPr>
                <w:rFonts w:ascii="Trebuchet MS" w:hAnsi="Trebuchet MS"/>
                <w:b/>
                <w:color w:val="0000FF"/>
              </w:rPr>
            </w:pPr>
            <w:r w:rsidRPr="00CC446D">
              <w:rPr>
                <w:rFonts w:ascii="Trebuchet MS" w:hAnsi="Trebuchet MS"/>
                <w:b/>
                <w:color w:val="0000FF"/>
              </w:rPr>
              <w:t>RG CHARGE</w:t>
            </w:r>
          </w:p>
          <w:p w:rsidR="00533773" w:rsidRPr="00CC446D" w:rsidRDefault="00533773" w:rsidP="00EC2E73">
            <w:pPr>
              <w:jc w:val="center"/>
              <w:rPr>
                <w:rFonts w:ascii="Trebuchet MS" w:hAnsi="Trebuchet MS"/>
                <w:b/>
                <w:color w:val="0000FF"/>
              </w:rPr>
            </w:pPr>
            <w:r>
              <w:rPr>
                <w:rFonts w:ascii="Trebuchet MS" w:hAnsi="Trebuchet MS"/>
                <w:b/>
                <w:bCs/>
                <w:color w:val="0000FF"/>
                <w:spacing w:val="-3"/>
                <w:szCs w:val="24"/>
              </w:rPr>
              <w:t>[no vat]</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 xml:space="preserve">Replacement Glazing in dwellings </w:t>
            </w:r>
            <w:r w:rsidRPr="00533773">
              <w:rPr>
                <w:rFonts w:ascii="Trebuchet MS" w:hAnsi="Trebuchet MS"/>
                <w:b/>
                <w:sz w:val="24"/>
                <w:szCs w:val="24"/>
              </w:rPr>
              <w:br/>
              <w:t>Single Unit</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42.55</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8.51</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51.06</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42.55</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8.51</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51.06</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51.06</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Replacement Glazing in dwellings Multiple Units</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72.34</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14.47</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86.81</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86.81</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14.47</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86.81</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86.81</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Domestic Electrical Installations</w:t>
            </w:r>
          </w:p>
          <w:p w:rsidR="00533773" w:rsidRPr="00533773" w:rsidRDefault="00533773" w:rsidP="00EC2E73">
            <w:pPr>
              <w:rPr>
                <w:rFonts w:ascii="Trebuchet MS" w:hAnsi="Trebuchet MS"/>
                <w:b/>
                <w:sz w:val="24"/>
                <w:szCs w:val="24"/>
              </w:rPr>
            </w:pPr>
            <w:r w:rsidRPr="00533773">
              <w:rPr>
                <w:rFonts w:ascii="Trebuchet MS" w:hAnsi="Trebuchet MS"/>
                <w:b/>
                <w:sz w:val="24"/>
                <w:szCs w:val="24"/>
              </w:rPr>
              <w:t>[CP serves BS 7671 certificate]</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42.55</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8.51</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51.06</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42.55</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8.51</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51.06</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51.06</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Domestic Electrical Installations</w:t>
            </w:r>
          </w:p>
          <w:p w:rsidR="00533773" w:rsidRPr="00533773" w:rsidRDefault="00533773" w:rsidP="00EC2E73">
            <w:pPr>
              <w:rPr>
                <w:rFonts w:ascii="Trebuchet MS" w:hAnsi="Trebuchet MS"/>
                <w:b/>
                <w:sz w:val="24"/>
                <w:szCs w:val="24"/>
              </w:rPr>
            </w:pPr>
            <w:r w:rsidRPr="00533773">
              <w:rPr>
                <w:rFonts w:ascii="Trebuchet MS" w:hAnsi="Trebuchet MS"/>
                <w:b/>
                <w:sz w:val="24"/>
                <w:szCs w:val="24"/>
              </w:rPr>
              <w:t>[ECC to carry out inspections]</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212.77</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42.55</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255.32</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212.77</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42.55</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255.32</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255.32</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 xml:space="preserve">Extensions or Loft Conversions </w:t>
            </w:r>
          </w:p>
          <w:p w:rsidR="00533773" w:rsidRPr="00533773" w:rsidRDefault="00533773" w:rsidP="00EC2E73">
            <w:pPr>
              <w:rPr>
                <w:rFonts w:ascii="Trebuchet MS" w:hAnsi="Trebuchet MS"/>
                <w:b/>
                <w:sz w:val="24"/>
                <w:szCs w:val="24"/>
                <w:vertAlign w:val="superscript"/>
              </w:rPr>
            </w:pPr>
            <w:r w:rsidRPr="00533773">
              <w:rPr>
                <w:rFonts w:ascii="Trebuchet MS" w:hAnsi="Trebuchet MS"/>
                <w:b/>
                <w:sz w:val="24"/>
                <w:szCs w:val="24"/>
              </w:rPr>
              <w:t>Not exceeding 10m</w:t>
            </w:r>
            <w:r w:rsidRPr="00533773">
              <w:rPr>
                <w:rFonts w:ascii="Trebuchet MS" w:hAnsi="Trebuchet MS"/>
                <w:b/>
                <w:sz w:val="24"/>
                <w:szCs w:val="24"/>
                <w:vertAlign w:val="superscript"/>
              </w:rPr>
              <w:t>2</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297.87</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59.57</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357.44</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357.45</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71.49</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428.94</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428.94</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 xml:space="preserve">Extensions or Loft Conversions </w:t>
            </w:r>
          </w:p>
          <w:p w:rsidR="00533773" w:rsidRPr="00533773" w:rsidRDefault="00533773" w:rsidP="00EC2E73">
            <w:pPr>
              <w:rPr>
                <w:rFonts w:ascii="Trebuchet MS" w:hAnsi="Trebuchet MS"/>
                <w:b/>
                <w:sz w:val="24"/>
                <w:szCs w:val="24"/>
              </w:rPr>
            </w:pPr>
            <w:r w:rsidRPr="00533773">
              <w:rPr>
                <w:rFonts w:ascii="Trebuchet MS" w:hAnsi="Trebuchet MS"/>
                <w:b/>
                <w:sz w:val="24"/>
                <w:szCs w:val="24"/>
              </w:rPr>
              <w:t>10m</w:t>
            </w:r>
            <w:r w:rsidRPr="00533773">
              <w:rPr>
                <w:rFonts w:ascii="Trebuchet MS" w:hAnsi="Trebuchet MS"/>
                <w:b/>
                <w:sz w:val="24"/>
                <w:szCs w:val="24"/>
                <w:vertAlign w:val="superscript"/>
              </w:rPr>
              <w:t xml:space="preserve">2 </w:t>
            </w:r>
            <w:r w:rsidRPr="00533773">
              <w:rPr>
                <w:rFonts w:ascii="Trebuchet MS" w:hAnsi="Trebuchet MS"/>
                <w:b/>
                <w:sz w:val="24"/>
                <w:szCs w:val="24"/>
              </w:rPr>
              <w:t>to 40m</w:t>
            </w:r>
            <w:r w:rsidRPr="00533773">
              <w:rPr>
                <w:rFonts w:ascii="Trebuchet MS" w:hAnsi="Trebuchet MS"/>
                <w:b/>
                <w:sz w:val="24"/>
                <w:szCs w:val="24"/>
                <w:vertAlign w:val="superscript"/>
              </w:rPr>
              <w:t xml:space="preserve">2                                       </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425.53</w:t>
            </w:r>
          </w:p>
          <w:p w:rsidR="00533773" w:rsidRPr="00533773" w:rsidRDefault="00533773" w:rsidP="00EC2E73">
            <w:pPr>
              <w:jc w:val="center"/>
              <w:rPr>
                <w:rFonts w:ascii="Trebuchet MS" w:hAnsi="Trebuchet MS"/>
                <w:b/>
                <w:i/>
                <w:shadow/>
                <w:color w:val="FF00FF"/>
                <w:sz w:val="24"/>
                <w:szCs w:val="24"/>
              </w:rPr>
            </w:pP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85.11</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510.64</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510.64</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102.13</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612.77</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612.77</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 xml:space="preserve">Extensions or Loft Conversions </w:t>
            </w:r>
          </w:p>
          <w:p w:rsidR="00533773" w:rsidRPr="00533773" w:rsidRDefault="00533773" w:rsidP="00EC2E73">
            <w:pPr>
              <w:rPr>
                <w:rFonts w:ascii="Trebuchet MS" w:hAnsi="Trebuchet MS"/>
                <w:b/>
                <w:sz w:val="24"/>
                <w:szCs w:val="24"/>
              </w:rPr>
            </w:pPr>
            <w:r w:rsidRPr="00533773">
              <w:rPr>
                <w:rFonts w:ascii="Trebuchet MS" w:hAnsi="Trebuchet MS"/>
                <w:b/>
                <w:sz w:val="24"/>
                <w:szCs w:val="24"/>
              </w:rPr>
              <w:t>40m</w:t>
            </w:r>
            <w:r w:rsidRPr="00533773">
              <w:rPr>
                <w:rFonts w:ascii="Trebuchet MS" w:hAnsi="Trebuchet MS"/>
                <w:b/>
                <w:sz w:val="24"/>
                <w:szCs w:val="24"/>
                <w:vertAlign w:val="superscript"/>
              </w:rPr>
              <w:t xml:space="preserve">2 </w:t>
            </w:r>
            <w:r w:rsidRPr="00533773">
              <w:rPr>
                <w:rFonts w:ascii="Trebuchet MS" w:hAnsi="Trebuchet MS"/>
                <w:b/>
                <w:sz w:val="24"/>
                <w:szCs w:val="24"/>
              </w:rPr>
              <w:t>to 60m</w:t>
            </w:r>
            <w:r w:rsidRPr="00533773">
              <w:rPr>
                <w:rFonts w:ascii="Trebuchet MS" w:hAnsi="Trebuchet MS"/>
                <w:b/>
                <w:sz w:val="24"/>
                <w:szCs w:val="24"/>
                <w:vertAlign w:val="superscript"/>
              </w:rPr>
              <w:t>2</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574.47</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114.89</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689.36</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689.36</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137.87</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827.24</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827.24</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Conversion of attached garage to domestic habitable room</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299.87</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59.57</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357.44</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357.45</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71.49</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428.94</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428.94</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 xml:space="preserve">Garages, carports or similar </w:t>
            </w:r>
          </w:p>
          <w:p w:rsidR="00533773" w:rsidRPr="00533773" w:rsidRDefault="00533773" w:rsidP="00EC2E73">
            <w:pPr>
              <w:rPr>
                <w:rFonts w:ascii="Trebuchet MS" w:hAnsi="Trebuchet MS"/>
                <w:b/>
                <w:sz w:val="24"/>
                <w:szCs w:val="24"/>
                <w:vertAlign w:val="superscript"/>
              </w:rPr>
            </w:pPr>
            <w:r w:rsidRPr="00533773">
              <w:rPr>
                <w:rFonts w:ascii="Trebuchet MS" w:hAnsi="Trebuchet MS"/>
                <w:b/>
                <w:sz w:val="24"/>
                <w:szCs w:val="24"/>
              </w:rPr>
              <w:t>[not exempt] less than 40m</w:t>
            </w:r>
            <w:r w:rsidRPr="00533773">
              <w:rPr>
                <w:rFonts w:ascii="Trebuchet MS" w:hAnsi="Trebuchet MS"/>
                <w:b/>
                <w:sz w:val="24"/>
                <w:szCs w:val="24"/>
                <w:vertAlign w:val="superscript"/>
              </w:rPr>
              <w:t>2</w:t>
            </w: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127.66</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25.53</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153.19</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153.19</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30.64</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183.83</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183.83</w:t>
            </w:r>
          </w:p>
        </w:tc>
      </w:tr>
      <w:tr w:rsidR="00533773" w:rsidRPr="00CC446D" w:rsidTr="006F3471">
        <w:tc>
          <w:tcPr>
            <w:tcW w:w="4896" w:type="dxa"/>
          </w:tcPr>
          <w:p w:rsidR="00533773" w:rsidRPr="00533773" w:rsidRDefault="00533773" w:rsidP="00EC2E73">
            <w:pPr>
              <w:rPr>
                <w:rFonts w:ascii="Trebuchet MS" w:hAnsi="Trebuchet MS"/>
                <w:b/>
                <w:sz w:val="24"/>
                <w:szCs w:val="24"/>
              </w:rPr>
            </w:pPr>
            <w:r w:rsidRPr="00533773">
              <w:rPr>
                <w:rFonts w:ascii="Trebuchet MS" w:hAnsi="Trebuchet MS"/>
                <w:b/>
                <w:sz w:val="24"/>
                <w:szCs w:val="24"/>
              </w:rPr>
              <w:t>Re-roofing of existing dwellings</w:t>
            </w:r>
          </w:p>
          <w:p w:rsidR="00533773" w:rsidRPr="00533773" w:rsidRDefault="00533773" w:rsidP="00EC2E73">
            <w:pPr>
              <w:rPr>
                <w:rFonts w:ascii="Trebuchet MS" w:hAnsi="Trebuchet MS"/>
                <w:b/>
                <w:sz w:val="24"/>
                <w:szCs w:val="24"/>
              </w:rPr>
            </w:pPr>
          </w:p>
        </w:tc>
        <w:tc>
          <w:tcPr>
            <w:tcW w:w="1539"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127.66</w:t>
            </w:r>
          </w:p>
        </w:tc>
        <w:tc>
          <w:tcPr>
            <w:tcW w:w="1140"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25.53</w:t>
            </w:r>
          </w:p>
        </w:tc>
        <w:tc>
          <w:tcPr>
            <w:tcW w:w="1368" w:type="dxa"/>
          </w:tcPr>
          <w:p w:rsidR="00533773" w:rsidRPr="00533773" w:rsidRDefault="00533773" w:rsidP="00EC2E73">
            <w:pPr>
              <w:jc w:val="center"/>
              <w:rPr>
                <w:rFonts w:ascii="Trebuchet MS" w:hAnsi="Trebuchet MS"/>
                <w:b/>
                <w:sz w:val="24"/>
                <w:szCs w:val="24"/>
              </w:rPr>
            </w:pPr>
            <w:r w:rsidRPr="00533773">
              <w:rPr>
                <w:rFonts w:ascii="Trebuchet MS" w:hAnsi="Trebuchet MS"/>
                <w:b/>
                <w:sz w:val="24"/>
                <w:szCs w:val="24"/>
              </w:rPr>
              <w:t>153.19</w:t>
            </w:r>
          </w:p>
        </w:tc>
        <w:tc>
          <w:tcPr>
            <w:tcW w:w="1539"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127.66</w:t>
            </w:r>
          </w:p>
        </w:tc>
        <w:tc>
          <w:tcPr>
            <w:tcW w:w="1083"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25.53</w:t>
            </w:r>
          </w:p>
        </w:tc>
        <w:tc>
          <w:tcPr>
            <w:tcW w:w="1254" w:type="dxa"/>
          </w:tcPr>
          <w:p w:rsidR="00533773" w:rsidRPr="00533773" w:rsidRDefault="00533773" w:rsidP="00EC2E73">
            <w:pPr>
              <w:jc w:val="center"/>
              <w:rPr>
                <w:rFonts w:ascii="Trebuchet MS" w:hAnsi="Trebuchet MS"/>
                <w:b/>
                <w:color w:val="FF0000"/>
                <w:sz w:val="24"/>
                <w:szCs w:val="24"/>
              </w:rPr>
            </w:pPr>
            <w:r w:rsidRPr="00533773">
              <w:rPr>
                <w:rFonts w:ascii="Trebuchet MS" w:hAnsi="Trebuchet MS"/>
                <w:b/>
                <w:color w:val="FF0000"/>
                <w:sz w:val="24"/>
                <w:szCs w:val="24"/>
              </w:rPr>
              <w:t>153.19</w:t>
            </w:r>
          </w:p>
        </w:tc>
        <w:tc>
          <w:tcPr>
            <w:tcW w:w="1425" w:type="dxa"/>
          </w:tcPr>
          <w:p w:rsidR="00533773" w:rsidRPr="00533773" w:rsidRDefault="00533773" w:rsidP="00EC2E73">
            <w:pPr>
              <w:jc w:val="center"/>
              <w:rPr>
                <w:rFonts w:ascii="Trebuchet MS" w:hAnsi="Trebuchet MS"/>
                <w:b/>
                <w:color w:val="0000FF"/>
                <w:sz w:val="24"/>
                <w:szCs w:val="24"/>
              </w:rPr>
            </w:pPr>
            <w:r w:rsidRPr="00533773">
              <w:rPr>
                <w:rFonts w:ascii="Trebuchet MS" w:hAnsi="Trebuchet MS"/>
                <w:b/>
                <w:color w:val="0000FF"/>
                <w:sz w:val="24"/>
                <w:szCs w:val="24"/>
              </w:rPr>
              <w:t>153.19</w:t>
            </w:r>
          </w:p>
        </w:tc>
      </w:tr>
    </w:tbl>
    <w:p w:rsidR="00533773" w:rsidRPr="00F36EC7" w:rsidRDefault="00533773" w:rsidP="00CC446D">
      <w:pPr>
        <w:rPr>
          <w:rFonts w:ascii="Trebuchet MS" w:hAnsi="Trebuchet MS"/>
          <w:b/>
          <w:sz w:val="24"/>
          <w:szCs w:val="24"/>
        </w:rPr>
      </w:pPr>
    </w:p>
    <w:p w:rsidR="00533773" w:rsidRPr="00F36EC7" w:rsidRDefault="00533773" w:rsidP="00B75695">
      <w:pPr>
        <w:ind w:left="795"/>
        <w:rPr>
          <w:rFonts w:ascii="Trebuchet MS" w:hAnsi="Trebuchet MS"/>
          <w:b/>
          <w:sz w:val="24"/>
          <w:szCs w:val="24"/>
        </w:rPr>
      </w:pPr>
      <w:r w:rsidRPr="00F36EC7">
        <w:rPr>
          <w:rFonts w:ascii="Trebuchet MS" w:hAnsi="Trebuchet MS"/>
          <w:b/>
          <w:sz w:val="24"/>
          <w:szCs w:val="24"/>
        </w:rPr>
        <w:t xml:space="preserve">Note! For extensions or loft conversions </w:t>
      </w:r>
      <w:proofErr w:type="spellStart"/>
      <w:r w:rsidRPr="00F36EC7">
        <w:rPr>
          <w:rFonts w:ascii="Trebuchet MS" w:hAnsi="Trebuchet MS"/>
          <w:b/>
          <w:sz w:val="24"/>
          <w:szCs w:val="24"/>
        </w:rPr>
        <w:t>exc</w:t>
      </w:r>
      <w:proofErr w:type="spellEnd"/>
      <w:r w:rsidRPr="00F36EC7">
        <w:rPr>
          <w:rFonts w:ascii="Trebuchet MS" w:hAnsi="Trebuchet MS"/>
          <w:b/>
          <w:sz w:val="24"/>
          <w:szCs w:val="24"/>
        </w:rPr>
        <w:t xml:space="preserve"> 60m</w:t>
      </w:r>
      <w:r w:rsidRPr="00F36EC7">
        <w:rPr>
          <w:rFonts w:ascii="Trebuchet MS" w:hAnsi="Trebuchet MS"/>
          <w:b/>
          <w:sz w:val="24"/>
          <w:szCs w:val="24"/>
          <w:vertAlign w:val="superscript"/>
        </w:rPr>
        <w:t>2</w:t>
      </w:r>
      <w:r w:rsidRPr="00F36EC7">
        <w:rPr>
          <w:rFonts w:ascii="Trebuchet MS" w:hAnsi="Trebuchet MS"/>
          <w:b/>
          <w:sz w:val="24"/>
          <w:szCs w:val="24"/>
        </w:rPr>
        <w:t xml:space="preserve">, the minimum standard charge in Schedule 3 is £689.36 inc VAT for a </w:t>
      </w:r>
    </w:p>
    <w:p w:rsidR="00533773" w:rsidRPr="00F36EC7" w:rsidRDefault="00533773" w:rsidP="00B75695">
      <w:pPr>
        <w:ind w:left="795"/>
        <w:rPr>
          <w:rFonts w:ascii="Trebuchet MS" w:hAnsi="Trebuchet MS"/>
          <w:sz w:val="24"/>
          <w:szCs w:val="24"/>
        </w:rPr>
      </w:pPr>
      <w:r w:rsidRPr="00F36EC7">
        <w:rPr>
          <w:rFonts w:ascii="Trebuchet MS" w:hAnsi="Trebuchet MS"/>
          <w:b/>
          <w:sz w:val="24"/>
          <w:szCs w:val="24"/>
        </w:rPr>
        <w:t xml:space="preserve">Full Plans application and £827.24 </w:t>
      </w:r>
      <w:proofErr w:type="gramStart"/>
      <w:r w:rsidRPr="00F36EC7">
        <w:rPr>
          <w:rFonts w:ascii="Trebuchet MS" w:hAnsi="Trebuchet MS"/>
          <w:b/>
          <w:sz w:val="24"/>
          <w:szCs w:val="24"/>
        </w:rPr>
        <w:t>inc</w:t>
      </w:r>
      <w:proofErr w:type="gramEnd"/>
      <w:r w:rsidRPr="00F36EC7">
        <w:rPr>
          <w:rFonts w:ascii="Trebuchet MS" w:hAnsi="Trebuchet MS"/>
          <w:b/>
          <w:sz w:val="24"/>
          <w:szCs w:val="24"/>
        </w:rPr>
        <w:t xml:space="preserve"> VAT for a Building Notice application</w:t>
      </w:r>
      <w:r w:rsidRPr="00F36EC7">
        <w:rPr>
          <w:rFonts w:ascii="Trebuchet MS" w:hAnsi="Trebuchet MS"/>
          <w:b/>
          <w:sz w:val="24"/>
          <w:szCs w:val="24"/>
        </w:rPr>
        <w:br/>
        <w:t>Note! The ‘Regularisation charge’ does not attract a VAT element</w:t>
      </w:r>
      <w:r w:rsidRPr="00F36EC7">
        <w:rPr>
          <w:rFonts w:ascii="Trebuchet MS" w:hAnsi="Trebuchet MS"/>
          <w:sz w:val="24"/>
          <w:szCs w:val="24"/>
        </w:rPr>
        <w:t xml:space="preserve"> </w:t>
      </w:r>
      <w:r w:rsidRPr="00F36EC7">
        <w:rPr>
          <w:rFonts w:ascii="Trebuchet MS" w:hAnsi="Trebuchet MS"/>
          <w:sz w:val="24"/>
          <w:szCs w:val="24"/>
        </w:rPr>
        <w:tab/>
      </w:r>
    </w:p>
    <w:p w:rsidR="00533773" w:rsidRDefault="00533773" w:rsidP="005958A9">
      <w:pPr>
        <w:pStyle w:val="ListParagraph"/>
        <w:jc w:val="both"/>
        <w:rPr>
          <w:b/>
        </w:rPr>
      </w:pPr>
    </w:p>
    <w:p w:rsidR="00533773" w:rsidRDefault="00533773" w:rsidP="005958A9">
      <w:pPr>
        <w:pStyle w:val="ListParagraph"/>
        <w:jc w:val="both"/>
        <w:rPr>
          <w:b/>
        </w:rPr>
      </w:pPr>
    </w:p>
    <w:p w:rsidR="00CC20DE" w:rsidRPr="005958A9" w:rsidRDefault="00CC20DE" w:rsidP="005958A9">
      <w:pPr>
        <w:pStyle w:val="ListParagraph"/>
        <w:jc w:val="both"/>
        <w:rPr>
          <w:b/>
        </w:rPr>
      </w:pPr>
    </w:p>
    <w:sectPr w:rsidR="00CC20DE" w:rsidRPr="005958A9" w:rsidSect="00533773">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A9" w:rsidRDefault="005958A9" w:rsidP="005958A9">
      <w:r>
        <w:separator/>
      </w:r>
    </w:p>
  </w:endnote>
  <w:endnote w:type="continuationSeparator" w:id="0">
    <w:p w:rsidR="005958A9" w:rsidRDefault="005958A9" w:rsidP="0059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A9" w:rsidRDefault="005958A9" w:rsidP="005958A9">
      <w:r>
        <w:separator/>
      </w:r>
    </w:p>
  </w:footnote>
  <w:footnote w:type="continuationSeparator" w:id="0">
    <w:p w:rsidR="005958A9" w:rsidRDefault="005958A9" w:rsidP="00595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6A638"/>
    <w:lvl w:ilvl="0">
      <w:numFmt w:val="bullet"/>
      <w:lvlText w:val="*"/>
      <w:lvlJc w:val="left"/>
    </w:lvl>
  </w:abstractNum>
  <w:abstractNum w:abstractNumId="1">
    <w:nsid w:val="1C5B7590"/>
    <w:multiLevelType w:val="hybridMultilevel"/>
    <w:tmpl w:val="1D50C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617FDA"/>
    <w:multiLevelType w:val="hybridMultilevel"/>
    <w:tmpl w:val="695EA3B6"/>
    <w:lvl w:ilvl="0" w:tplc="033675AA">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745FC7"/>
    <w:multiLevelType w:val="hybridMultilevel"/>
    <w:tmpl w:val="B23E906C"/>
    <w:lvl w:ilvl="0" w:tplc="09AEDAC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958A9"/>
    <w:rsid w:val="00137272"/>
    <w:rsid w:val="0018188D"/>
    <w:rsid w:val="00245247"/>
    <w:rsid w:val="00533773"/>
    <w:rsid w:val="005739F7"/>
    <w:rsid w:val="005958A9"/>
    <w:rsid w:val="00597466"/>
    <w:rsid w:val="00692420"/>
    <w:rsid w:val="006A636A"/>
    <w:rsid w:val="006D61EB"/>
    <w:rsid w:val="0075122D"/>
    <w:rsid w:val="008F4DB7"/>
    <w:rsid w:val="00AD70BC"/>
    <w:rsid w:val="00C5576A"/>
    <w:rsid w:val="00CC20DE"/>
    <w:rsid w:val="00CD6D57"/>
    <w:rsid w:val="00D10AAF"/>
    <w:rsid w:val="00E05597"/>
    <w:rsid w:val="00F36E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33773"/>
    <w:pPr>
      <w:keepNext/>
      <w:tabs>
        <w:tab w:val="left" w:pos="-720"/>
      </w:tabs>
      <w:suppressAutoHyphens/>
      <w:jc w:val="right"/>
      <w:outlineLvl w:val="1"/>
    </w:pPr>
    <w:rPr>
      <w:rFonts w:ascii="Trebuchet MS" w:hAnsi="Trebuchet MS"/>
      <w:b/>
      <w:cap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8A9"/>
    <w:pPr>
      <w:tabs>
        <w:tab w:val="center" w:pos="4513"/>
        <w:tab w:val="right" w:pos="9026"/>
      </w:tabs>
    </w:pPr>
  </w:style>
  <w:style w:type="character" w:customStyle="1" w:styleId="HeaderChar">
    <w:name w:val="Header Char"/>
    <w:basedOn w:val="DefaultParagraphFont"/>
    <w:link w:val="Header"/>
    <w:uiPriority w:val="99"/>
    <w:semiHidden/>
    <w:rsid w:val="005958A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958A9"/>
    <w:pPr>
      <w:tabs>
        <w:tab w:val="center" w:pos="4513"/>
        <w:tab w:val="right" w:pos="9026"/>
      </w:tabs>
    </w:pPr>
  </w:style>
  <w:style w:type="character" w:customStyle="1" w:styleId="FooterChar">
    <w:name w:val="Footer Char"/>
    <w:basedOn w:val="DefaultParagraphFont"/>
    <w:link w:val="Footer"/>
    <w:uiPriority w:val="99"/>
    <w:semiHidden/>
    <w:rsid w:val="005958A9"/>
    <w:rPr>
      <w:rFonts w:ascii="Times New Roman" w:eastAsia="Times New Roman" w:hAnsi="Times New Roman" w:cs="Times New Roman"/>
      <w:sz w:val="20"/>
      <w:szCs w:val="20"/>
    </w:rPr>
  </w:style>
  <w:style w:type="character" w:styleId="Hyperlink">
    <w:name w:val="Hyperlink"/>
    <w:basedOn w:val="DefaultParagraphFont"/>
    <w:unhideWhenUsed/>
    <w:rsid w:val="005958A9"/>
    <w:rPr>
      <w:color w:val="0000FF" w:themeColor="hyperlink"/>
      <w:u w:val="single"/>
    </w:rPr>
  </w:style>
  <w:style w:type="paragraph" w:styleId="BalloonText">
    <w:name w:val="Balloon Text"/>
    <w:basedOn w:val="Normal"/>
    <w:link w:val="BalloonTextChar"/>
    <w:uiPriority w:val="99"/>
    <w:semiHidden/>
    <w:unhideWhenUsed/>
    <w:rsid w:val="005958A9"/>
    <w:rPr>
      <w:rFonts w:ascii="Tahoma" w:hAnsi="Tahoma" w:cs="Tahoma"/>
      <w:sz w:val="16"/>
      <w:szCs w:val="16"/>
    </w:rPr>
  </w:style>
  <w:style w:type="character" w:customStyle="1" w:styleId="BalloonTextChar">
    <w:name w:val="Balloon Text Char"/>
    <w:basedOn w:val="DefaultParagraphFont"/>
    <w:link w:val="BalloonText"/>
    <w:uiPriority w:val="99"/>
    <w:semiHidden/>
    <w:rsid w:val="005958A9"/>
    <w:rPr>
      <w:rFonts w:ascii="Tahoma" w:eastAsia="Times New Roman" w:hAnsi="Tahoma" w:cs="Tahoma"/>
      <w:sz w:val="16"/>
      <w:szCs w:val="16"/>
    </w:rPr>
  </w:style>
  <w:style w:type="paragraph" w:styleId="ListParagraph">
    <w:name w:val="List Paragraph"/>
    <w:basedOn w:val="Normal"/>
    <w:uiPriority w:val="34"/>
    <w:qFormat/>
    <w:rsid w:val="005958A9"/>
    <w:pPr>
      <w:ind w:left="720"/>
      <w:contextualSpacing/>
    </w:pPr>
  </w:style>
  <w:style w:type="character" w:customStyle="1" w:styleId="Heading2Char">
    <w:name w:val="Heading 2 Char"/>
    <w:basedOn w:val="DefaultParagraphFont"/>
    <w:link w:val="Heading2"/>
    <w:rsid w:val="00533773"/>
    <w:rPr>
      <w:rFonts w:ascii="Trebuchet MS" w:eastAsia="Times New Roman" w:hAnsi="Trebuchet MS" w:cs="Times New Roman"/>
      <w:b/>
      <w:caps/>
      <w:spacing w:val="-3"/>
      <w:sz w:val="24"/>
      <w:szCs w:val="20"/>
    </w:rPr>
  </w:style>
  <w:style w:type="paragraph" w:styleId="EndnoteText">
    <w:name w:val="endnote text"/>
    <w:basedOn w:val="Normal"/>
    <w:link w:val="EndnoteTextChar"/>
    <w:semiHidden/>
    <w:rsid w:val="00533773"/>
    <w:rPr>
      <w:rFonts w:ascii="Courier" w:hAnsi="Courier"/>
      <w:sz w:val="24"/>
      <w:lang w:val="en-US"/>
    </w:rPr>
  </w:style>
  <w:style w:type="character" w:customStyle="1" w:styleId="EndnoteTextChar">
    <w:name w:val="Endnote Text Char"/>
    <w:basedOn w:val="DefaultParagraphFont"/>
    <w:link w:val="EndnoteText"/>
    <w:semiHidden/>
    <w:rsid w:val="00533773"/>
    <w:rPr>
      <w:rFonts w:ascii="Courier" w:eastAsia="Times New Roman" w:hAnsi="Courier" w:cs="Times New Roman"/>
      <w:sz w:val="24"/>
      <w:szCs w:val="20"/>
      <w:lang w:val="en-US"/>
    </w:rPr>
  </w:style>
  <w:style w:type="paragraph" w:styleId="BodyText">
    <w:name w:val="Body Text"/>
    <w:basedOn w:val="Normal"/>
    <w:link w:val="BodyTextChar"/>
    <w:rsid w:val="00533773"/>
    <w:pPr>
      <w:tabs>
        <w:tab w:val="left" w:pos="-720"/>
      </w:tabs>
      <w:suppressAutoHyphens/>
      <w:jc w:val="both"/>
    </w:pPr>
    <w:rPr>
      <w:b/>
      <w:bCs/>
      <w:spacing w:val="-3"/>
      <w:sz w:val="24"/>
    </w:rPr>
  </w:style>
  <w:style w:type="character" w:customStyle="1" w:styleId="BodyTextChar">
    <w:name w:val="Body Text Char"/>
    <w:basedOn w:val="DefaultParagraphFont"/>
    <w:link w:val="BodyText"/>
    <w:rsid w:val="00533773"/>
    <w:rPr>
      <w:rFonts w:ascii="Times New Roman" w:eastAsia="Times New Roman" w:hAnsi="Times New Roman" w:cs="Times New Roman"/>
      <w:b/>
      <w:bCs/>
      <w:spacing w:val="-3"/>
      <w:sz w:val="24"/>
      <w:szCs w:val="20"/>
    </w:rPr>
  </w:style>
  <w:style w:type="table" w:styleId="TableGrid">
    <w:name w:val="Table Grid"/>
    <w:basedOn w:val="TableNormal"/>
    <w:rsid w:val="0053377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eter.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D0A5-3C8E-49BA-B042-43F3CC9E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as006274</dc:creator>
  <cp:lastModifiedBy>as006274</cp:lastModifiedBy>
  <cp:revision>4</cp:revision>
  <cp:lastPrinted>2015-01-06T10:49:00Z</cp:lastPrinted>
  <dcterms:created xsi:type="dcterms:W3CDTF">2015-01-06T10:49:00Z</dcterms:created>
  <dcterms:modified xsi:type="dcterms:W3CDTF">2015-01-06T10:54:00Z</dcterms:modified>
</cp:coreProperties>
</file>