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105" w:rsidRPr="00E84105" w:rsidRDefault="00945B56" w:rsidP="00E84105">
      <w:pPr>
        <w:pStyle w:val="Heading1"/>
        <w:rPr>
          <w:rFonts w:ascii="Calibri" w:hAnsi="Calibri"/>
          <w:sz w:val="20"/>
          <w:szCs w:val="20"/>
          <w:u w:val="single"/>
        </w:rPr>
      </w:pPr>
      <w:r w:rsidRPr="007C1C2A">
        <w:rPr>
          <w:rFonts w:ascii="Calibri" w:hAnsi="Calibri"/>
          <w:sz w:val="20"/>
          <w:szCs w:val="20"/>
          <w:u w:val="single"/>
        </w:rPr>
        <w:t>Guidelines for Exeter City Council Grant Applicati</w:t>
      </w:r>
      <w:r>
        <w:rPr>
          <w:rFonts w:ascii="Calibri" w:hAnsi="Calibri"/>
          <w:sz w:val="20"/>
          <w:szCs w:val="20"/>
          <w:u w:val="single"/>
        </w:rPr>
        <w:t>on for Arts Project Funding 201</w:t>
      </w:r>
      <w:r w:rsidR="00FD48A8">
        <w:rPr>
          <w:rFonts w:ascii="Calibri" w:hAnsi="Calibri"/>
          <w:sz w:val="20"/>
          <w:szCs w:val="20"/>
          <w:u w:val="single"/>
        </w:rPr>
        <w:t>8</w:t>
      </w:r>
      <w:r w:rsidRPr="007C1C2A">
        <w:rPr>
          <w:rFonts w:ascii="Calibri" w:hAnsi="Calibri"/>
          <w:sz w:val="20"/>
          <w:szCs w:val="20"/>
          <w:u w:val="single"/>
        </w:rPr>
        <w:t>/1</w:t>
      </w:r>
      <w:r w:rsidR="00FD48A8">
        <w:rPr>
          <w:rFonts w:ascii="Calibri" w:hAnsi="Calibri"/>
          <w:sz w:val="20"/>
          <w:szCs w:val="20"/>
          <w:u w:val="single"/>
        </w:rPr>
        <w:t>9</w:t>
      </w:r>
      <w:r w:rsidR="00E84105">
        <w:rPr>
          <w:rFonts w:ascii="Calibri" w:hAnsi="Calibri"/>
          <w:sz w:val="20"/>
          <w:szCs w:val="20"/>
          <w:u w:val="single"/>
        </w:rPr>
        <w:br/>
      </w:r>
    </w:p>
    <w:p w:rsidR="00E84105" w:rsidRDefault="00E84105" w:rsidP="00945B56">
      <w:pPr>
        <w:rPr>
          <w:sz w:val="20"/>
          <w:szCs w:val="20"/>
        </w:rPr>
      </w:pPr>
      <w:r w:rsidRPr="00E84105">
        <w:rPr>
          <w:sz w:val="20"/>
          <w:szCs w:val="20"/>
        </w:rPr>
        <w:t xml:space="preserve">The City Council’s planned budget for project grants funding to arts organisations for 2018/19 is £43,350, of which </w:t>
      </w:r>
      <w:r>
        <w:rPr>
          <w:sz w:val="20"/>
          <w:szCs w:val="20"/>
        </w:rPr>
        <w:t xml:space="preserve">we have £15,000 left to award. </w:t>
      </w:r>
      <w:r w:rsidRPr="00E84105">
        <w:rPr>
          <w:sz w:val="20"/>
          <w:szCs w:val="20"/>
        </w:rPr>
        <w:t>Therefore we are delighted to open the Project Grants Funding on Monday 9th J</w:t>
      </w:r>
      <w:r w:rsidR="00CF4FA9">
        <w:rPr>
          <w:sz w:val="20"/>
          <w:szCs w:val="20"/>
        </w:rPr>
        <w:t>uly until 5.30pm on Wednesday 15</w:t>
      </w:r>
      <w:bookmarkStart w:id="0" w:name="_GoBack"/>
      <w:bookmarkEnd w:id="0"/>
      <w:r w:rsidRPr="00E84105">
        <w:rPr>
          <w:sz w:val="20"/>
          <w:szCs w:val="20"/>
        </w:rPr>
        <w:t>th August</w:t>
      </w:r>
      <w:r>
        <w:rPr>
          <w:sz w:val="20"/>
          <w:szCs w:val="20"/>
        </w:rPr>
        <w:t>.</w:t>
      </w:r>
    </w:p>
    <w:p w:rsidR="00945B56" w:rsidRPr="007C1C2A" w:rsidRDefault="00945B56" w:rsidP="00945B56">
      <w:pPr>
        <w:rPr>
          <w:b/>
          <w:sz w:val="20"/>
          <w:szCs w:val="20"/>
        </w:rPr>
      </w:pPr>
      <w:r w:rsidRPr="007C1C2A">
        <w:rPr>
          <w:b/>
          <w:sz w:val="20"/>
          <w:szCs w:val="20"/>
        </w:rPr>
        <w:t>Aims of the Grant:</w:t>
      </w:r>
    </w:p>
    <w:p w:rsidR="00945B56" w:rsidRPr="007C1C2A" w:rsidRDefault="00945B56" w:rsidP="00945B56">
      <w:pPr>
        <w:rPr>
          <w:sz w:val="20"/>
          <w:szCs w:val="20"/>
        </w:rPr>
      </w:pPr>
      <w:r w:rsidRPr="007C1C2A">
        <w:rPr>
          <w:sz w:val="20"/>
          <w:szCs w:val="20"/>
        </w:rPr>
        <w:t>To improve access to the arts, encourage quality of creative product and increase levels of participation in arts activity by all of Exeter’s diverse communities</w:t>
      </w:r>
    </w:p>
    <w:p w:rsidR="00945B56" w:rsidRPr="007C1C2A" w:rsidRDefault="00945B56" w:rsidP="00945B56">
      <w:pPr>
        <w:rPr>
          <w:sz w:val="20"/>
          <w:szCs w:val="20"/>
        </w:rPr>
      </w:pPr>
      <w:r w:rsidRPr="007C1C2A">
        <w:rPr>
          <w:sz w:val="20"/>
          <w:szCs w:val="20"/>
        </w:rPr>
        <w:t>All projects should aim to</w:t>
      </w:r>
    </w:p>
    <w:p w:rsidR="00945B56" w:rsidRPr="007C1C2A" w:rsidRDefault="00945B56" w:rsidP="00945B56">
      <w:pPr>
        <w:pStyle w:val="ListParagraph"/>
        <w:numPr>
          <w:ilvl w:val="0"/>
          <w:numId w:val="4"/>
        </w:numPr>
        <w:rPr>
          <w:sz w:val="20"/>
          <w:szCs w:val="20"/>
        </w:rPr>
      </w:pPr>
      <w:r w:rsidRPr="007C1C2A">
        <w:rPr>
          <w:sz w:val="20"/>
          <w:szCs w:val="20"/>
        </w:rPr>
        <w:t>Help more Exeter residents to take part in arts and creative activities, particularly those people/communities not currently participating</w:t>
      </w:r>
    </w:p>
    <w:p w:rsidR="00945B56" w:rsidRPr="007C1C2A" w:rsidRDefault="00945B56" w:rsidP="00945B56">
      <w:pPr>
        <w:pStyle w:val="ListParagraph"/>
        <w:numPr>
          <w:ilvl w:val="0"/>
          <w:numId w:val="4"/>
        </w:numPr>
        <w:rPr>
          <w:sz w:val="20"/>
          <w:szCs w:val="20"/>
        </w:rPr>
      </w:pPr>
      <w:r w:rsidRPr="007C1C2A">
        <w:rPr>
          <w:sz w:val="20"/>
          <w:szCs w:val="20"/>
        </w:rPr>
        <w:t>Support the development of new partnerships between artists, community groups, arts and commercial organisations</w:t>
      </w:r>
    </w:p>
    <w:p w:rsidR="00945B56" w:rsidRPr="007C1C2A" w:rsidRDefault="00945B56" w:rsidP="00945B56">
      <w:pPr>
        <w:pStyle w:val="ListParagraph"/>
        <w:numPr>
          <w:ilvl w:val="0"/>
          <w:numId w:val="4"/>
        </w:numPr>
        <w:rPr>
          <w:sz w:val="20"/>
          <w:szCs w:val="20"/>
        </w:rPr>
      </w:pPr>
      <w:r>
        <w:rPr>
          <w:sz w:val="20"/>
          <w:szCs w:val="20"/>
        </w:rPr>
        <w:t>Create opportunities to celebrate diversity and to increase the diversity of artists working in Exeter</w:t>
      </w:r>
    </w:p>
    <w:p w:rsidR="00945B56" w:rsidRPr="007C1C2A" w:rsidRDefault="00945B56" w:rsidP="00945B56">
      <w:pPr>
        <w:rPr>
          <w:b/>
          <w:sz w:val="20"/>
          <w:szCs w:val="20"/>
        </w:rPr>
      </w:pPr>
      <w:r w:rsidRPr="007C1C2A">
        <w:rPr>
          <w:b/>
          <w:sz w:val="20"/>
          <w:szCs w:val="20"/>
        </w:rPr>
        <w:t>Pr</w:t>
      </w:r>
      <w:r w:rsidR="001D4E7F">
        <w:rPr>
          <w:b/>
          <w:sz w:val="20"/>
          <w:szCs w:val="20"/>
        </w:rPr>
        <w:t>iority areas for funding in 2018</w:t>
      </w:r>
      <w:r w:rsidRPr="007C1C2A">
        <w:rPr>
          <w:b/>
          <w:sz w:val="20"/>
          <w:szCs w:val="20"/>
        </w:rPr>
        <w:t>/1</w:t>
      </w:r>
      <w:r w:rsidR="001D4E7F">
        <w:rPr>
          <w:b/>
          <w:sz w:val="20"/>
          <w:szCs w:val="20"/>
        </w:rPr>
        <w:t>9</w:t>
      </w:r>
      <w:r w:rsidRPr="007C1C2A">
        <w:rPr>
          <w:b/>
          <w:sz w:val="20"/>
          <w:szCs w:val="20"/>
        </w:rPr>
        <w:t>:</w:t>
      </w:r>
    </w:p>
    <w:p w:rsidR="00945B56" w:rsidRPr="007C1C2A" w:rsidRDefault="00945B56" w:rsidP="00E84105">
      <w:pPr>
        <w:numPr>
          <w:ilvl w:val="0"/>
          <w:numId w:val="6"/>
        </w:numPr>
        <w:spacing w:after="0" w:line="240" w:lineRule="auto"/>
        <w:ind w:left="714" w:hanging="357"/>
        <w:rPr>
          <w:sz w:val="20"/>
          <w:szCs w:val="20"/>
        </w:rPr>
      </w:pPr>
      <w:r w:rsidRPr="007C1C2A">
        <w:rPr>
          <w:sz w:val="20"/>
          <w:szCs w:val="20"/>
        </w:rPr>
        <w:t>Community</w:t>
      </w:r>
      <w:r>
        <w:rPr>
          <w:sz w:val="20"/>
          <w:szCs w:val="20"/>
        </w:rPr>
        <w:t>/</w:t>
      </w:r>
      <w:r w:rsidR="00FB6F98">
        <w:rPr>
          <w:sz w:val="20"/>
          <w:szCs w:val="20"/>
        </w:rPr>
        <w:t>art form</w:t>
      </w:r>
      <w:r w:rsidRPr="007C1C2A">
        <w:rPr>
          <w:sz w:val="20"/>
          <w:szCs w:val="20"/>
        </w:rPr>
        <w:t xml:space="preserve"> festivals</w:t>
      </w:r>
    </w:p>
    <w:p w:rsidR="00945B56" w:rsidRPr="007C1C2A" w:rsidRDefault="00945B56" w:rsidP="00E84105">
      <w:pPr>
        <w:numPr>
          <w:ilvl w:val="0"/>
          <w:numId w:val="6"/>
        </w:numPr>
        <w:spacing w:after="0" w:line="240" w:lineRule="auto"/>
        <w:ind w:left="714" w:hanging="357"/>
        <w:rPr>
          <w:sz w:val="20"/>
          <w:szCs w:val="20"/>
        </w:rPr>
      </w:pPr>
      <w:r>
        <w:rPr>
          <w:sz w:val="20"/>
          <w:szCs w:val="20"/>
        </w:rPr>
        <w:t>Arts projects targeting young people outside school</w:t>
      </w:r>
    </w:p>
    <w:p w:rsidR="00945B56" w:rsidRDefault="00945B56" w:rsidP="00E84105">
      <w:pPr>
        <w:numPr>
          <w:ilvl w:val="0"/>
          <w:numId w:val="6"/>
        </w:numPr>
        <w:spacing w:after="0" w:line="240" w:lineRule="auto"/>
        <w:ind w:left="714" w:hanging="357"/>
        <w:rPr>
          <w:sz w:val="20"/>
          <w:szCs w:val="20"/>
        </w:rPr>
      </w:pPr>
      <w:r w:rsidRPr="007C1C2A">
        <w:rPr>
          <w:sz w:val="20"/>
          <w:szCs w:val="20"/>
        </w:rPr>
        <w:t>Partnership between artists and communities</w:t>
      </w:r>
    </w:p>
    <w:p w:rsidR="00E84105" w:rsidRPr="009C3F8B" w:rsidRDefault="00E84105" w:rsidP="00E84105">
      <w:pPr>
        <w:spacing w:after="0" w:line="240" w:lineRule="auto"/>
        <w:ind w:left="714"/>
        <w:rPr>
          <w:sz w:val="20"/>
          <w:szCs w:val="20"/>
        </w:rPr>
      </w:pPr>
    </w:p>
    <w:p w:rsidR="00945B56" w:rsidRPr="007C1C2A" w:rsidRDefault="00945B56" w:rsidP="00945B56">
      <w:pPr>
        <w:rPr>
          <w:sz w:val="20"/>
          <w:szCs w:val="20"/>
        </w:rPr>
      </w:pPr>
      <w:r w:rsidRPr="007C1C2A">
        <w:rPr>
          <w:sz w:val="20"/>
          <w:szCs w:val="20"/>
        </w:rPr>
        <w:t>By celebrating diversity we mean socially inclusive projects t</w:t>
      </w:r>
      <w:r w:rsidR="00E84105">
        <w:rPr>
          <w:sz w:val="20"/>
          <w:szCs w:val="20"/>
        </w:rPr>
        <w:t xml:space="preserve">hat involve wide sectors of the </w:t>
      </w:r>
      <w:r w:rsidRPr="007C1C2A">
        <w:rPr>
          <w:sz w:val="20"/>
          <w:szCs w:val="20"/>
        </w:rPr>
        <w:t>community and take into account social or institutional barriers that prevent people from participating in the arts – r</w:t>
      </w:r>
      <w:r>
        <w:rPr>
          <w:sz w:val="20"/>
          <w:szCs w:val="20"/>
        </w:rPr>
        <w:t>ace, ethnicit</w:t>
      </w:r>
      <w:r w:rsidRPr="007C1C2A">
        <w:rPr>
          <w:sz w:val="20"/>
          <w:szCs w:val="20"/>
        </w:rPr>
        <w:t xml:space="preserve">y, faith, disability, sexuality, class and economic disadvantage </w:t>
      </w:r>
    </w:p>
    <w:p w:rsidR="00945B56" w:rsidRPr="009C3F8B" w:rsidRDefault="00945B56" w:rsidP="00945B56">
      <w:pPr>
        <w:rPr>
          <w:b/>
          <w:sz w:val="20"/>
          <w:szCs w:val="20"/>
        </w:rPr>
      </w:pPr>
      <w:r w:rsidRPr="009C3F8B">
        <w:rPr>
          <w:b/>
          <w:sz w:val="20"/>
          <w:szCs w:val="20"/>
        </w:rPr>
        <w:t>Criteria</w:t>
      </w:r>
    </w:p>
    <w:p w:rsidR="00945B56" w:rsidRDefault="00945B56" w:rsidP="00945B56">
      <w:pPr>
        <w:rPr>
          <w:sz w:val="20"/>
          <w:szCs w:val="20"/>
        </w:rPr>
      </w:pPr>
      <w:r w:rsidRPr="007C1C2A">
        <w:rPr>
          <w:sz w:val="20"/>
          <w:szCs w:val="20"/>
        </w:rPr>
        <w:t>Your project must be about the arts and involve artists or arts organisations</w:t>
      </w:r>
    </w:p>
    <w:p w:rsidR="00945B56" w:rsidRDefault="00945B56" w:rsidP="00945B56">
      <w:pPr>
        <w:pStyle w:val="ListParagraph"/>
        <w:numPr>
          <w:ilvl w:val="0"/>
          <w:numId w:val="8"/>
        </w:numPr>
        <w:rPr>
          <w:sz w:val="20"/>
          <w:szCs w:val="20"/>
        </w:rPr>
      </w:pPr>
      <w:r w:rsidRPr="00F07A98">
        <w:rPr>
          <w:sz w:val="20"/>
          <w:szCs w:val="20"/>
        </w:rPr>
        <w:t>You or your organisation must be based in Exeter and the project</w:t>
      </w:r>
      <w:r>
        <w:rPr>
          <w:sz w:val="20"/>
          <w:szCs w:val="20"/>
        </w:rPr>
        <w:t xml:space="preserve"> must</w:t>
      </w:r>
      <w:r w:rsidRPr="00F07A98">
        <w:rPr>
          <w:sz w:val="20"/>
          <w:szCs w:val="20"/>
        </w:rPr>
        <w:t xml:space="preserve"> aim to benefit primarily Exeter audiences</w:t>
      </w:r>
    </w:p>
    <w:p w:rsidR="00945B56" w:rsidRDefault="00945B56" w:rsidP="00945B56">
      <w:pPr>
        <w:pStyle w:val="ListParagraph"/>
        <w:rPr>
          <w:sz w:val="20"/>
          <w:szCs w:val="20"/>
        </w:rPr>
      </w:pPr>
    </w:p>
    <w:p w:rsidR="00945B56" w:rsidRPr="00F07A98" w:rsidRDefault="00945B56" w:rsidP="00945B56">
      <w:pPr>
        <w:pStyle w:val="ListParagraph"/>
        <w:numPr>
          <w:ilvl w:val="0"/>
          <w:numId w:val="8"/>
        </w:numPr>
        <w:rPr>
          <w:sz w:val="20"/>
          <w:szCs w:val="20"/>
        </w:rPr>
      </w:pPr>
      <w:r w:rsidRPr="00F07A98">
        <w:rPr>
          <w:sz w:val="20"/>
          <w:szCs w:val="20"/>
        </w:rPr>
        <w:t>To be considered for funding your proposed programme of work must contribute to the priorities, based on Exeter Cultural Action Plan’s goals as set out below:</w:t>
      </w:r>
    </w:p>
    <w:p w:rsidR="00945B56" w:rsidRPr="00F07A98" w:rsidRDefault="00945B56" w:rsidP="00945B56">
      <w:pPr>
        <w:pStyle w:val="question"/>
        <w:spacing w:before="0" w:after="0"/>
        <w:rPr>
          <w:rFonts w:ascii="Calibri" w:hAnsi="Calibri"/>
          <w:b w:val="0"/>
          <w:sz w:val="20"/>
        </w:rPr>
      </w:pPr>
    </w:p>
    <w:p w:rsidR="00945B56" w:rsidRPr="00F07A98" w:rsidRDefault="00945B56" w:rsidP="00945B56">
      <w:pPr>
        <w:pStyle w:val="question"/>
        <w:numPr>
          <w:ilvl w:val="0"/>
          <w:numId w:val="10"/>
        </w:numPr>
        <w:spacing w:before="0" w:after="0"/>
        <w:rPr>
          <w:rFonts w:ascii="Calibri" w:hAnsi="Calibri"/>
          <w:b w:val="0"/>
          <w:sz w:val="20"/>
        </w:rPr>
      </w:pPr>
      <w:r w:rsidRPr="00F07A98">
        <w:rPr>
          <w:rFonts w:ascii="Calibri" w:hAnsi="Calibri"/>
          <w:b w:val="0"/>
          <w:sz w:val="20"/>
        </w:rPr>
        <w:t>Contribution to Exeter’s status as a regional centre and the development of a vibrant cultural economy</w:t>
      </w:r>
    </w:p>
    <w:p w:rsidR="00945B56" w:rsidRPr="00F07A98" w:rsidRDefault="00945B56" w:rsidP="00945B56">
      <w:pPr>
        <w:pStyle w:val="question"/>
        <w:numPr>
          <w:ilvl w:val="0"/>
          <w:numId w:val="10"/>
        </w:numPr>
        <w:spacing w:before="0" w:after="0"/>
        <w:rPr>
          <w:rFonts w:ascii="Calibri" w:hAnsi="Calibri"/>
          <w:b w:val="0"/>
          <w:sz w:val="20"/>
        </w:rPr>
      </w:pPr>
      <w:r w:rsidRPr="00F07A98">
        <w:rPr>
          <w:rFonts w:ascii="Calibri" w:hAnsi="Calibri"/>
          <w:b w:val="0"/>
          <w:sz w:val="20"/>
        </w:rPr>
        <w:t>Contribution to the quality of life of residents and visitors to the city, supporting the development of creative initiatives that engage new audiences and reflect the diversity of our communities</w:t>
      </w:r>
    </w:p>
    <w:p w:rsidR="00945B56" w:rsidRPr="00F07A98" w:rsidRDefault="00945B56" w:rsidP="00945B56">
      <w:pPr>
        <w:pStyle w:val="question"/>
        <w:numPr>
          <w:ilvl w:val="0"/>
          <w:numId w:val="10"/>
        </w:numPr>
        <w:spacing w:before="0" w:after="0"/>
        <w:rPr>
          <w:rFonts w:ascii="Calibri" w:hAnsi="Calibri"/>
          <w:b w:val="0"/>
          <w:sz w:val="20"/>
        </w:rPr>
      </w:pPr>
      <w:r w:rsidRPr="00F07A98">
        <w:rPr>
          <w:rFonts w:ascii="Calibri" w:hAnsi="Calibri"/>
          <w:b w:val="0"/>
          <w:sz w:val="20"/>
        </w:rPr>
        <w:t>Contribution towards developing a diverse range of high quality cultural opportunities and experiences including skills development in the creative sector</w:t>
      </w:r>
    </w:p>
    <w:p w:rsidR="00945B56" w:rsidRPr="00F07A98" w:rsidRDefault="00945B56" w:rsidP="00945B56">
      <w:pPr>
        <w:pStyle w:val="question"/>
        <w:numPr>
          <w:ilvl w:val="0"/>
          <w:numId w:val="10"/>
        </w:numPr>
        <w:spacing w:before="0" w:after="0"/>
        <w:rPr>
          <w:rFonts w:ascii="Calibri" w:hAnsi="Calibri"/>
          <w:b w:val="0"/>
          <w:sz w:val="22"/>
        </w:rPr>
      </w:pPr>
      <w:r w:rsidRPr="00F07A98">
        <w:rPr>
          <w:rFonts w:ascii="Calibri" w:hAnsi="Calibri"/>
          <w:b w:val="0"/>
          <w:sz w:val="20"/>
        </w:rPr>
        <w:t>Contribution to a cultural sector that is more confident and sustainabl</w:t>
      </w:r>
      <w:r w:rsidRPr="00F07A98">
        <w:rPr>
          <w:rFonts w:ascii="Calibri" w:hAnsi="Calibri"/>
          <w:b w:val="0"/>
          <w:sz w:val="22"/>
        </w:rPr>
        <w:t>e</w:t>
      </w:r>
    </w:p>
    <w:p w:rsidR="00945B56" w:rsidRPr="00F07A98" w:rsidRDefault="00945B56" w:rsidP="00945B56">
      <w:pPr>
        <w:pStyle w:val="question"/>
        <w:spacing w:before="0" w:after="0"/>
        <w:ind w:firstLine="0"/>
        <w:rPr>
          <w:rFonts w:ascii="Calibri" w:hAnsi="Calibri"/>
          <w:b w:val="0"/>
          <w:sz w:val="22"/>
        </w:rPr>
      </w:pPr>
    </w:p>
    <w:p w:rsidR="00945B56" w:rsidRPr="00F07A98" w:rsidRDefault="00945B56" w:rsidP="00945B56">
      <w:pPr>
        <w:pStyle w:val="ListParagraph"/>
        <w:rPr>
          <w:sz w:val="20"/>
          <w:szCs w:val="20"/>
        </w:rPr>
      </w:pPr>
    </w:p>
    <w:p w:rsidR="00945B56" w:rsidRPr="007C1C2A" w:rsidRDefault="00945B56" w:rsidP="00945B56">
      <w:pPr>
        <w:numPr>
          <w:ilvl w:val="0"/>
          <w:numId w:val="2"/>
        </w:numPr>
        <w:spacing w:line="320" w:lineRule="atLeast"/>
        <w:rPr>
          <w:rFonts w:cs="Arial"/>
          <w:sz w:val="20"/>
          <w:szCs w:val="20"/>
        </w:rPr>
      </w:pPr>
      <w:r w:rsidRPr="007C1C2A">
        <w:rPr>
          <w:sz w:val="20"/>
          <w:szCs w:val="20"/>
        </w:rPr>
        <w:lastRenderedPageBreak/>
        <w:t>For applications requesting less than £2000 you must outline how your project/event contributes to one of Exeter Council’s Cultural Goals and Priorities</w:t>
      </w:r>
    </w:p>
    <w:p w:rsidR="00945B56" w:rsidRPr="007C1C2A" w:rsidRDefault="00945B56" w:rsidP="00945B56">
      <w:pPr>
        <w:numPr>
          <w:ilvl w:val="0"/>
          <w:numId w:val="2"/>
        </w:numPr>
        <w:spacing w:line="320" w:lineRule="atLeast"/>
        <w:rPr>
          <w:rFonts w:cs="Arial"/>
          <w:sz w:val="20"/>
          <w:szCs w:val="20"/>
        </w:rPr>
      </w:pPr>
      <w:r w:rsidRPr="007C1C2A">
        <w:rPr>
          <w:sz w:val="20"/>
          <w:szCs w:val="20"/>
        </w:rPr>
        <w:t>For applications requesting more than £2000 : you must outline how your project/event contributes to a minimum of two of Exeter Council’s Cultural Goals and Priorities</w:t>
      </w:r>
      <w:r w:rsidRPr="007C1C2A">
        <w:rPr>
          <w:rFonts w:cs="Arial"/>
          <w:sz w:val="20"/>
          <w:szCs w:val="20"/>
        </w:rPr>
        <w:t xml:space="preserve"> </w:t>
      </w:r>
    </w:p>
    <w:p w:rsidR="00945B56" w:rsidRPr="00E84105" w:rsidRDefault="00945B56" w:rsidP="00945B56">
      <w:pPr>
        <w:numPr>
          <w:ilvl w:val="0"/>
          <w:numId w:val="2"/>
        </w:numPr>
        <w:spacing w:line="320" w:lineRule="atLeast"/>
        <w:rPr>
          <w:rFonts w:cs="Arial"/>
          <w:sz w:val="20"/>
          <w:szCs w:val="20"/>
        </w:rPr>
      </w:pPr>
      <w:r w:rsidRPr="007C1C2A">
        <w:rPr>
          <w:rFonts w:cs="Arial"/>
          <w:sz w:val="20"/>
          <w:szCs w:val="20"/>
        </w:rPr>
        <w:t>All projects will be expected to secure significant funding from other sources.</w:t>
      </w:r>
    </w:p>
    <w:p w:rsidR="00945B56" w:rsidRPr="007C1C2A" w:rsidRDefault="00945B56" w:rsidP="00945B56">
      <w:pPr>
        <w:pStyle w:val="Heading1"/>
        <w:rPr>
          <w:rFonts w:ascii="Calibri" w:hAnsi="Calibri"/>
          <w:sz w:val="20"/>
          <w:szCs w:val="20"/>
        </w:rPr>
      </w:pPr>
      <w:r w:rsidRPr="007C1C2A">
        <w:rPr>
          <w:rFonts w:ascii="Calibri" w:hAnsi="Calibri"/>
          <w:sz w:val="20"/>
          <w:szCs w:val="20"/>
        </w:rPr>
        <w:t>Eligibility/who can apply:</w:t>
      </w:r>
    </w:p>
    <w:p w:rsidR="00945B56" w:rsidRPr="007C1C2A" w:rsidRDefault="00945B56" w:rsidP="00945B56">
      <w:pPr>
        <w:numPr>
          <w:ilvl w:val="0"/>
          <w:numId w:val="2"/>
        </w:numPr>
        <w:spacing w:line="320" w:lineRule="atLeast"/>
        <w:rPr>
          <w:rFonts w:cs="Arial"/>
          <w:sz w:val="20"/>
          <w:szCs w:val="20"/>
        </w:rPr>
      </w:pPr>
      <w:r w:rsidRPr="007C1C2A">
        <w:rPr>
          <w:rFonts w:cs="Arial"/>
          <w:sz w:val="20"/>
          <w:szCs w:val="20"/>
        </w:rPr>
        <w:t>not-for-profit, fully constituted arts organisations such as Voluntary Organisations, Registered Charities, Companies Limited by Guarantee, CIC’s and Social Enterprises based within Exeter</w:t>
      </w:r>
    </w:p>
    <w:p w:rsidR="00945B56" w:rsidRPr="007C1C2A" w:rsidRDefault="00945B56" w:rsidP="00945B56">
      <w:pPr>
        <w:numPr>
          <w:ilvl w:val="0"/>
          <w:numId w:val="2"/>
        </w:numPr>
        <w:spacing w:line="320" w:lineRule="atLeast"/>
        <w:rPr>
          <w:rFonts w:cs="Arial"/>
          <w:sz w:val="20"/>
          <w:szCs w:val="20"/>
        </w:rPr>
      </w:pPr>
      <w:r w:rsidRPr="007C1C2A">
        <w:rPr>
          <w:rFonts w:cs="Arial"/>
          <w:sz w:val="20"/>
          <w:szCs w:val="20"/>
        </w:rPr>
        <w:t>individual artists (CVs, examples of art/event work to be produced)</w:t>
      </w:r>
    </w:p>
    <w:p w:rsidR="00945B56" w:rsidRPr="007C1C2A" w:rsidRDefault="00945B56" w:rsidP="00945B56">
      <w:pPr>
        <w:numPr>
          <w:ilvl w:val="0"/>
          <w:numId w:val="2"/>
        </w:numPr>
        <w:spacing w:line="320" w:lineRule="atLeast"/>
        <w:rPr>
          <w:rFonts w:cs="Arial"/>
          <w:sz w:val="20"/>
          <w:szCs w:val="20"/>
        </w:rPr>
      </w:pPr>
      <w:r w:rsidRPr="007C1C2A">
        <w:rPr>
          <w:rFonts w:cs="Arial"/>
          <w:sz w:val="20"/>
          <w:szCs w:val="20"/>
        </w:rPr>
        <w:t>the project must take place in the city of Exeter (EX1 – EX4) and benefit the residents of Exeter</w:t>
      </w:r>
    </w:p>
    <w:p w:rsidR="00945B56" w:rsidRPr="007C1C2A" w:rsidRDefault="00945B56" w:rsidP="00945B56">
      <w:pPr>
        <w:numPr>
          <w:ilvl w:val="0"/>
          <w:numId w:val="2"/>
        </w:numPr>
        <w:spacing w:line="320" w:lineRule="atLeast"/>
        <w:rPr>
          <w:rFonts w:cs="Arial"/>
          <w:sz w:val="20"/>
          <w:szCs w:val="20"/>
        </w:rPr>
      </w:pPr>
      <w:r w:rsidRPr="007C1C2A">
        <w:rPr>
          <w:rFonts w:cs="Arial"/>
          <w:sz w:val="20"/>
          <w:szCs w:val="20"/>
        </w:rPr>
        <w:t xml:space="preserve">this process is available for applications between </w:t>
      </w:r>
      <w:r>
        <w:rPr>
          <w:rFonts w:cs="Arial"/>
          <w:sz w:val="20"/>
          <w:szCs w:val="20"/>
        </w:rPr>
        <w:t>£1500 and up to a maximum of £8</w:t>
      </w:r>
      <w:r w:rsidRPr="007C1C2A">
        <w:rPr>
          <w:rFonts w:cs="Arial"/>
          <w:sz w:val="20"/>
          <w:szCs w:val="20"/>
        </w:rPr>
        <w:t>,000.</w:t>
      </w:r>
    </w:p>
    <w:p w:rsidR="00945B56" w:rsidRPr="007C1C2A" w:rsidRDefault="00945B56" w:rsidP="00945B56">
      <w:pPr>
        <w:numPr>
          <w:ilvl w:val="0"/>
          <w:numId w:val="2"/>
        </w:numPr>
        <w:spacing w:line="320" w:lineRule="atLeast"/>
        <w:rPr>
          <w:rFonts w:cs="Arial"/>
          <w:sz w:val="20"/>
          <w:szCs w:val="20"/>
        </w:rPr>
      </w:pPr>
      <w:r w:rsidRPr="007C1C2A">
        <w:rPr>
          <w:rFonts w:cs="Arial"/>
          <w:sz w:val="20"/>
          <w:szCs w:val="20"/>
        </w:rPr>
        <w:t xml:space="preserve">the project/event must take place </w:t>
      </w:r>
      <w:r>
        <w:rPr>
          <w:rFonts w:cs="Arial"/>
          <w:sz w:val="20"/>
          <w:szCs w:val="20"/>
        </w:rPr>
        <w:t>by March 201</w:t>
      </w:r>
      <w:r w:rsidR="001D4E7F">
        <w:rPr>
          <w:rFonts w:cs="Arial"/>
          <w:sz w:val="20"/>
          <w:szCs w:val="20"/>
        </w:rPr>
        <w:t>9</w:t>
      </w:r>
      <w:r w:rsidRPr="007C1C2A">
        <w:rPr>
          <w:rFonts w:cs="Arial"/>
          <w:sz w:val="20"/>
          <w:szCs w:val="20"/>
        </w:rPr>
        <w:t>.</w:t>
      </w:r>
    </w:p>
    <w:p w:rsidR="00945B56" w:rsidRPr="007C1C2A" w:rsidRDefault="00945B56" w:rsidP="00945B56">
      <w:pPr>
        <w:numPr>
          <w:ilvl w:val="0"/>
          <w:numId w:val="2"/>
        </w:numPr>
        <w:spacing w:line="320" w:lineRule="atLeast"/>
        <w:rPr>
          <w:rFonts w:cs="Arial"/>
          <w:sz w:val="20"/>
          <w:szCs w:val="20"/>
        </w:rPr>
      </w:pPr>
      <w:r w:rsidRPr="007C1C2A">
        <w:rPr>
          <w:rFonts w:cs="Arial"/>
          <w:sz w:val="20"/>
          <w:szCs w:val="20"/>
        </w:rPr>
        <w:t>the fund is for one off project funding not for revenue funding support or capital projects.</w:t>
      </w:r>
    </w:p>
    <w:p w:rsidR="00945B56" w:rsidRPr="007C1C2A" w:rsidRDefault="00945B56" w:rsidP="00945B56">
      <w:pPr>
        <w:numPr>
          <w:ilvl w:val="0"/>
          <w:numId w:val="2"/>
        </w:numPr>
        <w:spacing w:line="320" w:lineRule="atLeast"/>
        <w:rPr>
          <w:rFonts w:cs="Arial"/>
          <w:sz w:val="20"/>
          <w:szCs w:val="20"/>
        </w:rPr>
      </w:pPr>
      <w:r w:rsidRPr="007C1C2A">
        <w:rPr>
          <w:rFonts w:cs="Arial"/>
          <w:sz w:val="20"/>
          <w:szCs w:val="20"/>
        </w:rPr>
        <w:t xml:space="preserve">this fund is NOT open to organisations already in receipt of core /rent funding from Exeter City Council. If an existing funded arts organisation is a member of a separately constituted partnership an application may be made in the name of the partnership for a specific project not covered by their core funding </w:t>
      </w:r>
    </w:p>
    <w:p w:rsidR="00945B56" w:rsidRPr="007C1C2A" w:rsidRDefault="00945B56" w:rsidP="00945B56">
      <w:pPr>
        <w:numPr>
          <w:ilvl w:val="0"/>
          <w:numId w:val="2"/>
        </w:numPr>
        <w:spacing w:line="320" w:lineRule="atLeast"/>
        <w:rPr>
          <w:rFonts w:cs="Arial"/>
          <w:sz w:val="20"/>
          <w:szCs w:val="20"/>
        </w:rPr>
      </w:pPr>
      <w:r w:rsidRPr="007C1C2A">
        <w:rPr>
          <w:rFonts w:cs="Arial"/>
          <w:sz w:val="20"/>
          <w:szCs w:val="20"/>
        </w:rPr>
        <w:t>schools or educational establishment including colleges may not apply</w:t>
      </w:r>
    </w:p>
    <w:p w:rsidR="00945B56" w:rsidRPr="007C1C2A" w:rsidRDefault="00945B56" w:rsidP="00945B56">
      <w:pPr>
        <w:numPr>
          <w:ilvl w:val="0"/>
          <w:numId w:val="2"/>
        </w:numPr>
        <w:spacing w:line="320" w:lineRule="atLeast"/>
        <w:rPr>
          <w:rFonts w:cs="Arial"/>
          <w:sz w:val="20"/>
          <w:szCs w:val="20"/>
        </w:rPr>
      </w:pPr>
      <w:r w:rsidRPr="007C1C2A">
        <w:rPr>
          <w:rFonts w:cs="Arial"/>
          <w:sz w:val="20"/>
          <w:szCs w:val="20"/>
        </w:rPr>
        <w:t>any maintained organisations or departments within the local authority</w:t>
      </w:r>
      <w:r>
        <w:rPr>
          <w:rFonts w:cs="Arial"/>
          <w:sz w:val="20"/>
          <w:szCs w:val="20"/>
        </w:rPr>
        <w:t xml:space="preserve"> may not apply</w:t>
      </w:r>
    </w:p>
    <w:p w:rsidR="00945B56" w:rsidRPr="007C1C2A" w:rsidRDefault="00945B56" w:rsidP="00945B56">
      <w:pPr>
        <w:spacing w:line="320" w:lineRule="atLeast"/>
        <w:rPr>
          <w:rFonts w:cs="Arial"/>
          <w:b/>
          <w:sz w:val="20"/>
          <w:szCs w:val="20"/>
        </w:rPr>
      </w:pPr>
      <w:r w:rsidRPr="007C1C2A">
        <w:rPr>
          <w:rFonts w:cs="Arial"/>
          <w:b/>
          <w:sz w:val="20"/>
          <w:szCs w:val="20"/>
        </w:rPr>
        <w:t>This fund will not support:</w:t>
      </w:r>
    </w:p>
    <w:p w:rsidR="00945B56" w:rsidRPr="007C1C2A" w:rsidRDefault="00945B56" w:rsidP="00945B56">
      <w:pPr>
        <w:numPr>
          <w:ilvl w:val="0"/>
          <w:numId w:val="5"/>
        </w:numPr>
        <w:spacing w:line="320" w:lineRule="atLeast"/>
        <w:rPr>
          <w:rFonts w:cs="Arial"/>
          <w:sz w:val="20"/>
          <w:szCs w:val="20"/>
        </w:rPr>
      </w:pPr>
      <w:r w:rsidRPr="007C1C2A">
        <w:rPr>
          <w:rFonts w:cs="Arial"/>
          <w:sz w:val="20"/>
          <w:szCs w:val="20"/>
        </w:rPr>
        <w:t>Projects which are for private gain, or result in a profit being made</w:t>
      </w:r>
    </w:p>
    <w:p w:rsidR="00945B56" w:rsidRPr="007C1C2A" w:rsidRDefault="00945B56" w:rsidP="00945B56">
      <w:pPr>
        <w:numPr>
          <w:ilvl w:val="0"/>
          <w:numId w:val="5"/>
        </w:numPr>
        <w:spacing w:line="320" w:lineRule="atLeast"/>
        <w:rPr>
          <w:rFonts w:cs="Arial"/>
          <w:sz w:val="20"/>
          <w:szCs w:val="20"/>
        </w:rPr>
      </w:pPr>
      <w:r w:rsidRPr="007C1C2A">
        <w:rPr>
          <w:rFonts w:cs="Arial"/>
          <w:sz w:val="20"/>
          <w:szCs w:val="20"/>
        </w:rPr>
        <w:t>Capital material costs</w:t>
      </w:r>
    </w:p>
    <w:p w:rsidR="00945B56" w:rsidRPr="007C1C2A" w:rsidRDefault="00945B56" w:rsidP="00945B56">
      <w:pPr>
        <w:numPr>
          <w:ilvl w:val="0"/>
          <w:numId w:val="5"/>
        </w:numPr>
        <w:spacing w:line="320" w:lineRule="atLeast"/>
        <w:rPr>
          <w:rFonts w:cs="Arial"/>
          <w:sz w:val="20"/>
          <w:szCs w:val="20"/>
        </w:rPr>
      </w:pPr>
      <w:r w:rsidRPr="007C1C2A">
        <w:rPr>
          <w:rFonts w:cs="Arial"/>
          <w:sz w:val="20"/>
          <w:szCs w:val="20"/>
        </w:rPr>
        <w:t>Development/maintenance of websites</w:t>
      </w:r>
    </w:p>
    <w:p w:rsidR="00945B56" w:rsidRPr="007C1C2A" w:rsidRDefault="00945B56" w:rsidP="00945B56">
      <w:pPr>
        <w:numPr>
          <w:ilvl w:val="0"/>
          <w:numId w:val="5"/>
        </w:numPr>
        <w:spacing w:line="320" w:lineRule="atLeast"/>
        <w:rPr>
          <w:rFonts w:cs="Arial"/>
          <w:sz w:val="20"/>
          <w:szCs w:val="20"/>
        </w:rPr>
      </w:pPr>
      <w:r w:rsidRPr="007C1C2A">
        <w:rPr>
          <w:rFonts w:cs="Arial"/>
          <w:sz w:val="20"/>
          <w:szCs w:val="20"/>
        </w:rPr>
        <w:t>Study/training fees</w:t>
      </w:r>
    </w:p>
    <w:p w:rsidR="00945B56" w:rsidRDefault="00945B56" w:rsidP="00945B56">
      <w:pPr>
        <w:numPr>
          <w:ilvl w:val="0"/>
          <w:numId w:val="5"/>
        </w:numPr>
        <w:spacing w:line="320" w:lineRule="atLeast"/>
        <w:rPr>
          <w:rFonts w:cs="Arial"/>
          <w:sz w:val="20"/>
          <w:szCs w:val="20"/>
        </w:rPr>
      </w:pPr>
      <w:r w:rsidRPr="007C1C2A">
        <w:rPr>
          <w:rFonts w:cs="Arial"/>
          <w:sz w:val="20"/>
          <w:szCs w:val="20"/>
        </w:rPr>
        <w:t>Fundraising events</w:t>
      </w:r>
    </w:p>
    <w:p w:rsidR="00945B56" w:rsidRPr="007C1C2A" w:rsidRDefault="00945B56" w:rsidP="00945B56">
      <w:pPr>
        <w:numPr>
          <w:ilvl w:val="0"/>
          <w:numId w:val="5"/>
        </w:numPr>
        <w:spacing w:line="320" w:lineRule="atLeast"/>
        <w:rPr>
          <w:rFonts w:cs="Arial"/>
          <w:sz w:val="20"/>
          <w:szCs w:val="20"/>
        </w:rPr>
      </w:pPr>
      <w:r>
        <w:rPr>
          <w:rFonts w:cs="Arial"/>
          <w:sz w:val="20"/>
          <w:szCs w:val="20"/>
        </w:rPr>
        <w:t>Travel</w:t>
      </w:r>
    </w:p>
    <w:p w:rsidR="00945B56" w:rsidRPr="007C1C2A" w:rsidRDefault="00945B56" w:rsidP="00945B56">
      <w:pPr>
        <w:numPr>
          <w:ilvl w:val="0"/>
          <w:numId w:val="5"/>
        </w:numPr>
        <w:spacing w:line="320" w:lineRule="atLeast"/>
        <w:rPr>
          <w:rFonts w:cs="Arial"/>
          <w:sz w:val="20"/>
          <w:szCs w:val="20"/>
        </w:rPr>
      </w:pPr>
      <w:r w:rsidRPr="007C1C2A">
        <w:rPr>
          <w:rFonts w:cs="Arial"/>
          <w:sz w:val="20"/>
          <w:szCs w:val="20"/>
        </w:rPr>
        <w:t>Activities which promote a particular political, religious view or extremism</w:t>
      </w:r>
    </w:p>
    <w:p w:rsidR="00945B56" w:rsidRPr="007C1C2A" w:rsidRDefault="00945B56" w:rsidP="00945B56">
      <w:pPr>
        <w:numPr>
          <w:ilvl w:val="0"/>
          <w:numId w:val="5"/>
        </w:numPr>
        <w:spacing w:line="320" w:lineRule="atLeast"/>
        <w:rPr>
          <w:rFonts w:cs="Arial"/>
          <w:sz w:val="20"/>
          <w:szCs w:val="20"/>
        </w:rPr>
      </w:pPr>
      <w:r w:rsidRPr="007C1C2A">
        <w:rPr>
          <w:rFonts w:cs="Arial"/>
          <w:sz w:val="20"/>
          <w:szCs w:val="20"/>
        </w:rPr>
        <w:t>Refreshments or meals</w:t>
      </w:r>
    </w:p>
    <w:p w:rsidR="00945B56" w:rsidRPr="007C1C2A" w:rsidRDefault="00945B56" w:rsidP="00945B56">
      <w:pPr>
        <w:numPr>
          <w:ilvl w:val="0"/>
          <w:numId w:val="5"/>
        </w:numPr>
        <w:spacing w:line="320" w:lineRule="atLeast"/>
        <w:rPr>
          <w:rFonts w:cs="Arial"/>
          <w:sz w:val="20"/>
          <w:szCs w:val="20"/>
        </w:rPr>
      </w:pPr>
      <w:r w:rsidRPr="007C1C2A">
        <w:rPr>
          <w:rFonts w:cs="Arial"/>
          <w:sz w:val="20"/>
          <w:szCs w:val="20"/>
        </w:rPr>
        <w:lastRenderedPageBreak/>
        <w:t>Regular core running costs</w:t>
      </w:r>
    </w:p>
    <w:p w:rsidR="00945B56" w:rsidRPr="007C1C2A" w:rsidRDefault="00945B56" w:rsidP="00945B56">
      <w:pPr>
        <w:numPr>
          <w:ilvl w:val="0"/>
          <w:numId w:val="5"/>
        </w:numPr>
        <w:spacing w:line="320" w:lineRule="atLeast"/>
        <w:rPr>
          <w:rFonts w:cs="Arial"/>
          <w:sz w:val="20"/>
          <w:szCs w:val="20"/>
        </w:rPr>
      </w:pPr>
      <w:r w:rsidRPr="007C1C2A">
        <w:rPr>
          <w:rFonts w:cs="Arial"/>
          <w:sz w:val="20"/>
          <w:szCs w:val="20"/>
        </w:rPr>
        <w:t>Loan repayments</w:t>
      </w:r>
    </w:p>
    <w:p w:rsidR="00945B56" w:rsidRPr="007C1C2A" w:rsidRDefault="00945B56" w:rsidP="00945B56">
      <w:pPr>
        <w:numPr>
          <w:ilvl w:val="0"/>
          <w:numId w:val="5"/>
        </w:numPr>
        <w:spacing w:line="320" w:lineRule="atLeast"/>
        <w:rPr>
          <w:rFonts w:cs="Arial"/>
          <w:sz w:val="20"/>
          <w:szCs w:val="20"/>
        </w:rPr>
      </w:pPr>
      <w:r w:rsidRPr="007C1C2A">
        <w:rPr>
          <w:rFonts w:cs="Arial"/>
          <w:sz w:val="20"/>
          <w:szCs w:val="20"/>
        </w:rPr>
        <w:t>VAT</w:t>
      </w:r>
    </w:p>
    <w:p w:rsidR="00945B56" w:rsidRPr="007C1C2A" w:rsidRDefault="00945B56" w:rsidP="00945B56">
      <w:pPr>
        <w:numPr>
          <w:ilvl w:val="0"/>
          <w:numId w:val="5"/>
        </w:numPr>
        <w:spacing w:line="320" w:lineRule="atLeast"/>
        <w:rPr>
          <w:rFonts w:cs="Arial"/>
          <w:sz w:val="20"/>
          <w:szCs w:val="20"/>
        </w:rPr>
      </w:pPr>
      <w:r w:rsidRPr="007C1C2A">
        <w:rPr>
          <w:rFonts w:cs="Arial"/>
          <w:sz w:val="20"/>
          <w:szCs w:val="20"/>
        </w:rPr>
        <w:t>Budget deficits</w:t>
      </w:r>
    </w:p>
    <w:p w:rsidR="00945B56" w:rsidRPr="007C1C2A" w:rsidRDefault="00945B56" w:rsidP="00945B56">
      <w:pPr>
        <w:numPr>
          <w:ilvl w:val="0"/>
          <w:numId w:val="5"/>
        </w:numPr>
        <w:spacing w:line="320" w:lineRule="atLeast"/>
        <w:rPr>
          <w:rFonts w:cs="Arial"/>
          <w:sz w:val="20"/>
          <w:szCs w:val="20"/>
        </w:rPr>
      </w:pPr>
      <w:r w:rsidRPr="007C1C2A">
        <w:rPr>
          <w:rFonts w:cs="Arial"/>
          <w:sz w:val="20"/>
          <w:szCs w:val="20"/>
        </w:rPr>
        <w:t>Promotional videos/films</w:t>
      </w:r>
    </w:p>
    <w:p w:rsidR="00945B56" w:rsidRPr="007C1C2A" w:rsidRDefault="00945B56" w:rsidP="00945B56">
      <w:pPr>
        <w:numPr>
          <w:ilvl w:val="0"/>
          <w:numId w:val="5"/>
        </w:numPr>
        <w:spacing w:line="320" w:lineRule="atLeast"/>
        <w:rPr>
          <w:rFonts w:cs="Arial"/>
          <w:sz w:val="20"/>
          <w:szCs w:val="20"/>
        </w:rPr>
      </w:pPr>
      <w:r w:rsidRPr="007C1C2A">
        <w:rPr>
          <w:rFonts w:cs="Arial"/>
          <w:sz w:val="20"/>
          <w:szCs w:val="20"/>
        </w:rPr>
        <w:t>Activities which have no public benefit for residents of Exeter</w:t>
      </w:r>
    </w:p>
    <w:p w:rsidR="00945B56" w:rsidRPr="007C1C2A" w:rsidRDefault="00945B56" w:rsidP="00945B56">
      <w:pPr>
        <w:numPr>
          <w:ilvl w:val="0"/>
          <w:numId w:val="5"/>
        </w:numPr>
        <w:spacing w:line="320" w:lineRule="atLeast"/>
        <w:rPr>
          <w:rFonts w:cs="Arial"/>
          <w:sz w:val="20"/>
          <w:szCs w:val="20"/>
        </w:rPr>
      </w:pPr>
      <w:r w:rsidRPr="007C1C2A">
        <w:rPr>
          <w:rFonts w:cs="Arial"/>
          <w:sz w:val="20"/>
          <w:szCs w:val="20"/>
        </w:rPr>
        <w:t>Activities which have already taken place</w:t>
      </w:r>
    </w:p>
    <w:p w:rsidR="00945B56" w:rsidRPr="007C1C2A" w:rsidRDefault="00945B56" w:rsidP="00945B56">
      <w:pPr>
        <w:numPr>
          <w:ilvl w:val="0"/>
          <w:numId w:val="5"/>
        </w:numPr>
        <w:spacing w:line="320" w:lineRule="atLeast"/>
        <w:rPr>
          <w:rFonts w:cs="Arial"/>
          <w:sz w:val="20"/>
          <w:szCs w:val="20"/>
        </w:rPr>
      </w:pPr>
      <w:r w:rsidRPr="007C1C2A">
        <w:rPr>
          <w:rFonts w:cs="Arial"/>
          <w:sz w:val="20"/>
          <w:szCs w:val="20"/>
        </w:rPr>
        <w:t>Activities based in a formal education setting as part of the core curriculum</w:t>
      </w:r>
    </w:p>
    <w:p w:rsidR="00945B56" w:rsidRPr="007C1C2A" w:rsidRDefault="00945B56" w:rsidP="00945B56">
      <w:pPr>
        <w:numPr>
          <w:ilvl w:val="0"/>
          <w:numId w:val="5"/>
        </w:numPr>
        <w:spacing w:line="320" w:lineRule="atLeast"/>
        <w:rPr>
          <w:rFonts w:cs="Arial"/>
          <w:sz w:val="20"/>
          <w:szCs w:val="20"/>
        </w:rPr>
      </w:pPr>
      <w:r w:rsidRPr="007C1C2A">
        <w:rPr>
          <w:rFonts w:cs="Arial"/>
          <w:sz w:val="20"/>
          <w:szCs w:val="20"/>
        </w:rPr>
        <w:t>Recurring or ongoing projects such as regular workshops</w:t>
      </w:r>
    </w:p>
    <w:p w:rsidR="00945B56" w:rsidRPr="007C1C2A" w:rsidRDefault="00945B56" w:rsidP="00945B56">
      <w:pPr>
        <w:numPr>
          <w:ilvl w:val="0"/>
          <w:numId w:val="5"/>
        </w:numPr>
        <w:spacing w:line="320" w:lineRule="atLeast"/>
        <w:rPr>
          <w:rFonts w:cs="Arial"/>
          <w:sz w:val="20"/>
          <w:szCs w:val="20"/>
        </w:rPr>
      </w:pPr>
      <w:r w:rsidRPr="007C1C2A">
        <w:rPr>
          <w:rFonts w:cs="Arial"/>
          <w:sz w:val="20"/>
          <w:szCs w:val="20"/>
        </w:rPr>
        <w:t>Projects which take place outside of the city of Exeter</w:t>
      </w:r>
    </w:p>
    <w:p w:rsidR="00945B56" w:rsidRPr="007C1C2A" w:rsidRDefault="00945B56" w:rsidP="00945B56">
      <w:pPr>
        <w:numPr>
          <w:ilvl w:val="0"/>
          <w:numId w:val="5"/>
        </w:numPr>
        <w:spacing w:line="320" w:lineRule="atLeast"/>
        <w:rPr>
          <w:rFonts w:cs="Arial"/>
          <w:sz w:val="20"/>
          <w:szCs w:val="20"/>
        </w:rPr>
      </w:pPr>
      <w:r w:rsidRPr="007C1C2A">
        <w:rPr>
          <w:rFonts w:cs="Arial"/>
          <w:sz w:val="20"/>
          <w:szCs w:val="20"/>
        </w:rPr>
        <w:t>Duplication of existing provision</w:t>
      </w:r>
    </w:p>
    <w:p w:rsidR="00945B56" w:rsidRPr="007C1C2A" w:rsidRDefault="00945B56" w:rsidP="00945B56">
      <w:pPr>
        <w:numPr>
          <w:ilvl w:val="0"/>
          <w:numId w:val="5"/>
        </w:numPr>
        <w:spacing w:line="320" w:lineRule="atLeast"/>
        <w:rPr>
          <w:rFonts w:cs="Arial"/>
          <w:sz w:val="20"/>
          <w:szCs w:val="20"/>
        </w:rPr>
      </w:pPr>
      <w:r w:rsidRPr="007C1C2A">
        <w:rPr>
          <w:rFonts w:cs="Arial"/>
          <w:sz w:val="20"/>
          <w:szCs w:val="20"/>
        </w:rPr>
        <w:t>Projects without a strong arts component</w:t>
      </w:r>
    </w:p>
    <w:p w:rsidR="00945B56" w:rsidRPr="007C1C2A" w:rsidRDefault="00945B56" w:rsidP="00945B56">
      <w:pPr>
        <w:spacing w:line="320" w:lineRule="atLeast"/>
        <w:rPr>
          <w:rFonts w:cs="Arial"/>
          <w:b/>
          <w:sz w:val="20"/>
          <w:szCs w:val="20"/>
        </w:rPr>
      </w:pPr>
      <w:r>
        <w:rPr>
          <w:rFonts w:cs="Arial"/>
          <w:b/>
          <w:sz w:val="20"/>
          <w:szCs w:val="20"/>
        </w:rPr>
        <w:t>The Application P</w:t>
      </w:r>
      <w:r w:rsidRPr="007C1C2A">
        <w:rPr>
          <w:rFonts w:cs="Arial"/>
          <w:b/>
          <w:sz w:val="20"/>
          <w:szCs w:val="20"/>
        </w:rPr>
        <w:t>rocess</w:t>
      </w:r>
    </w:p>
    <w:p w:rsidR="00945B56" w:rsidRPr="007C1C2A" w:rsidRDefault="00945B56" w:rsidP="00945B56">
      <w:pPr>
        <w:pStyle w:val="ListParagraph"/>
        <w:numPr>
          <w:ilvl w:val="0"/>
          <w:numId w:val="3"/>
        </w:numPr>
        <w:spacing w:line="320" w:lineRule="atLeast"/>
        <w:rPr>
          <w:rFonts w:cs="Arial"/>
          <w:sz w:val="20"/>
          <w:szCs w:val="20"/>
        </w:rPr>
      </w:pPr>
      <w:r w:rsidRPr="007C1C2A">
        <w:rPr>
          <w:rFonts w:cs="Arial"/>
          <w:b/>
          <w:sz w:val="20"/>
          <w:szCs w:val="20"/>
        </w:rPr>
        <w:t>Governance, leadership and management</w:t>
      </w:r>
      <w:r w:rsidRPr="007C1C2A">
        <w:rPr>
          <w:rFonts w:cs="Arial"/>
          <w:sz w:val="20"/>
          <w:szCs w:val="20"/>
        </w:rPr>
        <w:t>: you should have appropriate governance, leadership and management to be able to deliver effectively the programme of work that you propose. You will be asked to confirm that your application is supported by the governing body of your organisation.</w:t>
      </w:r>
    </w:p>
    <w:p w:rsidR="00945B56" w:rsidRPr="007C1C2A" w:rsidRDefault="00945B56" w:rsidP="00945B56">
      <w:pPr>
        <w:pStyle w:val="ListParagraph"/>
        <w:spacing w:line="320" w:lineRule="atLeast"/>
        <w:rPr>
          <w:rFonts w:cs="Arial"/>
          <w:sz w:val="20"/>
          <w:szCs w:val="20"/>
        </w:rPr>
      </w:pPr>
      <w:r w:rsidRPr="007C1C2A">
        <w:rPr>
          <w:rFonts w:cs="Arial"/>
          <w:sz w:val="20"/>
          <w:szCs w:val="20"/>
        </w:rPr>
        <w:t>Individual artists should provide CVs and examples of their work showing their ability to manage projects</w:t>
      </w:r>
    </w:p>
    <w:p w:rsidR="00945B56" w:rsidRPr="007C1C2A" w:rsidRDefault="00945B56" w:rsidP="00945B56">
      <w:pPr>
        <w:pStyle w:val="ListParagraph"/>
        <w:spacing w:line="320" w:lineRule="atLeast"/>
        <w:rPr>
          <w:rFonts w:cs="Arial"/>
          <w:b/>
          <w:sz w:val="20"/>
          <w:szCs w:val="20"/>
        </w:rPr>
      </w:pPr>
    </w:p>
    <w:p w:rsidR="00945B56" w:rsidRDefault="00945B56" w:rsidP="00945B56">
      <w:pPr>
        <w:pStyle w:val="ListParagraph"/>
        <w:numPr>
          <w:ilvl w:val="0"/>
          <w:numId w:val="3"/>
        </w:numPr>
        <w:spacing w:line="320" w:lineRule="atLeast"/>
        <w:rPr>
          <w:rFonts w:cs="Arial"/>
          <w:sz w:val="20"/>
          <w:szCs w:val="20"/>
        </w:rPr>
      </w:pPr>
      <w:r w:rsidRPr="007C1C2A">
        <w:rPr>
          <w:rFonts w:cs="Arial"/>
          <w:b/>
          <w:sz w:val="20"/>
          <w:szCs w:val="20"/>
        </w:rPr>
        <w:t xml:space="preserve">About your event </w:t>
      </w:r>
      <w:r w:rsidRPr="007C1C2A">
        <w:rPr>
          <w:rFonts w:cs="Arial"/>
          <w:sz w:val="20"/>
          <w:szCs w:val="20"/>
        </w:rPr>
        <w:t>– please give as much information as possible in this section –where, when, what</w:t>
      </w:r>
      <w:r w:rsidR="00FD48A8">
        <w:rPr>
          <w:rFonts w:cs="Arial"/>
          <w:sz w:val="20"/>
          <w:szCs w:val="20"/>
        </w:rPr>
        <w:t xml:space="preserve"> </w:t>
      </w:r>
      <w:r w:rsidR="00FB6F98">
        <w:rPr>
          <w:rFonts w:cs="Arial"/>
          <w:sz w:val="20"/>
          <w:szCs w:val="20"/>
        </w:rPr>
        <w:t>and how</w:t>
      </w:r>
      <w:r>
        <w:rPr>
          <w:rFonts w:cs="Arial"/>
          <w:sz w:val="20"/>
          <w:szCs w:val="20"/>
        </w:rPr>
        <w:t xml:space="preserve"> you intend to publicise and evaluate your project</w:t>
      </w:r>
      <w:r w:rsidRPr="007C1C2A">
        <w:rPr>
          <w:rFonts w:cs="Arial"/>
          <w:sz w:val="20"/>
          <w:szCs w:val="20"/>
        </w:rPr>
        <w:t xml:space="preserve">. </w:t>
      </w:r>
      <w:r>
        <w:rPr>
          <w:rFonts w:cs="Arial"/>
          <w:b/>
          <w:sz w:val="20"/>
          <w:szCs w:val="20"/>
        </w:rPr>
        <w:t>The project must commence</w:t>
      </w:r>
      <w:r w:rsidR="001D4E7F">
        <w:rPr>
          <w:rFonts w:cs="Arial"/>
          <w:b/>
          <w:sz w:val="20"/>
          <w:szCs w:val="20"/>
        </w:rPr>
        <w:t xml:space="preserve"> after 31 March 2018</w:t>
      </w:r>
      <w:r w:rsidRPr="00945B56">
        <w:rPr>
          <w:rFonts w:cs="Arial"/>
          <w:b/>
          <w:sz w:val="20"/>
          <w:szCs w:val="20"/>
        </w:rPr>
        <w:t xml:space="preserve"> and be completed </w:t>
      </w:r>
      <w:r w:rsidR="001D4E7F">
        <w:rPr>
          <w:rFonts w:cs="Arial"/>
          <w:b/>
          <w:sz w:val="20"/>
          <w:szCs w:val="20"/>
        </w:rPr>
        <w:t>by 1 April 2019</w:t>
      </w:r>
      <w:r w:rsidRPr="00945B56">
        <w:rPr>
          <w:rFonts w:cs="Arial"/>
          <w:b/>
          <w:sz w:val="20"/>
          <w:szCs w:val="20"/>
        </w:rPr>
        <w:t>.</w:t>
      </w:r>
      <w:r>
        <w:rPr>
          <w:rFonts w:cs="Arial"/>
          <w:sz w:val="20"/>
          <w:szCs w:val="20"/>
        </w:rPr>
        <w:t xml:space="preserve"> </w:t>
      </w:r>
    </w:p>
    <w:p w:rsidR="00945B56" w:rsidRDefault="00945B56" w:rsidP="00945B56">
      <w:pPr>
        <w:pStyle w:val="ListParagraph"/>
        <w:spacing w:line="320" w:lineRule="atLeast"/>
        <w:rPr>
          <w:rFonts w:cs="Arial"/>
          <w:sz w:val="20"/>
          <w:szCs w:val="20"/>
        </w:rPr>
      </w:pPr>
    </w:p>
    <w:p w:rsidR="00945B56" w:rsidRPr="00945B56" w:rsidRDefault="00945B56" w:rsidP="00945B56">
      <w:pPr>
        <w:pStyle w:val="ListParagraph"/>
        <w:spacing w:line="320" w:lineRule="atLeast"/>
        <w:rPr>
          <w:rFonts w:cs="Arial"/>
          <w:sz w:val="20"/>
          <w:szCs w:val="20"/>
        </w:rPr>
      </w:pPr>
      <w:r w:rsidRPr="00945B56">
        <w:rPr>
          <w:rFonts w:cs="Arial"/>
          <w:sz w:val="20"/>
          <w:szCs w:val="20"/>
        </w:rPr>
        <w:t>This section helps us build up a general picture of your event/project and to see how it might meet our aims and objectives for the grants programme:</w:t>
      </w:r>
    </w:p>
    <w:p w:rsidR="00945B56" w:rsidRPr="00F07A98" w:rsidRDefault="00945B56" w:rsidP="00945B56">
      <w:pPr>
        <w:pStyle w:val="question"/>
        <w:numPr>
          <w:ilvl w:val="0"/>
          <w:numId w:val="11"/>
        </w:numPr>
        <w:spacing w:before="0" w:after="0"/>
        <w:rPr>
          <w:rFonts w:ascii="Calibri" w:hAnsi="Calibri"/>
          <w:b w:val="0"/>
          <w:sz w:val="20"/>
        </w:rPr>
      </w:pPr>
      <w:r w:rsidRPr="00F07A98">
        <w:rPr>
          <w:rFonts w:ascii="Calibri" w:hAnsi="Calibri"/>
          <w:b w:val="0"/>
          <w:sz w:val="20"/>
        </w:rPr>
        <w:t>Contribution to Exeter’s status as a regional centre and the development of a vibrant cultural economy</w:t>
      </w:r>
    </w:p>
    <w:p w:rsidR="00945B56" w:rsidRPr="00F07A98" w:rsidRDefault="00945B56" w:rsidP="00945B56">
      <w:pPr>
        <w:pStyle w:val="question"/>
        <w:numPr>
          <w:ilvl w:val="0"/>
          <w:numId w:val="9"/>
        </w:numPr>
        <w:spacing w:before="0" w:after="0"/>
        <w:rPr>
          <w:rFonts w:ascii="Calibri" w:hAnsi="Calibri"/>
          <w:b w:val="0"/>
          <w:sz w:val="20"/>
        </w:rPr>
      </w:pPr>
      <w:r w:rsidRPr="00F07A98">
        <w:rPr>
          <w:rFonts w:ascii="Calibri" w:hAnsi="Calibri"/>
          <w:b w:val="0"/>
          <w:sz w:val="20"/>
        </w:rPr>
        <w:t>Contribution to the quality of life of residents and visitors to the city, supporting the development of creative initiatives that engage new audiences and reflect the diversity of our communities</w:t>
      </w:r>
    </w:p>
    <w:p w:rsidR="00945B56" w:rsidRPr="00F07A98" w:rsidRDefault="00945B56" w:rsidP="00945B56">
      <w:pPr>
        <w:pStyle w:val="question"/>
        <w:numPr>
          <w:ilvl w:val="0"/>
          <w:numId w:val="9"/>
        </w:numPr>
        <w:spacing w:before="0" w:after="0"/>
        <w:rPr>
          <w:rFonts w:ascii="Calibri" w:hAnsi="Calibri"/>
          <w:b w:val="0"/>
          <w:sz w:val="20"/>
        </w:rPr>
      </w:pPr>
      <w:r w:rsidRPr="00F07A98">
        <w:rPr>
          <w:rFonts w:ascii="Calibri" w:hAnsi="Calibri"/>
          <w:b w:val="0"/>
          <w:sz w:val="20"/>
        </w:rPr>
        <w:t>Contribution towards developing a diverse range of high quality cultural opportunities and experiences including skills development in the creative sector</w:t>
      </w:r>
    </w:p>
    <w:p w:rsidR="00945B56" w:rsidRPr="00945B56" w:rsidRDefault="00945B56" w:rsidP="00945B56">
      <w:pPr>
        <w:pStyle w:val="question"/>
        <w:numPr>
          <w:ilvl w:val="0"/>
          <w:numId w:val="9"/>
        </w:numPr>
        <w:spacing w:before="0" w:after="0"/>
        <w:rPr>
          <w:rFonts w:ascii="Calibri" w:hAnsi="Calibri"/>
          <w:b w:val="0"/>
          <w:sz w:val="20"/>
        </w:rPr>
      </w:pPr>
      <w:r w:rsidRPr="00F07A98">
        <w:rPr>
          <w:rFonts w:ascii="Calibri" w:hAnsi="Calibri"/>
          <w:b w:val="0"/>
          <w:sz w:val="20"/>
        </w:rPr>
        <w:t>Contribution to a cultural sector that is more confident and sustainable</w:t>
      </w:r>
    </w:p>
    <w:p w:rsidR="00945B56" w:rsidRPr="009C3F8B" w:rsidRDefault="00945B56" w:rsidP="00945B56">
      <w:pPr>
        <w:pStyle w:val="Heading1"/>
        <w:ind w:left="720"/>
        <w:rPr>
          <w:rFonts w:ascii="Calibri" w:hAnsi="Calibri"/>
          <w:b w:val="0"/>
          <w:sz w:val="20"/>
          <w:szCs w:val="20"/>
        </w:rPr>
      </w:pPr>
      <w:r w:rsidRPr="007C1C2A">
        <w:rPr>
          <w:rFonts w:ascii="Calibri" w:hAnsi="Calibri" w:cs="Arial"/>
          <w:b w:val="0"/>
          <w:sz w:val="20"/>
          <w:szCs w:val="20"/>
        </w:rPr>
        <w:lastRenderedPageBreak/>
        <w:t>You must tell us how you propose to meet the goals you have selected and give details about the programme of work or the activities you will be doing that will contribute to these goals and priorities</w:t>
      </w:r>
    </w:p>
    <w:p w:rsidR="00945B56" w:rsidRPr="007C1C2A" w:rsidRDefault="00945B56" w:rsidP="00945B56">
      <w:pPr>
        <w:pStyle w:val="ListParagraph"/>
        <w:spacing w:line="320" w:lineRule="atLeast"/>
        <w:ind w:hanging="720"/>
        <w:rPr>
          <w:rFonts w:cs="Arial"/>
          <w:sz w:val="20"/>
          <w:szCs w:val="20"/>
        </w:rPr>
      </w:pPr>
      <w:r w:rsidRPr="007C1C2A">
        <w:rPr>
          <w:rFonts w:cs="Arial"/>
          <w:b/>
          <w:sz w:val="20"/>
          <w:szCs w:val="20"/>
        </w:rPr>
        <w:t xml:space="preserve">3. </w:t>
      </w:r>
      <w:r w:rsidRPr="007C1C2A">
        <w:rPr>
          <w:rFonts w:cs="Arial"/>
          <w:b/>
          <w:sz w:val="20"/>
          <w:szCs w:val="20"/>
        </w:rPr>
        <w:tab/>
        <w:t>Budget</w:t>
      </w:r>
      <w:r w:rsidRPr="007C1C2A">
        <w:rPr>
          <w:rFonts w:cs="Arial"/>
          <w:sz w:val="20"/>
          <w:szCs w:val="20"/>
        </w:rPr>
        <w:t>: you should have appropriate financial controls in place able to deliver effectively the programme of work that you propose.</w:t>
      </w:r>
    </w:p>
    <w:p w:rsidR="00945B56" w:rsidRPr="007C1C2A" w:rsidRDefault="00945B56" w:rsidP="00945B56">
      <w:pPr>
        <w:spacing w:line="320" w:lineRule="atLeast"/>
        <w:ind w:left="720"/>
        <w:rPr>
          <w:rFonts w:cs="Arial"/>
          <w:sz w:val="20"/>
          <w:szCs w:val="20"/>
        </w:rPr>
      </w:pPr>
      <w:r w:rsidRPr="007C1C2A">
        <w:rPr>
          <w:rFonts w:cs="Arial"/>
          <w:sz w:val="20"/>
          <w:szCs w:val="20"/>
        </w:rPr>
        <w:t xml:space="preserve">We will consider how you have planned your income and expenditure for this project. Value for money will be an important consideration. </w:t>
      </w:r>
    </w:p>
    <w:p w:rsidR="00945B56" w:rsidRPr="007C1C2A" w:rsidRDefault="00945B56" w:rsidP="00945B56">
      <w:pPr>
        <w:spacing w:line="320" w:lineRule="atLeast"/>
        <w:ind w:left="720"/>
        <w:rPr>
          <w:rFonts w:cs="Arial"/>
          <w:sz w:val="20"/>
          <w:szCs w:val="20"/>
        </w:rPr>
      </w:pPr>
      <w:r w:rsidRPr="007C1C2A">
        <w:rPr>
          <w:rFonts w:cs="Arial"/>
          <w:sz w:val="20"/>
          <w:szCs w:val="20"/>
        </w:rPr>
        <w:t xml:space="preserve">We expect organisations to generate income from other sources and your budgets should show the different sources of your income. </w:t>
      </w:r>
    </w:p>
    <w:p w:rsidR="00945B56" w:rsidRPr="00E84105" w:rsidRDefault="00945B56" w:rsidP="00945B56">
      <w:pPr>
        <w:spacing w:line="320" w:lineRule="atLeast"/>
        <w:outlineLvl w:val="0"/>
        <w:rPr>
          <w:rFonts w:cs="Arial"/>
          <w:b/>
          <w:sz w:val="20"/>
          <w:szCs w:val="20"/>
        </w:rPr>
      </w:pPr>
      <w:r w:rsidRPr="007C1C2A">
        <w:rPr>
          <w:rFonts w:cs="Arial"/>
          <w:sz w:val="20"/>
          <w:szCs w:val="20"/>
        </w:rPr>
        <w:br/>
      </w:r>
      <w:r w:rsidRPr="00E84105">
        <w:rPr>
          <w:rFonts w:cs="Arial"/>
          <w:b/>
          <w:sz w:val="20"/>
          <w:szCs w:val="20"/>
        </w:rPr>
        <w:t>When you can apply</w:t>
      </w:r>
    </w:p>
    <w:p w:rsidR="00945B56" w:rsidRPr="00E84105" w:rsidRDefault="00945B56" w:rsidP="00945B56">
      <w:pPr>
        <w:spacing w:line="320" w:lineRule="atLeast"/>
        <w:rPr>
          <w:rFonts w:cs="Arial"/>
          <w:sz w:val="20"/>
          <w:szCs w:val="20"/>
        </w:rPr>
      </w:pPr>
      <w:r w:rsidRPr="00E84105">
        <w:rPr>
          <w:rFonts w:cs="Arial"/>
          <w:sz w:val="20"/>
          <w:szCs w:val="20"/>
        </w:rPr>
        <w:t xml:space="preserve">We will accept applications from </w:t>
      </w:r>
      <w:r w:rsidR="005E0EDF" w:rsidRPr="00E84105">
        <w:rPr>
          <w:rFonts w:cs="Arial"/>
          <w:b/>
          <w:sz w:val="20"/>
          <w:szCs w:val="20"/>
        </w:rPr>
        <w:t>Monday 09 July 2018</w:t>
      </w:r>
      <w:r w:rsidRPr="00E84105">
        <w:rPr>
          <w:rFonts w:cs="Arial"/>
          <w:sz w:val="20"/>
          <w:szCs w:val="20"/>
        </w:rPr>
        <w:t xml:space="preserve">. Applications must be submitted by email by </w:t>
      </w:r>
      <w:r w:rsidRPr="00E84105">
        <w:rPr>
          <w:rFonts w:cs="Arial"/>
          <w:b/>
          <w:sz w:val="20"/>
          <w:szCs w:val="20"/>
        </w:rPr>
        <w:t xml:space="preserve">5.30pm on </w:t>
      </w:r>
      <w:r w:rsidR="00FD48A8" w:rsidRPr="00E84105">
        <w:rPr>
          <w:rFonts w:cs="Arial"/>
          <w:b/>
          <w:sz w:val="20"/>
          <w:szCs w:val="20"/>
        </w:rPr>
        <w:t xml:space="preserve">Wednesday </w:t>
      </w:r>
      <w:r w:rsidR="005E0EDF" w:rsidRPr="00E84105">
        <w:rPr>
          <w:rFonts w:cs="Arial"/>
          <w:b/>
          <w:sz w:val="20"/>
          <w:szCs w:val="20"/>
        </w:rPr>
        <w:t>15 August 2018</w:t>
      </w:r>
      <w:r w:rsidR="009D4724" w:rsidRPr="00E84105">
        <w:rPr>
          <w:rFonts w:cs="Arial"/>
          <w:b/>
          <w:sz w:val="20"/>
          <w:szCs w:val="20"/>
        </w:rPr>
        <w:t xml:space="preserve"> to arts.grants</w:t>
      </w:r>
      <w:r w:rsidRPr="00E84105">
        <w:rPr>
          <w:rFonts w:cs="Arial"/>
          <w:b/>
          <w:sz w:val="20"/>
          <w:szCs w:val="20"/>
        </w:rPr>
        <w:t>@exeter.gov.uk</w:t>
      </w:r>
      <w:r w:rsidR="005E0EDF" w:rsidRPr="00E84105">
        <w:rPr>
          <w:rFonts w:cs="Arial"/>
          <w:sz w:val="20"/>
          <w:szCs w:val="20"/>
        </w:rPr>
        <w:t>.</w:t>
      </w:r>
    </w:p>
    <w:p w:rsidR="00945B56" w:rsidRPr="000D484C" w:rsidRDefault="00945B56" w:rsidP="00945B56">
      <w:pPr>
        <w:spacing w:line="320" w:lineRule="atLeast"/>
        <w:rPr>
          <w:rFonts w:cs="Arial"/>
          <w:b/>
          <w:sz w:val="20"/>
          <w:szCs w:val="20"/>
        </w:rPr>
      </w:pPr>
      <w:r w:rsidRPr="000D484C">
        <w:rPr>
          <w:rFonts w:cs="Arial"/>
          <w:b/>
          <w:sz w:val="20"/>
          <w:szCs w:val="20"/>
        </w:rPr>
        <w:t>When you will know</w:t>
      </w:r>
    </w:p>
    <w:p w:rsidR="00945B56" w:rsidRPr="000D484C" w:rsidRDefault="00945B56" w:rsidP="00945B56">
      <w:pPr>
        <w:spacing w:line="320" w:lineRule="atLeast"/>
        <w:rPr>
          <w:rFonts w:cs="Arial"/>
          <w:sz w:val="20"/>
          <w:szCs w:val="20"/>
        </w:rPr>
      </w:pPr>
      <w:r w:rsidRPr="000D484C">
        <w:rPr>
          <w:rFonts w:cs="Arial"/>
          <w:sz w:val="20"/>
          <w:szCs w:val="20"/>
        </w:rPr>
        <w:t xml:space="preserve">You will receive formal notification by the end of </w:t>
      </w:r>
      <w:r w:rsidR="000D484C" w:rsidRPr="000D484C">
        <w:rPr>
          <w:rFonts w:cs="Arial"/>
          <w:sz w:val="20"/>
          <w:szCs w:val="20"/>
        </w:rPr>
        <w:t>September</w:t>
      </w:r>
      <w:r w:rsidRPr="000D484C">
        <w:rPr>
          <w:rFonts w:cs="Arial"/>
          <w:sz w:val="20"/>
          <w:szCs w:val="20"/>
        </w:rPr>
        <w:t xml:space="preserve"> at the latest about whether you have been successful and how much funding we are offering so please allow adequate time before the start date of your project. </w:t>
      </w:r>
    </w:p>
    <w:p w:rsidR="00945B56" w:rsidRPr="007C1C2A" w:rsidRDefault="00945B56" w:rsidP="00945B56">
      <w:pPr>
        <w:spacing w:line="320" w:lineRule="atLeast"/>
        <w:rPr>
          <w:rFonts w:cs="Arial"/>
          <w:sz w:val="20"/>
          <w:szCs w:val="20"/>
        </w:rPr>
      </w:pPr>
      <w:r w:rsidRPr="000D484C">
        <w:rPr>
          <w:rFonts w:cs="Arial"/>
          <w:sz w:val="20"/>
          <w:szCs w:val="20"/>
        </w:rPr>
        <w:t>Any decision to offer funding may be subject to discussing and finalising a detailed funding agreement. This process could result in agreed changes to your planned activities and budgets and consequently to your level of funding.</w:t>
      </w:r>
    </w:p>
    <w:p w:rsidR="00945B56" w:rsidRPr="007C1C2A" w:rsidRDefault="00945B56" w:rsidP="00945B56">
      <w:pPr>
        <w:spacing w:line="320" w:lineRule="atLeast"/>
        <w:rPr>
          <w:rFonts w:cs="Arial"/>
          <w:b/>
          <w:sz w:val="20"/>
          <w:szCs w:val="20"/>
        </w:rPr>
      </w:pPr>
      <w:r w:rsidRPr="007C1C2A">
        <w:rPr>
          <w:rFonts w:cs="Arial"/>
          <w:b/>
          <w:sz w:val="20"/>
          <w:szCs w:val="20"/>
        </w:rPr>
        <w:t>What your application must include</w:t>
      </w:r>
    </w:p>
    <w:p w:rsidR="00945B56" w:rsidRPr="007C1C2A" w:rsidRDefault="00945B56" w:rsidP="00945B56">
      <w:pPr>
        <w:spacing w:line="320" w:lineRule="atLeast"/>
        <w:rPr>
          <w:rFonts w:cs="Arial"/>
          <w:sz w:val="20"/>
          <w:szCs w:val="20"/>
        </w:rPr>
      </w:pPr>
      <w:r w:rsidRPr="007C1C2A">
        <w:rPr>
          <w:rFonts w:cs="Arial"/>
          <w:sz w:val="20"/>
          <w:szCs w:val="20"/>
        </w:rPr>
        <w:t>All applicants will be asked to include details of:</w:t>
      </w:r>
    </w:p>
    <w:p w:rsidR="00945B56" w:rsidRDefault="00945B56" w:rsidP="00945B56">
      <w:pPr>
        <w:pStyle w:val="ListParagraph"/>
        <w:numPr>
          <w:ilvl w:val="0"/>
          <w:numId w:val="1"/>
        </w:numPr>
        <w:tabs>
          <w:tab w:val="left" w:pos="913"/>
        </w:tabs>
        <w:spacing w:line="320" w:lineRule="atLeast"/>
        <w:ind w:left="567" w:firstLine="0"/>
        <w:rPr>
          <w:rFonts w:cs="Arial"/>
          <w:sz w:val="20"/>
          <w:szCs w:val="20"/>
        </w:rPr>
      </w:pPr>
      <w:r>
        <w:rPr>
          <w:rFonts w:cs="Arial"/>
          <w:sz w:val="20"/>
          <w:szCs w:val="20"/>
        </w:rPr>
        <w:t>your current constitution or rules</w:t>
      </w:r>
    </w:p>
    <w:p w:rsidR="00945B56" w:rsidRPr="007C1C2A" w:rsidRDefault="00945B56" w:rsidP="00945B56">
      <w:pPr>
        <w:pStyle w:val="ListParagraph"/>
        <w:numPr>
          <w:ilvl w:val="0"/>
          <w:numId w:val="1"/>
        </w:numPr>
        <w:tabs>
          <w:tab w:val="left" w:pos="913"/>
        </w:tabs>
        <w:spacing w:line="320" w:lineRule="atLeast"/>
        <w:ind w:left="567" w:firstLine="0"/>
        <w:rPr>
          <w:rFonts w:cs="Arial"/>
          <w:sz w:val="20"/>
          <w:szCs w:val="20"/>
        </w:rPr>
      </w:pPr>
      <w:r w:rsidRPr="007C1C2A">
        <w:rPr>
          <w:rFonts w:cs="Arial"/>
          <w:sz w:val="20"/>
          <w:szCs w:val="20"/>
        </w:rPr>
        <w:t>a list of your Board members, their length of service and any specialist skills or</w:t>
      </w:r>
      <w:r w:rsidR="00E84105">
        <w:rPr>
          <w:rFonts w:cs="Arial"/>
          <w:sz w:val="20"/>
          <w:szCs w:val="20"/>
        </w:rPr>
        <w:t xml:space="preserve"> as an </w:t>
      </w:r>
      <w:r w:rsidRPr="007C1C2A">
        <w:rPr>
          <w:rFonts w:cs="Arial"/>
          <w:sz w:val="20"/>
          <w:szCs w:val="20"/>
        </w:rPr>
        <w:t>individual artists a CV and examples of your work</w:t>
      </w:r>
    </w:p>
    <w:p w:rsidR="00945B56" w:rsidRPr="007C1C2A" w:rsidRDefault="00945B56" w:rsidP="00945B56">
      <w:pPr>
        <w:pStyle w:val="ListParagraph"/>
        <w:numPr>
          <w:ilvl w:val="0"/>
          <w:numId w:val="1"/>
        </w:numPr>
        <w:tabs>
          <w:tab w:val="left" w:pos="913"/>
        </w:tabs>
        <w:spacing w:line="320" w:lineRule="atLeast"/>
        <w:ind w:left="567" w:firstLine="0"/>
        <w:rPr>
          <w:rFonts w:cs="Arial"/>
          <w:sz w:val="20"/>
          <w:szCs w:val="20"/>
        </w:rPr>
      </w:pPr>
      <w:r>
        <w:rPr>
          <w:rFonts w:cs="Arial"/>
          <w:sz w:val="20"/>
          <w:szCs w:val="20"/>
        </w:rPr>
        <w:t xml:space="preserve"> supporting evidence and </w:t>
      </w:r>
      <w:r w:rsidRPr="007C1C2A">
        <w:rPr>
          <w:rFonts w:cs="Arial"/>
          <w:sz w:val="20"/>
          <w:szCs w:val="20"/>
        </w:rPr>
        <w:t>details of your event/project</w:t>
      </w:r>
    </w:p>
    <w:p w:rsidR="00945B56" w:rsidRPr="007C1C2A" w:rsidRDefault="00945B56" w:rsidP="00945B56">
      <w:pPr>
        <w:pStyle w:val="ListParagraph"/>
        <w:numPr>
          <w:ilvl w:val="0"/>
          <w:numId w:val="1"/>
        </w:numPr>
        <w:tabs>
          <w:tab w:val="left" w:pos="913"/>
        </w:tabs>
        <w:spacing w:line="320" w:lineRule="atLeast"/>
        <w:ind w:left="567" w:firstLine="0"/>
        <w:rPr>
          <w:rFonts w:cs="Arial"/>
          <w:sz w:val="20"/>
          <w:szCs w:val="20"/>
        </w:rPr>
      </w:pPr>
      <w:r w:rsidRPr="007C1C2A">
        <w:rPr>
          <w:rFonts w:cs="Arial"/>
          <w:sz w:val="20"/>
          <w:szCs w:val="20"/>
        </w:rPr>
        <w:t xml:space="preserve"> how you plan to use our funding to contribute to our goals and priorities</w:t>
      </w:r>
    </w:p>
    <w:p w:rsidR="00945B56" w:rsidRDefault="00FF4707" w:rsidP="00945B56">
      <w:pPr>
        <w:pStyle w:val="ListParagraph"/>
        <w:numPr>
          <w:ilvl w:val="0"/>
          <w:numId w:val="1"/>
        </w:numPr>
        <w:tabs>
          <w:tab w:val="left" w:pos="913"/>
        </w:tabs>
        <w:spacing w:line="320" w:lineRule="atLeast"/>
        <w:ind w:left="567" w:firstLine="0"/>
        <w:rPr>
          <w:rFonts w:cs="Arial"/>
          <w:sz w:val="20"/>
          <w:szCs w:val="20"/>
        </w:rPr>
      </w:pPr>
      <w:r>
        <w:rPr>
          <w:rFonts w:cs="Arial"/>
          <w:sz w:val="20"/>
          <w:szCs w:val="20"/>
        </w:rPr>
        <w:t>your audited accounts for 201</w:t>
      </w:r>
      <w:r w:rsidR="001D4E7F">
        <w:rPr>
          <w:rFonts w:cs="Arial"/>
          <w:sz w:val="20"/>
          <w:szCs w:val="20"/>
        </w:rPr>
        <w:t>6</w:t>
      </w:r>
      <w:r w:rsidR="00945B56" w:rsidRPr="007C1C2A">
        <w:rPr>
          <w:rFonts w:cs="Arial"/>
          <w:sz w:val="20"/>
          <w:szCs w:val="20"/>
        </w:rPr>
        <w:t>/1</w:t>
      </w:r>
      <w:r w:rsidR="001D4E7F">
        <w:rPr>
          <w:rFonts w:cs="Arial"/>
          <w:sz w:val="20"/>
          <w:szCs w:val="20"/>
        </w:rPr>
        <w:t>7</w:t>
      </w:r>
    </w:p>
    <w:p w:rsidR="00724ECE" w:rsidRDefault="00724ECE" w:rsidP="00945B56">
      <w:pPr>
        <w:pStyle w:val="ListParagraph"/>
        <w:numPr>
          <w:ilvl w:val="0"/>
          <w:numId w:val="1"/>
        </w:numPr>
        <w:tabs>
          <w:tab w:val="left" w:pos="913"/>
        </w:tabs>
        <w:spacing w:line="320" w:lineRule="atLeast"/>
        <w:ind w:left="567" w:firstLine="0"/>
        <w:rPr>
          <w:rFonts w:cs="Arial"/>
          <w:sz w:val="20"/>
          <w:szCs w:val="20"/>
        </w:rPr>
      </w:pPr>
      <w:r>
        <w:rPr>
          <w:rFonts w:cs="Arial"/>
          <w:sz w:val="20"/>
          <w:szCs w:val="20"/>
        </w:rPr>
        <w:t>your management accoun</w:t>
      </w:r>
      <w:r w:rsidR="00196392">
        <w:rPr>
          <w:rFonts w:cs="Arial"/>
          <w:sz w:val="20"/>
          <w:szCs w:val="20"/>
        </w:rPr>
        <w:t>ts for 201</w:t>
      </w:r>
      <w:r w:rsidR="001D4E7F">
        <w:rPr>
          <w:rFonts w:cs="Arial"/>
          <w:sz w:val="20"/>
          <w:szCs w:val="20"/>
        </w:rPr>
        <w:t>7</w:t>
      </w:r>
      <w:r>
        <w:rPr>
          <w:rFonts w:cs="Arial"/>
          <w:sz w:val="20"/>
          <w:szCs w:val="20"/>
        </w:rPr>
        <w:t>/1</w:t>
      </w:r>
      <w:r w:rsidR="001D4E7F">
        <w:rPr>
          <w:rFonts w:cs="Arial"/>
          <w:sz w:val="20"/>
          <w:szCs w:val="20"/>
        </w:rPr>
        <w:t>8</w:t>
      </w:r>
    </w:p>
    <w:p w:rsidR="00945B56" w:rsidRPr="00F32D14" w:rsidRDefault="00945B56" w:rsidP="00945B56">
      <w:pPr>
        <w:pStyle w:val="ListParagraph"/>
        <w:numPr>
          <w:ilvl w:val="0"/>
          <w:numId w:val="1"/>
        </w:numPr>
        <w:tabs>
          <w:tab w:val="left" w:pos="913"/>
        </w:tabs>
        <w:spacing w:line="320" w:lineRule="atLeast"/>
        <w:ind w:left="567" w:firstLine="0"/>
        <w:rPr>
          <w:rFonts w:cs="Arial"/>
          <w:sz w:val="20"/>
          <w:szCs w:val="20"/>
        </w:rPr>
      </w:pPr>
      <w:r w:rsidRPr="00F32D14">
        <w:rPr>
          <w:rFonts w:cs="Arial"/>
          <w:sz w:val="20"/>
          <w:szCs w:val="20"/>
        </w:rPr>
        <w:t xml:space="preserve">fully itemised budget for this </w:t>
      </w:r>
      <w:r w:rsidR="00724ECE">
        <w:rPr>
          <w:rFonts w:cs="Arial"/>
          <w:sz w:val="20"/>
          <w:szCs w:val="20"/>
        </w:rPr>
        <w:t>project/event in 201</w:t>
      </w:r>
      <w:r w:rsidR="001D4E7F">
        <w:rPr>
          <w:rFonts w:cs="Arial"/>
          <w:sz w:val="20"/>
          <w:szCs w:val="20"/>
        </w:rPr>
        <w:t>8</w:t>
      </w:r>
      <w:r w:rsidRPr="00F32D14">
        <w:rPr>
          <w:rFonts w:cs="Arial"/>
          <w:sz w:val="20"/>
          <w:szCs w:val="20"/>
        </w:rPr>
        <w:t>/1</w:t>
      </w:r>
      <w:r w:rsidR="001D4E7F">
        <w:rPr>
          <w:rFonts w:cs="Arial"/>
          <w:sz w:val="20"/>
          <w:szCs w:val="20"/>
        </w:rPr>
        <w:t>9</w:t>
      </w:r>
    </w:p>
    <w:p w:rsidR="00945B56" w:rsidRPr="007C1C2A" w:rsidRDefault="00945B56" w:rsidP="00945B56">
      <w:pPr>
        <w:pStyle w:val="ListParagraph"/>
        <w:tabs>
          <w:tab w:val="left" w:pos="913"/>
        </w:tabs>
        <w:spacing w:line="320" w:lineRule="atLeast"/>
        <w:ind w:left="666"/>
        <w:rPr>
          <w:rFonts w:cs="Arial"/>
          <w:sz w:val="20"/>
          <w:szCs w:val="20"/>
        </w:rPr>
      </w:pPr>
    </w:p>
    <w:p w:rsidR="00945B56" w:rsidRPr="00F32D14" w:rsidRDefault="00945B56" w:rsidP="00945B56">
      <w:pPr>
        <w:pStyle w:val="ListParagraph"/>
        <w:tabs>
          <w:tab w:val="left" w:pos="913"/>
        </w:tabs>
        <w:spacing w:line="320" w:lineRule="atLeast"/>
        <w:ind w:left="0"/>
        <w:rPr>
          <w:rFonts w:cs="Arial"/>
          <w:b/>
          <w:sz w:val="20"/>
          <w:szCs w:val="20"/>
        </w:rPr>
      </w:pPr>
      <w:r w:rsidRPr="00F32D14">
        <w:rPr>
          <w:rFonts w:cs="Arial"/>
          <w:b/>
          <w:sz w:val="20"/>
          <w:szCs w:val="20"/>
        </w:rPr>
        <w:t>Grant Conditions</w:t>
      </w:r>
    </w:p>
    <w:p w:rsidR="00945B56" w:rsidRDefault="00945B56" w:rsidP="00945B56">
      <w:pPr>
        <w:pStyle w:val="ListParagraph"/>
        <w:tabs>
          <w:tab w:val="left" w:pos="913"/>
        </w:tabs>
        <w:spacing w:line="320" w:lineRule="atLeast"/>
        <w:ind w:left="0"/>
        <w:rPr>
          <w:rFonts w:cs="Arial"/>
          <w:sz w:val="20"/>
          <w:szCs w:val="20"/>
        </w:rPr>
      </w:pPr>
      <w:r>
        <w:rPr>
          <w:rFonts w:cs="Arial"/>
          <w:sz w:val="20"/>
          <w:szCs w:val="20"/>
        </w:rPr>
        <w:t>If your application is successful the following conditions will apply:</w:t>
      </w:r>
    </w:p>
    <w:p w:rsidR="00945B56" w:rsidRDefault="00945B56" w:rsidP="00945B56">
      <w:pPr>
        <w:pStyle w:val="ListParagraph"/>
        <w:tabs>
          <w:tab w:val="left" w:pos="913"/>
        </w:tabs>
        <w:spacing w:line="320" w:lineRule="atLeast"/>
        <w:ind w:left="0"/>
        <w:rPr>
          <w:rFonts w:cs="Arial"/>
          <w:sz w:val="20"/>
          <w:szCs w:val="20"/>
        </w:rPr>
      </w:pPr>
    </w:p>
    <w:p w:rsidR="00945B56" w:rsidRDefault="00012DA9" w:rsidP="00945B56">
      <w:pPr>
        <w:pStyle w:val="ListParagraph"/>
        <w:numPr>
          <w:ilvl w:val="0"/>
          <w:numId w:val="7"/>
        </w:numPr>
        <w:tabs>
          <w:tab w:val="left" w:pos="913"/>
        </w:tabs>
        <w:spacing w:line="320" w:lineRule="atLeast"/>
        <w:rPr>
          <w:rFonts w:cs="Arial"/>
          <w:sz w:val="20"/>
          <w:szCs w:val="20"/>
        </w:rPr>
      </w:pPr>
      <w:r>
        <w:rPr>
          <w:rFonts w:cs="Arial"/>
          <w:sz w:val="20"/>
          <w:szCs w:val="20"/>
        </w:rPr>
        <w:t>Payment of 8</w:t>
      </w:r>
      <w:r w:rsidR="00945B56">
        <w:rPr>
          <w:rFonts w:cs="Arial"/>
          <w:sz w:val="20"/>
          <w:szCs w:val="20"/>
        </w:rPr>
        <w:t>0% will be made once the acceptance form and copies of publicity with Exeter City Council logo hav</w:t>
      </w:r>
      <w:r>
        <w:rPr>
          <w:rFonts w:cs="Arial"/>
          <w:sz w:val="20"/>
          <w:szCs w:val="20"/>
        </w:rPr>
        <w:t>e been received. The remaining 2</w:t>
      </w:r>
      <w:r w:rsidR="00945B56">
        <w:rPr>
          <w:rFonts w:cs="Arial"/>
          <w:sz w:val="20"/>
          <w:szCs w:val="20"/>
        </w:rPr>
        <w:t xml:space="preserve">0% will be sent once an activity report </w:t>
      </w:r>
      <w:r w:rsidR="00945B56">
        <w:rPr>
          <w:rFonts w:cs="Arial"/>
          <w:sz w:val="20"/>
          <w:szCs w:val="20"/>
        </w:rPr>
        <w:lastRenderedPageBreak/>
        <w:t>form has been received. Failure to meet all the conditions of the grant may result in payment being withheld</w:t>
      </w:r>
    </w:p>
    <w:p w:rsidR="00945B56" w:rsidRDefault="00945B56" w:rsidP="00945B56">
      <w:pPr>
        <w:pStyle w:val="ListParagraph"/>
        <w:tabs>
          <w:tab w:val="left" w:pos="913"/>
        </w:tabs>
        <w:spacing w:line="320" w:lineRule="atLeast"/>
        <w:rPr>
          <w:rFonts w:cs="Arial"/>
          <w:sz w:val="20"/>
          <w:szCs w:val="20"/>
        </w:rPr>
      </w:pPr>
    </w:p>
    <w:p w:rsidR="00945B56" w:rsidRPr="00AF3E63" w:rsidRDefault="00945B56" w:rsidP="00945B56">
      <w:pPr>
        <w:pStyle w:val="ListParagraph"/>
        <w:numPr>
          <w:ilvl w:val="0"/>
          <w:numId w:val="7"/>
        </w:numPr>
        <w:tabs>
          <w:tab w:val="left" w:pos="913"/>
        </w:tabs>
        <w:spacing w:line="320" w:lineRule="atLeast"/>
        <w:rPr>
          <w:rFonts w:cs="Arial"/>
          <w:sz w:val="20"/>
          <w:szCs w:val="20"/>
        </w:rPr>
      </w:pPr>
      <w:r w:rsidRPr="00AF3E63">
        <w:rPr>
          <w:rFonts w:cs="Arial"/>
          <w:sz w:val="20"/>
          <w:szCs w:val="20"/>
        </w:rPr>
        <w:t>Successful applicants must acknowledge Exeter City Council support in all communications with the media and the City Council logo must be used on all printed materials and online</w:t>
      </w:r>
    </w:p>
    <w:p w:rsidR="00945B56" w:rsidRPr="00BF2417" w:rsidRDefault="00945B56" w:rsidP="00945B56">
      <w:pPr>
        <w:numPr>
          <w:ilvl w:val="0"/>
          <w:numId w:val="7"/>
        </w:numPr>
        <w:rPr>
          <w:color w:val="000000"/>
          <w:sz w:val="20"/>
          <w:szCs w:val="20"/>
        </w:rPr>
      </w:pPr>
      <w:r>
        <w:rPr>
          <w:sz w:val="20"/>
          <w:szCs w:val="20"/>
        </w:rPr>
        <w:t xml:space="preserve">If they are open to the public, projects should be put on Visit Exeter Things to Do website </w:t>
      </w:r>
      <w:hyperlink r:id="rId5" w:history="1">
        <w:r w:rsidRPr="00CA202F">
          <w:rPr>
            <w:rStyle w:val="Hyperlink"/>
            <w:sz w:val="20"/>
            <w:szCs w:val="20"/>
          </w:rPr>
          <w:t>http://www.visitexeter.com/things-to-do</w:t>
        </w:r>
      </w:hyperlink>
    </w:p>
    <w:p w:rsidR="00945B56" w:rsidRDefault="00945B56" w:rsidP="00945B56">
      <w:pPr>
        <w:numPr>
          <w:ilvl w:val="0"/>
          <w:numId w:val="7"/>
        </w:numPr>
        <w:rPr>
          <w:sz w:val="20"/>
          <w:szCs w:val="20"/>
        </w:rPr>
      </w:pPr>
      <w:r>
        <w:rPr>
          <w:sz w:val="20"/>
          <w:szCs w:val="20"/>
        </w:rPr>
        <w:t>Where possible venues with access for disabled people should be used and access details stated on all publicity</w:t>
      </w:r>
    </w:p>
    <w:p w:rsidR="00945B56" w:rsidRDefault="00945B56" w:rsidP="00945B56">
      <w:pPr>
        <w:numPr>
          <w:ilvl w:val="0"/>
          <w:numId w:val="7"/>
        </w:numPr>
        <w:rPr>
          <w:sz w:val="20"/>
          <w:szCs w:val="20"/>
        </w:rPr>
      </w:pPr>
      <w:r>
        <w:rPr>
          <w:sz w:val="20"/>
          <w:szCs w:val="20"/>
        </w:rPr>
        <w:t xml:space="preserve">Following the event or project the applicant must complete and return the activity report to Arts and Events, Exeter City Council </w:t>
      </w:r>
      <w:r w:rsidRPr="009C3F8B">
        <w:rPr>
          <w:b/>
          <w:sz w:val="20"/>
          <w:szCs w:val="20"/>
        </w:rPr>
        <w:t>within 4 weeks</w:t>
      </w:r>
      <w:r>
        <w:rPr>
          <w:sz w:val="20"/>
          <w:szCs w:val="20"/>
        </w:rPr>
        <w:t>. Activity Report Forms will be provided with the notification of a successful grant. Organisations must provide such evaluation materials as specified on agreement of the grant.</w:t>
      </w:r>
    </w:p>
    <w:p w:rsidR="00945B56" w:rsidRDefault="00945B56" w:rsidP="00945B56">
      <w:pPr>
        <w:numPr>
          <w:ilvl w:val="0"/>
          <w:numId w:val="7"/>
        </w:numPr>
        <w:rPr>
          <w:sz w:val="20"/>
          <w:szCs w:val="20"/>
        </w:rPr>
      </w:pPr>
      <w:r>
        <w:rPr>
          <w:sz w:val="20"/>
          <w:szCs w:val="20"/>
        </w:rPr>
        <w:t>Permission is required from Exeter City Council for the use of Council owned parks and open spaces, housing estates and from Devon County Council for use of Highways or from private landowners if the land is privately owned.</w:t>
      </w:r>
    </w:p>
    <w:p w:rsidR="00945B56" w:rsidRPr="00BF2417" w:rsidRDefault="00945B56" w:rsidP="00945B56">
      <w:pPr>
        <w:numPr>
          <w:ilvl w:val="0"/>
          <w:numId w:val="7"/>
        </w:numPr>
        <w:rPr>
          <w:color w:val="000000"/>
          <w:sz w:val="20"/>
          <w:szCs w:val="20"/>
        </w:rPr>
      </w:pPr>
      <w:r>
        <w:rPr>
          <w:sz w:val="20"/>
          <w:szCs w:val="20"/>
        </w:rPr>
        <w:t xml:space="preserve">Those working with or providing activities for children, young people and vulnerable adults must ensure that staff, artists or volunteers working with children, young people or vulnerable adults have a Disclosure and Barring Service check (DBS check) Copies of DBS checks should be kept in your file. For more information:  </w:t>
      </w:r>
      <w:hyperlink r:id="rId6" w:history="1">
        <w:r w:rsidRPr="00BF2417">
          <w:rPr>
            <w:rStyle w:val="Hyperlink"/>
            <w:color w:val="000000"/>
            <w:sz w:val="20"/>
            <w:szCs w:val="20"/>
            <w:u w:val="none"/>
          </w:rPr>
          <w:t>https://www.gov.uk/disclosure-barring-service-check</w:t>
        </w:r>
      </w:hyperlink>
    </w:p>
    <w:p w:rsidR="00945B56" w:rsidRPr="007C1C2A" w:rsidRDefault="00945B56" w:rsidP="00945B56">
      <w:pPr>
        <w:rPr>
          <w:sz w:val="20"/>
          <w:szCs w:val="20"/>
        </w:rPr>
      </w:pPr>
    </w:p>
    <w:p w:rsidR="00945B56" w:rsidRPr="007C1C2A" w:rsidRDefault="00945B56" w:rsidP="00945B56">
      <w:pPr>
        <w:rPr>
          <w:sz w:val="20"/>
          <w:szCs w:val="20"/>
        </w:rPr>
      </w:pPr>
    </w:p>
    <w:p w:rsidR="00945B56" w:rsidRPr="007C1C2A" w:rsidRDefault="00945B56" w:rsidP="00945B56">
      <w:pPr>
        <w:rPr>
          <w:sz w:val="20"/>
          <w:szCs w:val="20"/>
        </w:rPr>
      </w:pPr>
    </w:p>
    <w:p w:rsidR="00945B56" w:rsidRDefault="00945B56" w:rsidP="00945B56"/>
    <w:p w:rsidR="00861722" w:rsidRDefault="00861722"/>
    <w:sectPr w:rsidR="00861722" w:rsidSect="000C3D4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E78AE"/>
    <w:multiLevelType w:val="hybridMultilevel"/>
    <w:tmpl w:val="21646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73FA0"/>
    <w:multiLevelType w:val="hybridMultilevel"/>
    <w:tmpl w:val="414C7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E543E"/>
    <w:multiLevelType w:val="hybridMultilevel"/>
    <w:tmpl w:val="0964B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D1DEC"/>
    <w:multiLevelType w:val="hybridMultilevel"/>
    <w:tmpl w:val="229E8D14"/>
    <w:lvl w:ilvl="0" w:tplc="08090001">
      <w:start w:val="1"/>
      <w:numFmt w:val="bullet"/>
      <w:lvlText w:val=""/>
      <w:lvlJc w:val="left"/>
      <w:pPr>
        <w:ind w:left="666" w:hanging="360"/>
      </w:pPr>
      <w:rPr>
        <w:rFonts w:ascii="Symbol" w:hAnsi="Symbol" w:hint="default"/>
      </w:rPr>
    </w:lvl>
    <w:lvl w:ilvl="1" w:tplc="08090003">
      <w:start w:val="1"/>
      <w:numFmt w:val="bullet"/>
      <w:lvlText w:val="o"/>
      <w:lvlJc w:val="left"/>
      <w:pPr>
        <w:ind w:left="1386" w:hanging="360"/>
      </w:pPr>
      <w:rPr>
        <w:rFonts w:ascii="Courier New" w:hAnsi="Courier New" w:cs="Courier New" w:hint="default"/>
      </w:rPr>
    </w:lvl>
    <w:lvl w:ilvl="2" w:tplc="08090005" w:tentative="1">
      <w:start w:val="1"/>
      <w:numFmt w:val="bullet"/>
      <w:lvlText w:val=""/>
      <w:lvlJc w:val="left"/>
      <w:pPr>
        <w:ind w:left="2106" w:hanging="360"/>
      </w:pPr>
      <w:rPr>
        <w:rFonts w:ascii="Wingdings" w:hAnsi="Wingdings" w:hint="default"/>
      </w:rPr>
    </w:lvl>
    <w:lvl w:ilvl="3" w:tplc="08090001" w:tentative="1">
      <w:start w:val="1"/>
      <w:numFmt w:val="bullet"/>
      <w:lvlText w:val=""/>
      <w:lvlJc w:val="left"/>
      <w:pPr>
        <w:ind w:left="2826" w:hanging="360"/>
      </w:pPr>
      <w:rPr>
        <w:rFonts w:ascii="Symbol" w:hAnsi="Symbol" w:hint="default"/>
      </w:rPr>
    </w:lvl>
    <w:lvl w:ilvl="4" w:tplc="08090003" w:tentative="1">
      <w:start w:val="1"/>
      <w:numFmt w:val="bullet"/>
      <w:lvlText w:val="o"/>
      <w:lvlJc w:val="left"/>
      <w:pPr>
        <w:ind w:left="3546" w:hanging="360"/>
      </w:pPr>
      <w:rPr>
        <w:rFonts w:ascii="Courier New" w:hAnsi="Courier New" w:cs="Courier New" w:hint="default"/>
      </w:rPr>
    </w:lvl>
    <w:lvl w:ilvl="5" w:tplc="08090005" w:tentative="1">
      <w:start w:val="1"/>
      <w:numFmt w:val="bullet"/>
      <w:lvlText w:val=""/>
      <w:lvlJc w:val="left"/>
      <w:pPr>
        <w:ind w:left="4266" w:hanging="360"/>
      </w:pPr>
      <w:rPr>
        <w:rFonts w:ascii="Wingdings" w:hAnsi="Wingdings" w:hint="default"/>
      </w:rPr>
    </w:lvl>
    <w:lvl w:ilvl="6" w:tplc="08090001" w:tentative="1">
      <w:start w:val="1"/>
      <w:numFmt w:val="bullet"/>
      <w:lvlText w:val=""/>
      <w:lvlJc w:val="left"/>
      <w:pPr>
        <w:ind w:left="4986" w:hanging="360"/>
      </w:pPr>
      <w:rPr>
        <w:rFonts w:ascii="Symbol" w:hAnsi="Symbol" w:hint="default"/>
      </w:rPr>
    </w:lvl>
    <w:lvl w:ilvl="7" w:tplc="08090003" w:tentative="1">
      <w:start w:val="1"/>
      <w:numFmt w:val="bullet"/>
      <w:lvlText w:val="o"/>
      <w:lvlJc w:val="left"/>
      <w:pPr>
        <w:ind w:left="5706" w:hanging="360"/>
      </w:pPr>
      <w:rPr>
        <w:rFonts w:ascii="Courier New" w:hAnsi="Courier New" w:cs="Courier New" w:hint="default"/>
      </w:rPr>
    </w:lvl>
    <w:lvl w:ilvl="8" w:tplc="08090005" w:tentative="1">
      <w:start w:val="1"/>
      <w:numFmt w:val="bullet"/>
      <w:lvlText w:val=""/>
      <w:lvlJc w:val="left"/>
      <w:pPr>
        <w:ind w:left="6426" w:hanging="360"/>
      </w:pPr>
      <w:rPr>
        <w:rFonts w:ascii="Wingdings" w:hAnsi="Wingdings" w:hint="default"/>
      </w:rPr>
    </w:lvl>
  </w:abstractNum>
  <w:abstractNum w:abstractNumId="4" w15:restartNumberingAfterBreak="0">
    <w:nsid w:val="170F4A4B"/>
    <w:multiLevelType w:val="hybridMultilevel"/>
    <w:tmpl w:val="B9F46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7367A5"/>
    <w:multiLevelType w:val="hybridMultilevel"/>
    <w:tmpl w:val="E66C810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54C6B13"/>
    <w:multiLevelType w:val="hybridMultilevel"/>
    <w:tmpl w:val="30B85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351AC1"/>
    <w:multiLevelType w:val="hybridMultilevel"/>
    <w:tmpl w:val="FC7837F6"/>
    <w:lvl w:ilvl="0" w:tplc="5AFCFF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F51BFF"/>
    <w:multiLevelType w:val="hybridMultilevel"/>
    <w:tmpl w:val="61EC2C4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61E266FE"/>
    <w:multiLevelType w:val="hybridMultilevel"/>
    <w:tmpl w:val="B0DC5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00417B"/>
    <w:multiLevelType w:val="hybridMultilevel"/>
    <w:tmpl w:val="8D34B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8"/>
  </w:num>
  <w:num w:numId="5">
    <w:abstractNumId w:val="10"/>
  </w:num>
  <w:num w:numId="6">
    <w:abstractNumId w:val="4"/>
  </w:num>
  <w:num w:numId="7">
    <w:abstractNumId w:val="0"/>
  </w:num>
  <w:num w:numId="8">
    <w:abstractNumId w:val="6"/>
  </w:num>
  <w:num w:numId="9">
    <w:abstractNumId w:val="1"/>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B56"/>
    <w:rsid w:val="00012DA9"/>
    <w:rsid w:val="00093B2E"/>
    <w:rsid w:val="000D484C"/>
    <w:rsid w:val="00196392"/>
    <w:rsid w:val="001D4E7F"/>
    <w:rsid w:val="001E5F6F"/>
    <w:rsid w:val="0020799E"/>
    <w:rsid w:val="00287AD4"/>
    <w:rsid w:val="002913A6"/>
    <w:rsid w:val="0038202F"/>
    <w:rsid w:val="003B3320"/>
    <w:rsid w:val="00400F8A"/>
    <w:rsid w:val="00410236"/>
    <w:rsid w:val="00426B0D"/>
    <w:rsid w:val="00506F5F"/>
    <w:rsid w:val="005E0EDF"/>
    <w:rsid w:val="00610C5C"/>
    <w:rsid w:val="006451D6"/>
    <w:rsid w:val="0068468C"/>
    <w:rsid w:val="00724ECE"/>
    <w:rsid w:val="007A57E1"/>
    <w:rsid w:val="00861722"/>
    <w:rsid w:val="00945B56"/>
    <w:rsid w:val="009D4724"/>
    <w:rsid w:val="00B001CC"/>
    <w:rsid w:val="00BD4175"/>
    <w:rsid w:val="00CB746A"/>
    <w:rsid w:val="00CD13FE"/>
    <w:rsid w:val="00CF4FA9"/>
    <w:rsid w:val="00CF6C61"/>
    <w:rsid w:val="00D43AEF"/>
    <w:rsid w:val="00E25A8F"/>
    <w:rsid w:val="00E84105"/>
    <w:rsid w:val="00F61F8E"/>
    <w:rsid w:val="00FB6F98"/>
    <w:rsid w:val="00FD48A8"/>
    <w:rsid w:val="00FF4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712949-7A29-4F6D-9AF9-2917A061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B56"/>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945B56"/>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B56"/>
    <w:rPr>
      <w:rFonts w:ascii="Cambria" w:hAnsi="Cambria"/>
      <w:b/>
      <w:bCs/>
      <w:kern w:val="32"/>
      <w:sz w:val="32"/>
      <w:szCs w:val="32"/>
      <w:lang w:eastAsia="en-US"/>
    </w:rPr>
  </w:style>
  <w:style w:type="paragraph" w:styleId="ListParagraph">
    <w:name w:val="List Paragraph"/>
    <w:basedOn w:val="Normal"/>
    <w:uiPriority w:val="34"/>
    <w:qFormat/>
    <w:rsid w:val="00945B56"/>
    <w:pPr>
      <w:ind w:left="720"/>
      <w:contextualSpacing/>
    </w:pPr>
  </w:style>
  <w:style w:type="character" w:styleId="Hyperlink">
    <w:name w:val="Hyperlink"/>
    <w:basedOn w:val="DefaultParagraphFont"/>
    <w:rsid w:val="00945B56"/>
    <w:rPr>
      <w:color w:val="0000FF"/>
      <w:u w:val="single"/>
    </w:rPr>
  </w:style>
  <w:style w:type="paragraph" w:customStyle="1" w:styleId="question">
    <w:name w:val="question"/>
    <w:basedOn w:val="Normal"/>
    <w:rsid w:val="00945B56"/>
    <w:pPr>
      <w:suppressAutoHyphens/>
      <w:overflowPunct w:val="0"/>
      <w:autoSpaceDE w:val="0"/>
      <w:spacing w:before="360" w:after="240" w:line="240" w:lineRule="auto"/>
      <w:ind w:left="567" w:hanging="567"/>
      <w:textAlignment w:val="baseline"/>
    </w:pPr>
    <w:rPr>
      <w:rFonts w:ascii="Arial" w:eastAsia="Times New Roman" w:hAnsi="Arial"/>
      <w:b/>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disclosure-barring-service-check" TargetMode="External"/><Relationship Id="rId5" Type="http://schemas.openxmlformats.org/officeDocument/2006/relationships/hyperlink" Target="http://www.visitexeter.com/things-to-d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Strata Service Solutions</Company>
  <LinksUpToDate>false</LinksUpToDate>
  <CharactersWithSpaces>9457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Val</dc:creator>
  <cp:keywords/>
  <dc:description/>
  <cp:lastModifiedBy>Sophie Allen</cp:lastModifiedBy>
  <cp:revision>6</cp:revision>
  <dcterms:created xsi:type="dcterms:W3CDTF">2018-06-27T09:10:00Z</dcterms:created>
  <dcterms:modified xsi:type="dcterms:W3CDTF">2018-07-02T08:15:00Z</dcterms:modified>
</cp:coreProperties>
</file>