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D5C2" w14:textId="5C14DB3E" w:rsidR="004873A0" w:rsidRPr="0039296F" w:rsidRDefault="00C14F68" w:rsidP="004873A0">
      <w:pPr>
        <w:autoSpaceDE w:val="0"/>
        <w:autoSpaceDN w:val="0"/>
        <w:adjustRightInd w:val="0"/>
        <w:spacing w:after="0" w:line="240" w:lineRule="auto"/>
        <w:rPr>
          <w:rFonts w:ascii="Arial" w:hAnsi="Arial" w:cs="Arial"/>
          <w:b/>
          <w:bCs/>
          <w:color w:val="000000"/>
          <w:sz w:val="24"/>
          <w:szCs w:val="24"/>
        </w:rPr>
      </w:pPr>
      <w:r>
        <w:rPr>
          <w:rFonts w:ascii="Arial" w:hAnsi="Arial" w:cs="Arial"/>
          <w:b/>
          <w:bCs/>
          <w:noProof/>
          <w:color w:val="000000"/>
          <w:sz w:val="72"/>
          <w:szCs w:val="72"/>
          <w:lang w:eastAsia="en-GB"/>
        </w:rPr>
        <w:drawing>
          <wp:anchor distT="0" distB="0" distL="114300" distR="114300" simplePos="0" relativeHeight="251658240" behindDoc="0" locked="0" layoutInCell="1" allowOverlap="1" wp14:anchorId="7BED4CC1" wp14:editId="2205C9CE">
            <wp:simplePos x="0" y="0"/>
            <wp:positionH relativeFrom="column">
              <wp:posOffset>3811836</wp:posOffset>
            </wp:positionH>
            <wp:positionV relativeFrom="paragraph">
              <wp:posOffset>-843923</wp:posOffset>
            </wp:positionV>
            <wp:extent cx="2097405" cy="841375"/>
            <wp:effectExtent l="0" t="0" r="0" b="0"/>
            <wp:wrapNone/>
            <wp:docPr id="1" name="Picture 1" descr="ECC Logo" title="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841375"/>
                    </a:xfrm>
                    <a:prstGeom prst="rect">
                      <a:avLst/>
                    </a:prstGeom>
                    <a:noFill/>
                  </pic:spPr>
                </pic:pic>
              </a:graphicData>
            </a:graphic>
          </wp:anchor>
        </w:drawing>
      </w:r>
    </w:p>
    <w:p w14:paraId="43BA429A" w14:textId="77777777" w:rsidR="004873A0" w:rsidRPr="0039296F" w:rsidRDefault="004873A0" w:rsidP="004873A0">
      <w:pPr>
        <w:autoSpaceDE w:val="0"/>
        <w:autoSpaceDN w:val="0"/>
        <w:adjustRightInd w:val="0"/>
        <w:spacing w:after="0" w:line="240" w:lineRule="auto"/>
        <w:rPr>
          <w:rFonts w:ascii="Arial" w:hAnsi="Arial" w:cs="Arial"/>
          <w:b/>
          <w:bCs/>
          <w:color w:val="000000"/>
          <w:sz w:val="24"/>
          <w:szCs w:val="24"/>
        </w:rPr>
      </w:pPr>
    </w:p>
    <w:p w14:paraId="5B99E097" w14:textId="201A069E" w:rsidR="004873A0" w:rsidRPr="0039296F" w:rsidRDefault="0039296F" w:rsidP="0039296F">
      <w:pPr>
        <w:pStyle w:val="Title"/>
        <w:rPr>
          <w:rFonts w:ascii="Arial" w:hAnsi="Arial" w:cs="Arial"/>
        </w:rPr>
      </w:pPr>
      <w:r w:rsidRPr="0039296F">
        <w:rPr>
          <w:rFonts w:ascii="Arial" w:hAnsi="Arial" w:cs="Arial"/>
        </w:rPr>
        <w:t xml:space="preserve">Advice Guide </w:t>
      </w:r>
    </w:p>
    <w:p w14:paraId="3949E81B" w14:textId="66656D09" w:rsidR="004873A0" w:rsidRPr="0039296F" w:rsidRDefault="004873A0" w:rsidP="004873A0">
      <w:pPr>
        <w:autoSpaceDE w:val="0"/>
        <w:autoSpaceDN w:val="0"/>
        <w:adjustRightInd w:val="0"/>
        <w:spacing w:after="0" w:line="240" w:lineRule="auto"/>
        <w:rPr>
          <w:rFonts w:ascii="Arial" w:hAnsi="Arial" w:cs="Arial"/>
          <w:b/>
          <w:bCs/>
          <w:color w:val="000000"/>
          <w:sz w:val="72"/>
          <w:szCs w:val="72"/>
        </w:rPr>
      </w:pPr>
    </w:p>
    <w:p w14:paraId="635A392F" w14:textId="77777777" w:rsidR="004873A0" w:rsidRPr="0039296F" w:rsidRDefault="004873A0" w:rsidP="004873A0">
      <w:pPr>
        <w:autoSpaceDE w:val="0"/>
        <w:autoSpaceDN w:val="0"/>
        <w:adjustRightInd w:val="0"/>
        <w:spacing w:after="0" w:line="240" w:lineRule="auto"/>
        <w:rPr>
          <w:rFonts w:ascii="Arial" w:hAnsi="Arial" w:cs="Arial"/>
          <w:b/>
          <w:bCs/>
          <w:color w:val="000000"/>
          <w:sz w:val="72"/>
          <w:szCs w:val="72"/>
        </w:rPr>
      </w:pPr>
    </w:p>
    <w:p w14:paraId="1750B710" w14:textId="77777777" w:rsidR="004873A0" w:rsidRPr="0039296F" w:rsidRDefault="004873A0" w:rsidP="004873A0">
      <w:pPr>
        <w:autoSpaceDE w:val="0"/>
        <w:autoSpaceDN w:val="0"/>
        <w:adjustRightInd w:val="0"/>
        <w:spacing w:after="0" w:line="240" w:lineRule="auto"/>
        <w:rPr>
          <w:rFonts w:ascii="Arial" w:hAnsi="Arial" w:cs="Arial"/>
          <w:b/>
          <w:bCs/>
          <w:color w:val="000000"/>
          <w:sz w:val="72"/>
          <w:szCs w:val="72"/>
        </w:rPr>
      </w:pPr>
    </w:p>
    <w:p w14:paraId="0E8BA560" w14:textId="77777777" w:rsidR="004873A0" w:rsidRPr="0039296F" w:rsidRDefault="004873A0" w:rsidP="004873A0">
      <w:pPr>
        <w:autoSpaceDE w:val="0"/>
        <w:autoSpaceDN w:val="0"/>
        <w:adjustRightInd w:val="0"/>
        <w:spacing w:after="0" w:line="240" w:lineRule="auto"/>
        <w:rPr>
          <w:rFonts w:ascii="Arial" w:hAnsi="Arial" w:cs="Arial"/>
          <w:b/>
          <w:bCs/>
          <w:color w:val="000000"/>
          <w:sz w:val="72"/>
          <w:szCs w:val="72"/>
        </w:rPr>
      </w:pPr>
    </w:p>
    <w:p w14:paraId="1E540F12" w14:textId="5048FC63" w:rsidR="004873A0" w:rsidRPr="0039296F" w:rsidRDefault="001760D3" w:rsidP="0039296F">
      <w:pPr>
        <w:pStyle w:val="Heading1"/>
        <w:rPr>
          <w:rFonts w:ascii="Arial" w:hAnsi="Arial" w:cs="Arial"/>
          <w:b/>
          <w:color w:val="000000" w:themeColor="text1"/>
          <w:sz w:val="72"/>
          <w:szCs w:val="72"/>
        </w:rPr>
      </w:pPr>
      <w:bookmarkStart w:id="0" w:name="_Toc115359818"/>
      <w:r w:rsidRPr="0039296F">
        <w:rPr>
          <w:rFonts w:ascii="Arial" w:hAnsi="Arial" w:cs="Arial"/>
          <w:b/>
          <w:color w:val="000000" w:themeColor="text1"/>
          <w:sz w:val="72"/>
          <w:szCs w:val="72"/>
        </w:rPr>
        <w:t xml:space="preserve">Domestic Abuse and </w:t>
      </w:r>
      <w:bookmarkStart w:id="1" w:name="_GoBack"/>
      <w:bookmarkEnd w:id="1"/>
      <w:r w:rsidRPr="0039296F">
        <w:rPr>
          <w:rFonts w:ascii="Arial" w:hAnsi="Arial" w:cs="Arial"/>
          <w:b/>
          <w:color w:val="000000" w:themeColor="text1"/>
          <w:sz w:val="72"/>
          <w:szCs w:val="72"/>
        </w:rPr>
        <w:t>Homelessness</w:t>
      </w:r>
      <w:bookmarkEnd w:id="0"/>
    </w:p>
    <w:p w14:paraId="19D2EC0D"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4BB65F47"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2E71F53F"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64DA2C2E"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20DDC6B1"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771C2FF1"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0F6820DF"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36BBB93E"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5ABE42E2"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5018BD41"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602148B1" w14:textId="14CDE4AC"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77EEA595"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19534BED" w14:textId="2F3E5964" w:rsidR="004873A0" w:rsidRPr="0039296F" w:rsidRDefault="00147D33" w:rsidP="004873A0">
      <w:pPr>
        <w:autoSpaceDE w:val="0"/>
        <w:autoSpaceDN w:val="0"/>
        <w:adjustRightInd w:val="0"/>
        <w:spacing w:after="0" w:line="240" w:lineRule="auto"/>
        <w:rPr>
          <w:rStyle w:val="Emphasis"/>
          <w:rFonts w:ascii="Arial" w:hAnsi="Arial" w:cs="Arial"/>
          <w:sz w:val="24"/>
          <w:szCs w:val="24"/>
        </w:rPr>
      </w:pPr>
      <w:r w:rsidRPr="0039296F">
        <w:rPr>
          <w:rStyle w:val="Emphasis"/>
          <w:rFonts w:ascii="Arial" w:hAnsi="Arial" w:cs="Arial"/>
          <w:sz w:val="24"/>
          <w:szCs w:val="24"/>
        </w:rPr>
        <w:t xml:space="preserve">Domestic </w:t>
      </w:r>
      <w:r w:rsidR="00B2424A" w:rsidRPr="0039296F">
        <w:rPr>
          <w:rStyle w:val="Emphasis"/>
          <w:rFonts w:ascii="Arial" w:hAnsi="Arial" w:cs="Arial"/>
          <w:sz w:val="24"/>
          <w:szCs w:val="24"/>
        </w:rPr>
        <w:t>Abuse</w:t>
      </w:r>
      <w:r w:rsidRPr="0039296F">
        <w:rPr>
          <w:rStyle w:val="Emphasis"/>
          <w:rFonts w:ascii="Arial" w:hAnsi="Arial" w:cs="Arial"/>
          <w:sz w:val="24"/>
          <w:szCs w:val="24"/>
        </w:rPr>
        <w:t xml:space="preserve"> is a leading cause of homelessness and the need for safe and affordable housing is one of the most pressing concerns for survivors of violence and abuse. </w:t>
      </w:r>
      <w:r w:rsidR="00B2424A" w:rsidRPr="0039296F">
        <w:rPr>
          <w:rStyle w:val="Emphasis"/>
          <w:rFonts w:ascii="Arial" w:hAnsi="Arial" w:cs="Arial"/>
          <w:sz w:val="24"/>
          <w:szCs w:val="24"/>
        </w:rPr>
        <w:t xml:space="preserve">In the year ending March 2020, an estimated 2.3 million adults aged 16 to 74 years experienced domestic abuse in the last year (1.6 million women and 757,000 men).  </w:t>
      </w:r>
      <w:r w:rsidRPr="0039296F">
        <w:rPr>
          <w:rStyle w:val="Emphasis"/>
          <w:rFonts w:ascii="Arial" w:hAnsi="Arial" w:cs="Arial"/>
          <w:sz w:val="24"/>
          <w:szCs w:val="24"/>
        </w:rPr>
        <w:t>Many survivors face unique barriers to accessing shelter and affordable housing due to the power and control dynamics involved in these types of abuse and the economic and trauma impacts that result.</w:t>
      </w:r>
    </w:p>
    <w:p w14:paraId="2B94943F"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p w14:paraId="7E0803DC" w14:textId="77777777" w:rsidR="004873A0" w:rsidRPr="0039296F" w:rsidRDefault="004873A0" w:rsidP="004873A0">
      <w:pPr>
        <w:autoSpaceDE w:val="0"/>
        <w:autoSpaceDN w:val="0"/>
        <w:adjustRightInd w:val="0"/>
        <w:spacing w:after="0" w:line="240" w:lineRule="auto"/>
        <w:rPr>
          <w:rFonts w:ascii="Arial" w:hAnsi="Arial" w:cs="Arial"/>
          <w:color w:val="000000"/>
          <w:sz w:val="24"/>
          <w:szCs w:val="24"/>
        </w:rPr>
      </w:pPr>
    </w:p>
    <w:sdt>
      <w:sdtPr>
        <w:rPr>
          <w:rFonts w:asciiTheme="minorHAnsi" w:eastAsiaTheme="minorHAnsi" w:hAnsiTheme="minorHAnsi" w:cstheme="minorBidi"/>
          <w:color w:val="auto"/>
          <w:sz w:val="22"/>
          <w:szCs w:val="22"/>
          <w:lang w:val="en-GB"/>
        </w:rPr>
        <w:id w:val="-354141"/>
        <w:docPartObj>
          <w:docPartGallery w:val="Table of Contents"/>
          <w:docPartUnique/>
        </w:docPartObj>
      </w:sdtPr>
      <w:sdtEndPr>
        <w:rPr>
          <w:b/>
          <w:bCs/>
          <w:noProof/>
        </w:rPr>
      </w:sdtEndPr>
      <w:sdtContent>
        <w:p w14:paraId="158441C2" w14:textId="1B46A393" w:rsidR="00056237" w:rsidRDefault="00056237">
          <w:pPr>
            <w:pStyle w:val="TOCHeading"/>
          </w:pPr>
          <w:r>
            <w:t>Contents</w:t>
          </w:r>
        </w:p>
        <w:p w14:paraId="39AE6E77" w14:textId="4D496EB4" w:rsidR="00056237" w:rsidRDefault="00056237">
          <w:pPr>
            <w:pStyle w:val="TOC1"/>
            <w:tabs>
              <w:tab w:val="right" w:leader="dot" w:pos="9016"/>
            </w:tabs>
            <w:rPr>
              <w:noProof/>
            </w:rPr>
          </w:pPr>
          <w:r>
            <w:fldChar w:fldCharType="begin"/>
          </w:r>
          <w:r>
            <w:instrText xml:space="preserve"> TOC \o "1-3" \h \z \u </w:instrText>
          </w:r>
          <w:r>
            <w:fldChar w:fldCharType="separate"/>
          </w:r>
          <w:hyperlink w:anchor="_Toc115359818" w:history="1">
            <w:r w:rsidRPr="00AF0494">
              <w:rPr>
                <w:rStyle w:val="Hyperlink"/>
                <w:rFonts w:ascii="Arial" w:hAnsi="Arial" w:cs="Arial"/>
                <w:b/>
                <w:noProof/>
              </w:rPr>
              <w:t>Domestic Abuse and Homelessness</w:t>
            </w:r>
            <w:r>
              <w:rPr>
                <w:noProof/>
                <w:webHidden/>
              </w:rPr>
              <w:tab/>
            </w:r>
            <w:r>
              <w:rPr>
                <w:noProof/>
                <w:webHidden/>
              </w:rPr>
              <w:fldChar w:fldCharType="begin"/>
            </w:r>
            <w:r>
              <w:rPr>
                <w:noProof/>
                <w:webHidden/>
              </w:rPr>
              <w:instrText xml:space="preserve"> PAGEREF _Toc115359818 \h </w:instrText>
            </w:r>
            <w:r>
              <w:rPr>
                <w:noProof/>
                <w:webHidden/>
              </w:rPr>
            </w:r>
            <w:r>
              <w:rPr>
                <w:noProof/>
                <w:webHidden/>
              </w:rPr>
              <w:fldChar w:fldCharType="separate"/>
            </w:r>
            <w:r>
              <w:rPr>
                <w:noProof/>
                <w:webHidden/>
              </w:rPr>
              <w:t>1</w:t>
            </w:r>
            <w:r>
              <w:rPr>
                <w:noProof/>
                <w:webHidden/>
              </w:rPr>
              <w:fldChar w:fldCharType="end"/>
            </w:r>
          </w:hyperlink>
        </w:p>
        <w:p w14:paraId="73D0ABBD" w14:textId="16B8144E" w:rsidR="00056237" w:rsidRDefault="00C14F68">
          <w:pPr>
            <w:pStyle w:val="TOC1"/>
            <w:tabs>
              <w:tab w:val="right" w:leader="dot" w:pos="9016"/>
            </w:tabs>
            <w:rPr>
              <w:noProof/>
            </w:rPr>
          </w:pPr>
          <w:hyperlink w:anchor="_Toc115359819" w:history="1">
            <w:r w:rsidR="00056237" w:rsidRPr="00AF0494">
              <w:rPr>
                <w:rStyle w:val="Hyperlink"/>
                <w:rFonts w:ascii="Arial" w:hAnsi="Arial" w:cs="Arial"/>
                <w:b/>
                <w:noProof/>
              </w:rPr>
              <w:t>What is domestic abuse?</w:t>
            </w:r>
            <w:r w:rsidR="00056237">
              <w:rPr>
                <w:noProof/>
                <w:webHidden/>
              </w:rPr>
              <w:tab/>
            </w:r>
            <w:r w:rsidR="00056237">
              <w:rPr>
                <w:noProof/>
                <w:webHidden/>
              </w:rPr>
              <w:fldChar w:fldCharType="begin"/>
            </w:r>
            <w:r w:rsidR="00056237">
              <w:rPr>
                <w:noProof/>
                <w:webHidden/>
              </w:rPr>
              <w:instrText xml:space="preserve"> PAGEREF _Toc115359819 \h </w:instrText>
            </w:r>
            <w:r w:rsidR="00056237">
              <w:rPr>
                <w:noProof/>
                <w:webHidden/>
              </w:rPr>
            </w:r>
            <w:r w:rsidR="00056237">
              <w:rPr>
                <w:noProof/>
                <w:webHidden/>
              </w:rPr>
              <w:fldChar w:fldCharType="separate"/>
            </w:r>
            <w:r w:rsidR="00056237">
              <w:rPr>
                <w:noProof/>
                <w:webHidden/>
              </w:rPr>
              <w:t>2</w:t>
            </w:r>
            <w:r w:rsidR="00056237">
              <w:rPr>
                <w:noProof/>
                <w:webHidden/>
              </w:rPr>
              <w:fldChar w:fldCharType="end"/>
            </w:r>
          </w:hyperlink>
        </w:p>
        <w:p w14:paraId="2759552B" w14:textId="0B09794F" w:rsidR="00056237" w:rsidRDefault="00C14F68">
          <w:pPr>
            <w:pStyle w:val="TOC1"/>
            <w:tabs>
              <w:tab w:val="right" w:leader="dot" w:pos="9016"/>
            </w:tabs>
            <w:rPr>
              <w:noProof/>
            </w:rPr>
          </w:pPr>
          <w:hyperlink w:anchor="_Toc115359820" w:history="1">
            <w:r w:rsidR="00056237" w:rsidRPr="00AF0494">
              <w:rPr>
                <w:rStyle w:val="Hyperlink"/>
                <w:rFonts w:ascii="Arial" w:hAnsi="Arial" w:cs="Arial"/>
                <w:b/>
                <w:noProof/>
              </w:rPr>
              <w:t>Get help now</w:t>
            </w:r>
            <w:r w:rsidR="00056237">
              <w:rPr>
                <w:noProof/>
                <w:webHidden/>
              </w:rPr>
              <w:tab/>
            </w:r>
            <w:r w:rsidR="00056237">
              <w:rPr>
                <w:noProof/>
                <w:webHidden/>
              </w:rPr>
              <w:fldChar w:fldCharType="begin"/>
            </w:r>
            <w:r w:rsidR="00056237">
              <w:rPr>
                <w:noProof/>
                <w:webHidden/>
              </w:rPr>
              <w:instrText xml:space="preserve"> PAGEREF _Toc115359820 \h </w:instrText>
            </w:r>
            <w:r w:rsidR="00056237">
              <w:rPr>
                <w:noProof/>
                <w:webHidden/>
              </w:rPr>
            </w:r>
            <w:r w:rsidR="00056237">
              <w:rPr>
                <w:noProof/>
                <w:webHidden/>
              </w:rPr>
              <w:fldChar w:fldCharType="separate"/>
            </w:r>
            <w:r w:rsidR="00056237">
              <w:rPr>
                <w:noProof/>
                <w:webHidden/>
              </w:rPr>
              <w:t>3</w:t>
            </w:r>
            <w:r w:rsidR="00056237">
              <w:rPr>
                <w:noProof/>
                <w:webHidden/>
              </w:rPr>
              <w:fldChar w:fldCharType="end"/>
            </w:r>
          </w:hyperlink>
        </w:p>
        <w:p w14:paraId="29250E7E" w14:textId="18D893AD" w:rsidR="00056237" w:rsidRDefault="00C14F68">
          <w:pPr>
            <w:pStyle w:val="TOC1"/>
            <w:tabs>
              <w:tab w:val="right" w:leader="dot" w:pos="9016"/>
            </w:tabs>
            <w:rPr>
              <w:noProof/>
            </w:rPr>
          </w:pPr>
          <w:hyperlink w:anchor="_Toc115359821" w:history="1">
            <w:r w:rsidR="00056237" w:rsidRPr="00AF0494">
              <w:rPr>
                <w:rStyle w:val="Hyperlink"/>
                <w:rFonts w:ascii="Arial" w:hAnsi="Arial" w:cs="Arial"/>
                <w:b/>
                <w:noProof/>
              </w:rPr>
              <w:t>Safely remaining in your home</w:t>
            </w:r>
            <w:r w:rsidR="00056237">
              <w:rPr>
                <w:noProof/>
                <w:webHidden/>
              </w:rPr>
              <w:tab/>
            </w:r>
            <w:r w:rsidR="00056237">
              <w:rPr>
                <w:noProof/>
                <w:webHidden/>
              </w:rPr>
              <w:fldChar w:fldCharType="begin"/>
            </w:r>
            <w:r w:rsidR="00056237">
              <w:rPr>
                <w:noProof/>
                <w:webHidden/>
              </w:rPr>
              <w:instrText xml:space="preserve"> PAGEREF _Toc115359821 \h </w:instrText>
            </w:r>
            <w:r w:rsidR="00056237">
              <w:rPr>
                <w:noProof/>
                <w:webHidden/>
              </w:rPr>
            </w:r>
            <w:r w:rsidR="00056237">
              <w:rPr>
                <w:noProof/>
                <w:webHidden/>
              </w:rPr>
              <w:fldChar w:fldCharType="separate"/>
            </w:r>
            <w:r w:rsidR="00056237">
              <w:rPr>
                <w:noProof/>
                <w:webHidden/>
              </w:rPr>
              <w:t>4</w:t>
            </w:r>
            <w:r w:rsidR="00056237">
              <w:rPr>
                <w:noProof/>
                <w:webHidden/>
              </w:rPr>
              <w:fldChar w:fldCharType="end"/>
            </w:r>
          </w:hyperlink>
        </w:p>
        <w:p w14:paraId="0DA9B046" w14:textId="57285635" w:rsidR="00056237" w:rsidRDefault="00C14F68">
          <w:pPr>
            <w:pStyle w:val="TOC1"/>
            <w:tabs>
              <w:tab w:val="right" w:leader="dot" w:pos="9016"/>
            </w:tabs>
            <w:rPr>
              <w:noProof/>
            </w:rPr>
          </w:pPr>
          <w:hyperlink w:anchor="_Toc115359822" w:history="1">
            <w:r w:rsidR="00056237" w:rsidRPr="00AF0494">
              <w:rPr>
                <w:rStyle w:val="Hyperlink"/>
                <w:rFonts w:ascii="Arial" w:hAnsi="Arial" w:cs="Arial"/>
                <w:b/>
                <w:noProof/>
                <w:lang w:eastAsia="en-GB"/>
              </w:rPr>
              <w:t>Legal remedies</w:t>
            </w:r>
            <w:r w:rsidR="00056237">
              <w:rPr>
                <w:noProof/>
                <w:webHidden/>
              </w:rPr>
              <w:tab/>
            </w:r>
            <w:r w:rsidR="00056237">
              <w:rPr>
                <w:noProof/>
                <w:webHidden/>
              </w:rPr>
              <w:fldChar w:fldCharType="begin"/>
            </w:r>
            <w:r w:rsidR="00056237">
              <w:rPr>
                <w:noProof/>
                <w:webHidden/>
              </w:rPr>
              <w:instrText xml:space="preserve"> PAGEREF _Toc115359822 \h </w:instrText>
            </w:r>
            <w:r w:rsidR="00056237">
              <w:rPr>
                <w:noProof/>
                <w:webHidden/>
              </w:rPr>
            </w:r>
            <w:r w:rsidR="00056237">
              <w:rPr>
                <w:noProof/>
                <w:webHidden/>
              </w:rPr>
              <w:fldChar w:fldCharType="separate"/>
            </w:r>
            <w:r w:rsidR="00056237">
              <w:rPr>
                <w:noProof/>
                <w:webHidden/>
              </w:rPr>
              <w:t>4</w:t>
            </w:r>
            <w:r w:rsidR="00056237">
              <w:rPr>
                <w:noProof/>
                <w:webHidden/>
              </w:rPr>
              <w:fldChar w:fldCharType="end"/>
            </w:r>
          </w:hyperlink>
        </w:p>
        <w:p w14:paraId="41DC1F42" w14:textId="6F0F6B05" w:rsidR="00056237" w:rsidRDefault="00C14F68">
          <w:pPr>
            <w:pStyle w:val="TOC1"/>
            <w:tabs>
              <w:tab w:val="right" w:leader="dot" w:pos="9016"/>
            </w:tabs>
            <w:rPr>
              <w:noProof/>
            </w:rPr>
          </w:pPr>
          <w:hyperlink w:anchor="_Toc115359823" w:history="1">
            <w:r w:rsidR="00056237" w:rsidRPr="00AF0494">
              <w:rPr>
                <w:rStyle w:val="Hyperlink"/>
                <w:rFonts w:ascii="Arial" w:hAnsi="Arial" w:cs="Arial"/>
                <w:b/>
                <w:noProof/>
                <w:lang w:eastAsia="en-GB"/>
              </w:rPr>
              <w:t>Restraining orders</w:t>
            </w:r>
            <w:r w:rsidR="00056237">
              <w:rPr>
                <w:noProof/>
                <w:webHidden/>
              </w:rPr>
              <w:tab/>
            </w:r>
            <w:r w:rsidR="00056237">
              <w:rPr>
                <w:noProof/>
                <w:webHidden/>
              </w:rPr>
              <w:fldChar w:fldCharType="begin"/>
            </w:r>
            <w:r w:rsidR="00056237">
              <w:rPr>
                <w:noProof/>
                <w:webHidden/>
              </w:rPr>
              <w:instrText xml:space="preserve"> PAGEREF _Toc115359823 \h </w:instrText>
            </w:r>
            <w:r w:rsidR="00056237">
              <w:rPr>
                <w:noProof/>
                <w:webHidden/>
              </w:rPr>
            </w:r>
            <w:r w:rsidR="00056237">
              <w:rPr>
                <w:noProof/>
                <w:webHidden/>
              </w:rPr>
              <w:fldChar w:fldCharType="separate"/>
            </w:r>
            <w:r w:rsidR="00056237">
              <w:rPr>
                <w:noProof/>
                <w:webHidden/>
              </w:rPr>
              <w:t>5</w:t>
            </w:r>
            <w:r w:rsidR="00056237">
              <w:rPr>
                <w:noProof/>
                <w:webHidden/>
              </w:rPr>
              <w:fldChar w:fldCharType="end"/>
            </w:r>
          </w:hyperlink>
        </w:p>
        <w:p w14:paraId="34A7F8CD" w14:textId="27E75852" w:rsidR="00056237" w:rsidRDefault="00C14F68">
          <w:pPr>
            <w:pStyle w:val="TOC1"/>
            <w:tabs>
              <w:tab w:val="right" w:leader="dot" w:pos="9016"/>
            </w:tabs>
            <w:rPr>
              <w:noProof/>
            </w:rPr>
          </w:pPr>
          <w:hyperlink w:anchor="_Toc115359824" w:history="1">
            <w:r w:rsidR="00056237" w:rsidRPr="00AF0494">
              <w:rPr>
                <w:rStyle w:val="Hyperlink"/>
                <w:rFonts w:ascii="Arial" w:hAnsi="Arial" w:cs="Arial"/>
                <w:b/>
                <w:noProof/>
                <w:lang w:eastAsia="en-GB"/>
              </w:rPr>
              <w:t>Occupation orders</w:t>
            </w:r>
            <w:r w:rsidR="00056237">
              <w:rPr>
                <w:noProof/>
                <w:webHidden/>
              </w:rPr>
              <w:tab/>
            </w:r>
            <w:r w:rsidR="00056237">
              <w:rPr>
                <w:noProof/>
                <w:webHidden/>
              </w:rPr>
              <w:fldChar w:fldCharType="begin"/>
            </w:r>
            <w:r w:rsidR="00056237">
              <w:rPr>
                <w:noProof/>
                <w:webHidden/>
              </w:rPr>
              <w:instrText xml:space="preserve"> PAGEREF _Toc115359824 \h </w:instrText>
            </w:r>
            <w:r w:rsidR="00056237">
              <w:rPr>
                <w:noProof/>
                <w:webHidden/>
              </w:rPr>
            </w:r>
            <w:r w:rsidR="00056237">
              <w:rPr>
                <w:noProof/>
                <w:webHidden/>
              </w:rPr>
              <w:fldChar w:fldCharType="separate"/>
            </w:r>
            <w:r w:rsidR="00056237">
              <w:rPr>
                <w:noProof/>
                <w:webHidden/>
              </w:rPr>
              <w:t>5</w:t>
            </w:r>
            <w:r w:rsidR="00056237">
              <w:rPr>
                <w:noProof/>
                <w:webHidden/>
              </w:rPr>
              <w:fldChar w:fldCharType="end"/>
            </w:r>
          </w:hyperlink>
        </w:p>
        <w:p w14:paraId="2B009170" w14:textId="438AD0F2" w:rsidR="00056237" w:rsidRDefault="00C14F68">
          <w:pPr>
            <w:pStyle w:val="TOC1"/>
            <w:tabs>
              <w:tab w:val="right" w:leader="dot" w:pos="9016"/>
            </w:tabs>
            <w:rPr>
              <w:noProof/>
            </w:rPr>
          </w:pPr>
          <w:hyperlink w:anchor="_Toc115359825" w:history="1">
            <w:r w:rsidR="00056237" w:rsidRPr="00AF0494">
              <w:rPr>
                <w:rStyle w:val="Hyperlink"/>
                <w:rFonts w:ascii="Arial" w:hAnsi="Arial" w:cs="Arial"/>
                <w:b/>
                <w:noProof/>
                <w:lang w:eastAsia="en-GB"/>
              </w:rPr>
              <w:t>Renewal or extensions</w:t>
            </w:r>
            <w:r w:rsidR="00056237">
              <w:rPr>
                <w:noProof/>
                <w:webHidden/>
              </w:rPr>
              <w:tab/>
            </w:r>
            <w:r w:rsidR="00056237">
              <w:rPr>
                <w:noProof/>
                <w:webHidden/>
              </w:rPr>
              <w:fldChar w:fldCharType="begin"/>
            </w:r>
            <w:r w:rsidR="00056237">
              <w:rPr>
                <w:noProof/>
                <w:webHidden/>
              </w:rPr>
              <w:instrText xml:space="preserve"> PAGEREF _Toc115359825 \h </w:instrText>
            </w:r>
            <w:r w:rsidR="00056237">
              <w:rPr>
                <w:noProof/>
                <w:webHidden/>
              </w:rPr>
            </w:r>
            <w:r w:rsidR="00056237">
              <w:rPr>
                <w:noProof/>
                <w:webHidden/>
              </w:rPr>
              <w:fldChar w:fldCharType="separate"/>
            </w:r>
            <w:r w:rsidR="00056237">
              <w:rPr>
                <w:noProof/>
                <w:webHidden/>
              </w:rPr>
              <w:t>5</w:t>
            </w:r>
            <w:r w:rsidR="00056237">
              <w:rPr>
                <w:noProof/>
                <w:webHidden/>
              </w:rPr>
              <w:fldChar w:fldCharType="end"/>
            </w:r>
          </w:hyperlink>
        </w:p>
        <w:p w14:paraId="4FD83BAB" w14:textId="530008E1" w:rsidR="00056237" w:rsidRDefault="00C14F68">
          <w:pPr>
            <w:pStyle w:val="TOC1"/>
            <w:tabs>
              <w:tab w:val="right" w:leader="dot" w:pos="9016"/>
            </w:tabs>
            <w:rPr>
              <w:noProof/>
            </w:rPr>
          </w:pPr>
          <w:hyperlink w:anchor="_Toc115359826" w:history="1">
            <w:r w:rsidR="00056237" w:rsidRPr="00AF0494">
              <w:rPr>
                <w:rStyle w:val="Hyperlink"/>
                <w:rFonts w:ascii="Arial" w:hAnsi="Arial" w:cs="Arial"/>
                <w:b/>
                <w:noProof/>
                <w:lang w:val="en" w:eastAsia="en-GB"/>
              </w:rPr>
              <w:t>Domestic abuse and violence protection emergency legal protection</w:t>
            </w:r>
            <w:r w:rsidR="00056237">
              <w:rPr>
                <w:noProof/>
                <w:webHidden/>
              </w:rPr>
              <w:tab/>
            </w:r>
            <w:r w:rsidR="00056237">
              <w:rPr>
                <w:noProof/>
                <w:webHidden/>
              </w:rPr>
              <w:fldChar w:fldCharType="begin"/>
            </w:r>
            <w:r w:rsidR="00056237">
              <w:rPr>
                <w:noProof/>
                <w:webHidden/>
              </w:rPr>
              <w:instrText xml:space="preserve"> PAGEREF _Toc115359826 \h </w:instrText>
            </w:r>
            <w:r w:rsidR="00056237">
              <w:rPr>
                <w:noProof/>
                <w:webHidden/>
              </w:rPr>
            </w:r>
            <w:r w:rsidR="00056237">
              <w:rPr>
                <w:noProof/>
                <w:webHidden/>
              </w:rPr>
              <w:fldChar w:fldCharType="separate"/>
            </w:r>
            <w:r w:rsidR="00056237">
              <w:rPr>
                <w:noProof/>
                <w:webHidden/>
              </w:rPr>
              <w:t>6</w:t>
            </w:r>
            <w:r w:rsidR="00056237">
              <w:rPr>
                <w:noProof/>
                <w:webHidden/>
              </w:rPr>
              <w:fldChar w:fldCharType="end"/>
            </w:r>
          </w:hyperlink>
        </w:p>
        <w:p w14:paraId="357601FD" w14:textId="61BCED26" w:rsidR="00056237" w:rsidRDefault="00C14F68">
          <w:pPr>
            <w:pStyle w:val="TOC1"/>
            <w:tabs>
              <w:tab w:val="right" w:leader="dot" w:pos="9016"/>
            </w:tabs>
            <w:rPr>
              <w:noProof/>
            </w:rPr>
          </w:pPr>
          <w:hyperlink w:anchor="_Toc115359827" w:history="1">
            <w:r w:rsidR="00056237" w:rsidRPr="00AF0494">
              <w:rPr>
                <w:rStyle w:val="Hyperlink"/>
                <w:rFonts w:ascii="Arial" w:hAnsi="Arial" w:cs="Arial"/>
                <w:b/>
                <w:noProof/>
              </w:rPr>
              <w:t>Leaving home immediately</w:t>
            </w:r>
            <w:r w:rsidR="00056237">
              <w:rPr>
                <w:noProof/>
                <w:webHidden/>
              </w:rPr>
              <w:tab/>
            </w:r>
            <w:r w:rsidR="00056237">
              <w:rPr>
                <w:noProof/>
                <w:webHidden/>
              </w:rPr>
              <w:fldChar w:fldCharType="begin"/>
            </w:r>
            <w:r w:rsidR="00056237">
              <w:rPr>
                <w:noProof/>
                <w:webHidden/>
              </w:rPr>
              <w:instrText xml:space="preserve"> PAGEREF _Toc115359827 \h </w:instrText>
            </w:r>
            <w:r w:rsidR="00056237">
              <w:rPr>
                <w:noProof/>
                <w:webHidden/>
              </w:rPr>
            </w:r>
            <w:r w:rsidR="00056237">
              <w:rPr>
                <w:noProof/>
                <w:webHidden/>
              </w:rPr>
              <w:fldChar w:fldCharType="separate"/>
            </w:r>
            <w:r w:rsidR="00056237">
              <w:rPr>
                <w:noProof/>
                <w:webHidden/>
              </w:rPr>
              <w:t>6</w:t>
            </w:r>
            <w:r w:rsidR="00056237">
              <w:rPr>
                <w:noProof/>
                <w:webHidden/>
              </w:rPr>
              <w:fldChar w:fldCharType="end"/>
            </w:r>
          </w:hyperlink>
        </w:p>
        <w:p w14:paraId="0B370BD9" w14:textId="5BB7807C" w:rsidR="00056237" w:rsidRDefault="00C14F68">
          <w:pPr>
            <w:pStyle w:val="TOC1"/>
            <w:tabs>
              <w:tab w:val="right" w:leader="dot" w:pos="9016"/>
            </w:tabs>
            <w:rPr>
              <w:noProof/>
            </w:rPr>
          </w:pPr>
          <w:hyperlink w:anchor="_Toc115359828" w:history="1">
            <w:r w:rsidR="00056237" w:rsidRPr="00AF0494">
              <w:rPr>
                <w:rStyle w:val="Hyperlink"/>
                <w:rFonts w:ascii="Arial" w:hAnsi="Arial" w:cs="Arial"/>
                <w:b/>
                <w:noProof/>
              </w:rPr>
              <w:t>Get homelessness help from the council</w:t>
            </w:r>
            <w:r w:rsidR="00056237">
              <w:rPr>
                <w:noProof/>
                <w:webHidden/>
              </w:rPr>
              <w:tab/>
            </w:r>
            <w:r w:rsidR="00056237">
              <w:rPr>
                <w:noProof/>
                <w:webHidden/>
              </w:rPr>
              <w:fldChar w:fldCharType="begin"/>
            </w:r>
            <w:r w:rsidR="00056237">
              <w:rPr>
                <w:noProof/>
                <w:webHidden/>
              </w:rPr>
              <w:instrText xml:space="preserve"> PAGEREF _Toc115359828 \h </w:instrText>
            </w:r>
            <w:r w:rsidR="00056237">
              <w:rPr>
                <w:noProof/>
                <w:webHidden/>
              </w:rPr>
            </w:r>
            <w:r w:rsidR="00056237">
              <w:rPr>
                <w:noProof/>
                <w:webHidden/>
              </w:rPr>
              <w:fldChar w:fldCharType="separate"/>
            </w:r>
            <w:r w:rsidR="00056237">
              <w:rPr>
                <w:noProof/>
                <w:webHidden/>
              </w:rPr>
              <w:t>7</w:t>
            </w:r>
            <w:r w:rsidR="00056237">
              <w:rPr>
                <w:noProof/>
                <w:webHidden/>
              </w:rPr>
              <w:fldChar w:fldCharType="end"/>
            </w:r>
          </w:hyperlink>
        </w:p>
        <w:p w14:paraId="59CE3B81" w14:textId="3C718B5B" w:rsidR="00056237" w:rsidRDefault="00C14F68">
          <w:pPr>
            <w:pStyle w:val="TOC1"/>
            <w:tabs>
              <w:tab w:val="right" w:leader="dot" w:pos="9016"/>
            </w:tabs>
            <w:rPr>
              <w:noProof/>
            </w:rPr>
          </w:pPr>
          <w:hyperlink w:anchor="_Toc115359829" w:history="1">
            <w:r w:rsidR="00056237" w:rsidRPr="00AF0494">
              <w:rPr>
                <w:rStyle w:val="Hyperlink"/>
                <w:rFonts w:ascii="Arial" w:hAnsi="Arial" w:cs="Arial"/>
                <w:b/>
                <w:noProof/>
              </w:rPr>
              <w:t>Contact details for Exeter City Council’s Housing Solutions Service</w:t>
            </w:r>
            <w:r w:rsidR="00056237">
              <w:rPr>
                <w:noProof/>
                <w:webHidden/>
              </w:rPr>
              <w:tab/>
            </w:r>
            <w:r w:rsidR="00056237">
              <w:rPr>
                <w:noProof/>
                <w:webHidden/>
              </w:rPr>
              <w:fldChar w:fldCharType="begin"/>
            </w:r>
            <w:r w:rsidR="00056237">
              <w:rPr>
                <w:noProof/>
                <w:webHidden/>
              </w:rPr>
              <w:instrText xml:space="preserve"> PAGEREF _Toc115359829 \h </w:instrText>
            </w:r>
            <w:r w:rsidR="00056237">
              <w:rPr>
                <w:noProof/>
                <w:webHidden/>
              </w:rPr>
            </w:r>
            <w:r w:rsidR="00056237">
              <w:rPr>
                <w:noProof/>
                <w:webHidden/>
              </w:rPr>
              <w:fldChar w:fldCharType="separate"/>
            </w:r>
            <w:r w:rsidR="00056237">
              <w:rPr>
                <w:noProof/>
                <w:webHidden/>
              </w:rPr>
              <w:t>8</w:t>
            </w:r>
            <w:r w:rsidR="00056237">
              <w:rPr>
                <w:noProof/>
                <w:webHidden/>
              </w:rPr>
              <w:fldChar w:fldCharType="end"/>
            </w:r>
          </w:hyperlink>
        </w:p>
        <w:p w14:paraId="57CD9C21" w14:textId="6379FE65" w:rsidR="00056237" w:rsidRDefault="00C14F68">
          <w:pPr>
            <w:pStyle w:val="TOC1"/>
            <w:tabs>
              <w:tab w:val="right" w:leader="dot" w:pos="9016"/>
            </w:tabs>
            <w:rPr>
              <w:noProof/>
            </w:rPr>
          </w:pPr>
          <w:hyperlink w:anchor="_Toc115359830" w:history="1">
            <w:r w:rsidR="00056237" w:rsidRPr="00AF0494">
              <w:rPr>
                <w:rStyle w:val="Hyperlink"/>
                <w:rFonts w:ascii="Arial" w:hAnsi="Arial" w:cs="Arial"/>
                <w:b/>
                <w:noProof/>
              </w:rPr>
              <w:t>Other Devon Local Authority Contact Details</w:t>
            </w:r>
            <w:r w:rsidR="00056237">
              <w:rPr>
                <w:noProof/>
                <w:webHidden/>
              </w:rPr>
              <w:tab/>
            </w:r>
            <w:r w:rsidR="00056237">
              <w:rPr>
                <w:noProof/>
                <w:webHidden/>
              </w:rPr>
              <w:fldChar w:fldCharType="begin"/>
            </w:r>
            <w:r w:rsidR="00056237">
              <w:rPr>
                <w:noProof/>
                <w:webHidden/>
              </w:rPr>
              <w:instrText xml:space="preserve"> PAGEREF _Toc115359830 \h </w:instrText>
            </w:r>
            <w:r w:rsidR="00056237">
              <w:rPr>
                <w:noProof/>
                <w:webHidden/>
              </w:rPr>
            </w:r>
            <w:r w:rsidR="00056237">
              <w:rPr>
                <w:noProof/>
                <w:webHidden/>
              </w:rPr>
              <w:fldChar w:fldCharType="separate"/>
            </w:r>
            <w:r w:rsidR="00056237">
              <w:rPr>
                <w:noProof/>
                <w:webHidden/>
              </w:rPr>
              <w:t>8</w:t>
            </w:r>
            <w:r w:rsidR="00056237">
              <w:rPr>
                <w:noProof/>
                <w:webHidden/>
              </w:rPr>
              <w:fldChar w:fldCharType="end"/>
            </w:r>
          </w:hyperlink>
        </w:p>
        <w:p w14:paraId="05EB76C8" w14:textId="6925DB92" w:rsidR="00056237" w:rsidRDefault="00C14F68">
          <w:pPr>
            <w:pStyle w:val="TOC1"/>
            <w:tabs>
              <w:tab w:val="right" w:leader="dot" w:pos="9016"/>
            </w:tabs>
            <w:rPr>
              <w:noProof/>
            </w:rPr>
          </w:pPr>
          <w:hyperlink w:anchor="_Toc115359831" w:history="1">
            <w:r w:rsidR="00056237" w:rsidRPr="00AF0494">
              <w:rPr>
                <w:rStyle w:val="Hyperlink"/>
                <w:rFonts w:ascii="Arial" w:hAnsi="Arial" w:cs="Arial"/>
                <w:b/>
                <w:noProof/>
              </w:rPr>
              <w:t>Help from social services</w:t>
            </w:r>
            <w:r w:rsidR="00056237">
              <w:rPr>
                <w:noProof/>
                <w:webHidden/>
              </w:rPr>
              <w:tab/>
            </w:r>
            <w:r w:rsidR="00056237">
              <w:rPr>
                <w:noProof/>
                <w:webHidden/>
              </w:rPr>
              <w:fldChar w:fldCharType="begin"/>
            </w:r>
            <w:r w:rsidR="00056237">
              <w:rPr>
                <w:noProof/>
                <w:webHidden/>
              </w:rPr>
              <w:instrText xml:space="preserve"> PAGEREF _Toc115359831 \h </w:instrText>
            </w:r>
            <w:r w:rsidR="00056237">
              <w:rPr>
                <w:noProof/>
                <w:webHidden/>
              </w:rPr>
            </w:r>
            <w:r w:rsidR="00056237">
              <w:rPr>
                <w:noProof/>
                <w:webHidden/>
              </w:rPr>
              <w:fldChar w:fldCharType="separate"/>
            </w:r>
            <w:r w:rsidR="00056237">
              <w:rPr>
                <w:noProof/>
                <w:webHidden/>
              </w:rPr>
              <w:t>9</w:t>
            </w:r>
            <w:r w:rsidR="00056237">
              <w:rPr>
                <w:noProof/>
                <w:webHidden/>
              </w:rPr>
              <w:fldChar w:fldCharType="end"/>
            </w:r>
          </w:hyperlink>
        </w:p>
        <w:p w14:paraId="35389380" w14:textId="543B6132" w:rsidR="00056237" w:rsidRDefault="00C14F68">
          <w:pPr>
            <w:pStyle w:val="TOC1"/>
            <w:tabs>
              <w:tab w:val="right" w:leader="dot" w:pos="9016"/>
            </w:tabs>
            <w:rPr>
              <w:noProof/>
            </w:rPr>
          </w:pPr>
          <w:hyperlink w:anchor="_Toc115359832" w:history="1">
            <w:r w:rsidR="00056237" w:rsidRPr="00AF0494">
              <w:rPr>
                <w:rStyle w:val="Hyperlink"/>
                <w:rFonts w:ascii="Arial" w:hAnsi="Arial" w:cs="Arial"/>
                <w:b/>
                <w:noProof/>
              </w:rPr>
              <w:t>Refuges</w:t>
            </w:r>
            <w:r w:rsidR="00056237">
              <w:rPr>
                <w:noProof/>
                <w:webHidden/>
              </w:rPr>
              <w:tab/>
            </w:r>
            <w:r w:rsidR="00056237">
              <w:rPr>
                <w:noProof/>
                <w:webHidden/>
              </w:rPr>
              <w:fldChar w:fldCharType="begin"/>
            </w:r>
            <w:r w:rsidR="00056237">
              <w:rPr>
                <w:noProof/>
                <w:webHidden/>
              </w:rPr>
              <w:instrText xml:space="preserve"> PAGEREF _Toc115359832 \h </w:instrText>
            </w:r>
            <w:r w:rsidR="00056237">
              <w:rPr>
                <w:noProof/>
                <w:webHidden/>
              </w:rPr>
            </w:r>
            <w:r w:rsidR="00056237">
              <w:rPr>
                <w:noProof/>
                <w:webHidden/>
              </w:rPr>
              <w:fldChar w:fldCharType="separate"/>
            </w:r>
            <w:r w:rsidR="00056237">
              <w:rPr>
                <w:noProof/>
                <w:webHidden/>
              </w:rPr>
              <w:t>9</w:t>
            </w:r>
            <w:r w:rsidR="00056237">
              <w:rPr>
                <w:noProof/>
                <w:webHidden/>
              </w:rPr>
              <w:fldChar w:fldCharType="end"/>
            </w:r>
          </w:hyperlink>
        </w:p>
        <w:p w14:paraId="567F5BDB" w14:textId="1091607E" w:rsidR="00056237" w:rsidRDefault="00C14F68">
          <w:pPr>
            <w:pStyle w:val="TOC1"/>
            <w:tabs>
              <w:tab w:val="right" w:leader="dot" w:pos="9016"/>
            </w:tabs>
            <w:rPr>
              <w:noProof/>
            </w:rPr>
          </w:pPr>
          <w:hyperlink w:anchor="_Toc115359833" w:history="1">
            <w:r w:rsidR="00056237" w:rsidRPr="00AF0494">
              <w:rPr>
                <w:rStyle w:val="Hyperlink"/>
                <w:rFonts w:ascii="Arial" w:hAnsi="Arial" w:cs="Arial"/>
                <w:b/>
                <w:noProof/>
              </w:rPr>
              <w:t>Dogs and pets</w:t>
            </w:r>
            <w:r w:rsidR="00056237">
              <w:rPr>
                <w:noProof/>
                <w:webHidden/>
              </w:rPr>
              <w:tab/>
            </w:r>
            <w:r w:rsidR="00056237">
              <w:rPr>
                <w:noProof/>
                <w:webHidden/>
              </w:rPr>
              <w:fldChar w:fldCharType="begin"/>
            </w:r>
            <w:r w:rsidR="00056237">
              <w:rPr>
                <w:noProof/>
                <w:webHidden/>
              </w:rPr>
              <w:instrText xml:space="preserve"> PAGEREF _Toc115359833 \h </w:instrText>
            </w:r>
            <w:r w:rsidR="00056237">
              <w:rPr>
                <w:noProof/>
                <w:webHidden/>
              </w:rPr>
            </w:r>
            <w:r w:rsidR="00056237">
              <w:rPr>
                <w:noProof/>
                <w:webHidden/>
              </w:rPr>
              <w:fldChar w:fldCharType="separate"/>
            </w:r>
            <w:r w:rsidR="00056237">
              <w:rPr>
                <w:noProof/>
                <w:webHidden/>
              </w:rPr>
              <w:t>10</w:t>
            </w:r>
            <w:r w:rsidR="00056237">
              <w:rPr>
                <w:noProof/>
                <w:webHidden/>
              </w:rPr>
              <w:fldChar w:fldCharType="end"/>
            </w:r>
          </w:hyperlink>
        </w:p>
        <w:p w14:paraId="6EF3CFE6" w14:textId="2193C8F0" w:rsidR="00056237" w:rsidRDefault="00C14F68">
          <w:pPr>
            <w:pStyle w:val="TOC1"/>
            <w:tabs>
              <w:tab w:val="right" w:leader="dot" w:pos="9016"/>
            </w:tabs>
            <w:rPr>
              <w:noProof/>
            </w:rPr>
          </w:pPr>
          <w:hyperlink w:anchor="_Toc115359834" w:history="1">
            <w:r w:rsidR="00056237" w:rsidRPr="00AF0494">
              <w:rPr>
                <w:rStyle w:val="Hyperlink"/>
                <w:rFonts w:ascii="Arial" w:hAnsi="Arial" w:cs="Arial"/>
                <w:b/>
                <w:noProof/>
              </w:rPr>
              <w:t>Help for children and young people</w:t>
            </w:r>
            <w:r w:rsidR="00056237">
              <w:rPr>
                <w:noProof/>
                <w:webHidden/>
              </w:rPr>
              <w:tab/>
            </w:r>
            <w:r w:rsidR="00056237">
              <w:rPr>
                <w:noProof/>
                <w:webHidden/>
              </w:rPr>
              <w:fldChar w:fldCharType="begin"/>
            </w:r>
            <w:r w:rsidR="00056237">
              <w:rPr>
                <w:noProof/>
                <w:webHidden/>
              </w:rPr>
              <w:instrText xml:space="preserve"> PAGEREF _Toc115359834 \h </w:instrText>
            </w:r>
            <w:r w:rsidR="00056237">
              <w:rPr>
                <w:noProof/>
                <w:webHidden/>
              </w:rPr>
            </w:r>
            <w:r w:rsidR="00056237">
              <w:rPr>
                <w:noProof/>
                <w:webHidden/>
              </w:rPr>
              <w:fldChar w:fldCharType="separate"/>
            </w:r>
            <w:r w:rsidR="00056237">
              <w:rPr>
                <w:noProof/>
                <w:webHidden/>
              </w:rPr>
              <w:t>10</w:t>
            </w:r>
            <w:r w:rsidR="00056237">
              <w:rPr>
                <w:noProof/>
                <w:webHidden/>
              </w:rPr>
              <w:fldChar w:fldCharType="end"/>
            </w:r>
          </w:hyperlink>
        </w:p>
        <w:p w14:paraId="1A7BA79D" w14:textId="5D05DCBA" w:rsidR="00056237" w:rsidRDefault="00C14F68">
          <w:pPr>
            <w:pStyle w:val="TOC1"/>
            <w:tabs>
              <w:tab w:val="right" w:leader="dot" w:pos="9016"/>
            </w:tabs>
            <w:rPr>
              <w:noProof/>
            </w:rPr>
          </w:pPr>
          <w:hyperlink w:anchor="_Toc115359835" w:history="1">
            <w:r w:rsidR="00056237" w:rsidRPr="00AF0494">
              <w:rPr>
                <w:rStyle w:val="Hyperlink"/>
                <w:rFonts w:ascii="Arial" w:hAnsi="Arial" w:cs="Arial"/>
                <w:b/>
                <w:noProof/>
              </w:rPr>
              <w:t>Confidentiality</w:t>
            </w:r>
            <w:r w:rsidR="00056237">
              <w:rPr>
                <w:noProof/>
                <w:webHidden/>
              </w:rPr>
              <w:tab/>
            </w:r>
            <w:r w:rsidR="00056237">
              <w:rPr>
                <w:noProof/>
                <w:webHidden/>
              </w:rPr>
              <w:fldChar w:fldCharType="begin"/>
            </w:r>
            <w:r w:rsidR="00056237">
              <w:rPr>
                <w:noProof/>
                <w:webHidden/>
              </w:rPr>
              <w:instrText xml:space="preserve"> PAGEREF _Toc115359835 \h </w:instrText>
            </w:r>
            <w:r w:rsidR="00056237">
              <w:rPr>
                <w:noProof/>
                <w:webHidden/>
              </w:rPr>
            </w:r>
            <w:r w:rsidR="00056237">
              <w:rPr>
                <w:noProof/>
                <w:webHidden/>
              </w:rPr>
              <w:fldChar w:fldCharType="separate"/>
            </w:r>
            <w:r w:rsidR="00056237">
              <w:rPr>
                <w:noProof/>
                <w:webHidden/>
              </w:rPr>
              <w:t>11</w:t>
            </w:r>
            <w:r w:rsidR="00056237">
              <w:rPr>
                <w:noProof/>
                <w:webHidden/>
              </w:rPr>
              <w:fldChar w:fldCharType="end"/>
            </w:r>
          </w:hyperlink>
        </w:p>
        <w:p w14:paraId="14D9EBA8" w14:textId="6CB00B91" w:rsidR="00056237" w:rsidRDefault="00C14F68">
          <w:pPr>
            <w:pStyle w:val="TOC1"/>
            <w:tabs>
              <w:tab w:val="right" w:leader="dot" w:pos="9016"/>
            </w:tabs>
            <w:rPr>
              <w:noProof/>
            </w:rPr>
          </w:pPr>
          <w:hyperlink w:anchor="_Toc115359836" w:history="1">
            <w:r w:rsidR="00056237" w:rsidRPr="00AF0494">
              <w:rPr>
                <w:rStyle w:val="Hyperlink"/>
                <w:rFonts w:ascii="Arial" w:hAnsi="Arial" w:cs="Arial"/>
                <w:b/>
                <w:noProof/>
              </w:rPr>
              <w:t>Helpful Numbers</w:t>
            </w:r>
            <w:r w:rsidR="00056237">
              <w:rPr>
                <w:noProof/>
                <w:webHidden/>
              </w:rPr>
              <w:tab/>
            </w:r>
            <w:r w:rsidR="00056237">
              <w:rPr>
                <w:noProof/>
                <w:webHidden/>
              </w:rPr>
              <w:fldChar w:fldCharType="begin"/>
            </w:r>
            <w:r w:rsidR="00056237">
              <w:rPr>
                <w:noProof/>
                <w:webHidden/>
              </w:rPr>
              <w:instrText xml:space="preserve"> PAGEREF _Toc115359836 \h </w:instrText>
            </w:r>
            <w:r w:rsidR="00056237">
              <w:rPr>
                <w:noProof/>
                <w:webHidden/>
              </w:rPr>
            </w:r>
            <w:r w:rsidR="00056237">
              <w:rPr>
                <w:noProof/>
                <w:webHidden/>
              </w:rPr>
              <w:fldChar w:fldCharType="separate"/>
            </w:r>
            <w:r w:rsidR="00056237">
              <w:rPr>
                <w:noProof/>
                <w:webHidden/>
              </w:rPr>
              <w:t>11</w:t>
            </w:r>
            <w:r w:rsidR="00056237">
              <w:rPr>
                <w:noProof/>
                <w:webHidden/>
              </w:rPr>
              <w:fldChar w:fldCharType="end"/>
            </w:r>
          </w:hyperlink>
        </w:p>
        <w:p w14:paraId="073259A9" w14:textId="6416FF56" w:rsidR="00056237" w:rsidRDefault="00C14F68">
          <w:pPr>
            <w:pStyle w:val="TOC1"/>
            <w:tabs>
              <w:tab w:val="right" w:leader="dot" w:pos="9016"/>
            </w:tabs>
            <w:rPr>
              <w:noProof/>
            </w:rPr>
          </w:pPr>
          <w:hyperlink w:anchor="_Toc115359837" w:history="1">
            <w:r w:rsidR="00056237" w:rsidRPr="00AF0494">
              <w:rPr>
                <w:rStyle w:val="Hyperlink"/>
                <w:rFonts w:ascii="Arial" w:eastAsia="Times New Roman" w:hAnsi="Arial" w:cs="Arial"/>
                <w:b/>
                <w:noProof/>
                <w:lang w:eastAsia="en-GB"/>
              </w:rPr>
              <w:t>Financial Support:</w:t>
            </w:r>
            <w:r w:rsidR="00056237">
              <w:rPr>
                <w:noProof/>
                <w:webHidden/>
              </w:rPr>
              <w:tab/>
            </w:r>
            <w:r w:rsidR="00056237">
              <w:rPr>
                <w:noProof/>
                <w:webHidden/>
              </w:rPr>
              <w:fldChar w:fldCharType="begin"/>
            </w:r>
            <w:r w:rsidR="00056237">
              <w:rPr>
                <w:noProof/>
                <w:webHidden/>
              </w:rPr>
              <w:instrText xml:space="preserve"> PAGEREF _Toc115359837 \h </w:instrText>
            </w:r>
            <w:r w:rsidR="00056237">
              <w:rPr>
                <w:noProof/>
                <w:webHidden/>
              </w:rPr>
            </w:r>
            <w:r w:rsidR="00056237">
              <w:rPr>
                <w:noProof/>
                <w:webHidden/>
              </w:rPr>
              <w:fldChar w:fldCharType="separate"/>
            </w:r>
            <w:r w:rsidR="00056237">
              <w:rPr>
                <w:noProof/>
                <w:webHidden/>
              </w:rPr>
              <w:t>12</w:t>
            </w:r>
            <w:r w:rsidR="00056237">
              <w:rPr>
                <w:noProof/>
                <w:webHidden/>
              </w:rPr>
              <w:fldChar w:fldCharType="end"/>
            </w:r>
          </w:hyperlink>
        </w:p>
        <w:p w14:paraId="0DDB6A73" w14:textId="614E7E0D" w:rsidR="00056237" w:rsidRDefault="00056237">
          <w:r>
            <w:rPr>
              <w:b/>
              <w:bCs/>
              <w:noProof/>
            </w:rPr>
            <w:fldChar w:fldCharType="end"/>
          </w:r>
        </w:p>
      </w:sdtContent>
    </w:sdt>
    <w:p w14:paraId="6A7A2FB1" w14:textId="7A69B670" w:rsidR="00056237" w:rsidRDefault="00056237" w:rsidP="0039296F">
      <w:pPr>
        <w:pStyle w:val="Heading1"/>
        <w:rPr>
          <w:rFonts w:ascii="Arial" w:hAnsi="Arial" w:cs="Arial"/>
          <w:b/>
          <w:color w:val="000000" w:themeColor="text1"/>
          <w:sz w:val="36"/>
          <w:szCs w:val="36"/>
        </w:rPr>
      </w:pPr>
    </w:p>
    <w:p w14:paraId="4488DF06" w14:textId="51E0B83A" w:rsidR="00056237" w:rsidRDefault="00056237" w:rsidP="00056237"/>
    <w:p w14:paraId="35087B1D" w14:textId="2167CC8C" w:rsidR="00056237" w:rsidRDefault="00056237" w:rsidP="00056237"/>
    <w:p w14:paraId="261ED580" w14:textId="07F163A6" w:rsidR="00056237" w:rsidRDefault="00056237" w:rsidP="00056237"/>
    <w:p w14:paraId="52888A1B" w14:textId="5B270D7E" w:rsidR="00056237" w:rsidRDefault="00056237" w:rsidP="00056237"/>
    <w:p w14:paraId="043D72E5" w14:textId="1C06F601" w:rsidR="00056237" w:rsidRDefault="00056237" w:rsidP="00056237"/>
    <w:p w14:paraId="52185463" w14:textId="0A6A3382" w:rsidR="00056237" w:rsidRDefault="00056237" w:rsidP="00056237"/>
    <w:p w14:paraId="2746B807" w14:textId="77777777" w:rsidR="00056237" w:rsidRPr="00056237" w:rsidRDefault="00056237" w:rsidP="00056237"/>
    <w:p w14:paraId="698C6CDE" w14:textId="5D6AEFB1" w:rsidR="009C6867" w:rsidRPr="0039296F" w:rsidRDefault="009C6867" w:rsidP="0039296F">
      <w:pPr>
        <w:pStyle w:val="Heading1"/>
        <w:rPr>
          <w:rFonts w:ascii="Arial" w:hAnsi="Arial" w:cs="Arial"/>
          <w:b/>
          <w:color w:val="000000" w:themeColor="text1"/>
          <w:sz w:val="36"/>
          <w:szCs w:val="36"/>
        </w:rPr>
      </w:pPr>
      <w:bookmarkStart w:id="2" w:name="_Toc115359819"/>
      <w:r w:rsidRPr="0039296F">
        <w:rPr>
          <w:rFonts w:ascii="Arial" w:hAnsi="Arial" w:cs="Arial"/>
          <w:b/>
          <w:color w:val="000000" w:themeColor="text1"/>
          <w:sz w:val="36"/>
          <w:szCs w:val="36"/>
        </w:rPr>
        <w:t>What is domestic</w:t>
      </w:r>
      <w:r w:rsidR="001760D3" w:rsidRPr="0039296F">
        <w:rPr>
          <w:rFonts w:ascii="Arial" w:hAnsi="Arial" w:cs="Arial"/>
          <w:b/>
          <w:color w:val="000000" w:themeColor="text1"/>
          <w:sz w:val="36"/>
          <w:szCs w:val="36"/>
        </w:rPr>
        <w:t xml:space="preserve"> </w:t>
      </w:r>
      <w:r w:rsidRPr="0039296F">
        <w:rPr>
          <w:rFonts w:ascii="Arial" w:hAnsi="Arial" w:cs="Arial"/>
          <w:b/>
          <w:color w:val="000000" w:themeColor="text1"/>
          <w:sz w:val="36"/>
          <w:szCs w:val="36"/>
        </w:rPr>
        <w:t>abuse?</w:t>
      </w:r>
      <w:bookmarkEnd w:id="2"/>
    </w:p>
    <w:p w14:paraId="0A89F636" w14:textId="77777777" w:rsidR="001760D3" w:rsidRPr="0039296F" w:rsidRDefault="001760D3" w:rsidP="009C6867">
      <w:pPr>
        <w:autoSpaceDE w:val="0"/>
        <w:autoSpaceDN w:val="0"/>
        <w:adjustRightInd w:val="0"/>
        <w:spacing w:after="0" w:line="240" w:lineRule="auto"/>
        <w:rPr>
          <w:rFonts w:ascii="Arial" w:hAnsi="Arial" w:cs="Arial"/>
          <w:b/>
          <w:bCs/>
          <w:color w:val="000000" w:themeColor="text1"/>
          <w:sz w:val="24"/>
          <w:szCs w:val="24"/>
        </w:rPr>
      </w:pPr>
    </w:p>
    <w:p w14:paraId="3F49685D" w14:textId="2277B652" w:rsidR="00DF3ED9" w:rsidRPr="0039296F" w:rsidRDefault="009C6867" w:rsidP="009C6867">
      <w:p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t>Domestic</w:t>
      </w:r>
      <w:r w:rsidR="001760D3" w:rsidRPr="0039296F">
        <w:rPr>
          <w:rFonts w:ascii="Arial" w:hAnsi="Arial" w:cs="Arial"/>
          <w:color w:val="000000" w:themeColor="text1"/>
          <w:sz w:val="24"/>
          <w:szCs w:val="24"/>
        </w:rPr>
        <w:t xml:space="preserve"> </w:t>
      </w:r>
      <w:r w:rsidR="00B2424A" w:rsidRPr="0039296F">
        <w:rPr>
          <w:rFonts w:ascii="Arial" w:hAnsi="Arial" w:cs="Arial"/>
          <w:color w:val="000000" w:themeColor="text1"/>
          <w:sz w:val="24"/>
          <w:szCs w:val="24"/>
        </w:rPr>
        <w:t>a</w:t>
      </w:r>
      <w:r w:rsidR="00641337" w:rsidRPr="0039296F">
        <w:rPr>
          <w:rFonts w:ascii="Arial" w:hAnsi="Arial" w:cs="Arial"/>
          <w:color w:val="000000" w:themeColor="text1"/>
          <w:sz w:val="24"/>
          <w:szCs w:val="24"/>
        </w:rPr>
        <w:t>buse occurs when one person</w:t>
      </w:r>
      <w:r w:rsidR="009F4272" w:rsidRPr="0039296F">
        <w:rPr>
          <w:rFonts w:ascii="Arial" w:hAnsi="Arial" w:cs="Arial"/>
          <w:color w:val="000000" w:themeColor="text1"/>
          <w:sz w:val="24"/>
          <w:szCs w:val="24"/>
        </w:rPr>
        <w:t xml:space="preserve"> is personally connected to another, over 16</w:t>
      </w:r>
      <w:r w:rsidR="00EE3CFA" w:rsidRPr="0039296F">
        <w:rPr>
          <w:rFonts w:ascii="Arial" w:hAnsi="Arial" w:cs="Arial"/>
          <w:color w:val="000000" w:themeColor="text1"/>
          <w:sz w:val="24"/>
          <w:szCs w:val="24"/>
        </w:rPr>
        <w:t xml:space="preserve"> </w:t>
      </w:r>
      <w:r w:rsidR="009F4272" w:rsidRPr="0039296F">
        <w:rPr>
          <w:rFonts w:ascii="Arial" w:hAnsi="Arial" w:cs="Arial"/>
          <w:color w:val="000000" w:themeColor="text1"/>
          <w:sz w:val="24"/>
          <w:szCs w:val="24"/>
        </w:rPr>
        <w:t>years old, and their behaviour is abusive</w:t>
      </w:r>
      <w:r w:rsidR="00D018D1" w:rsidRPr="0039296F">
        <w:rPr>
          <w:rFonts w:ascii="Arial" w:hAnsi="Arial" w:cs="Arial"/>
          <w:color w:val="000000" w:themeColor="text1"/>
          <w:sz w:val="24"/>
          <w:szCs w:val="24"/>
        </w:rPr>
        <w:t xml:space="preserve">.  The new Domestic Abuse Act 2021 </w:t>
      </w:r>
      <w:r w:rsidR="00D018D1" w:rsidRPr="0039296F">
        <w:rPr>
          <w:rFonts w:ascii="Arial" w:hAnsi="Arial" w:cs="Arial"/>
          <w:color w:val="000000" w:themeColor="text1"/>
          <w:sz w:val="24"/>
          <w:szCs w:val="24"/>
        </w:rPr>
        <w:lastRenderedPageBreak/>
        <w:t>also includes any child as a victim of abuse in their own right, if experiencing domestic abuse in the home.</w:t>
      </w:r>
    </w:p>
    <w:p w14:paraId="4F504CF6" w14:textId="3F83C6BF" w:rsidR="00D018D1" w:rsidRPr="0039296F" w:rsidRDefault="00C14F68" w:rsidP="009C6867">
      <w:pPr>
        <w:autoSpaceDE w:val="0"/>
        <w:autoSpaceDN w:val="0"/>
        <w:adjustRightInd w:val="0"/>
        <w:spacing w:after="0" w:line="240" w:lineRule="auto"/>
        <w:rPr>
          <w:rFonts w:ascii="Arial" w:hAnsi="Arial" w:cs="Arial"/>
          <w:color w:val="000000" w:themeColor="text1"/>
        </w:rPr>
      </w:pPr>
      <w:hyperlink r:id="rId9" w:history="1">
        <w:r w:rsidR="00D018D1" w:rsidRPr="0039296F">
          <w:rPr>
            <w:rStyle w:val="Hyperlink"/>
            <w:rFonts w:ascii="Arial" w:hAnsi="Arial" w:cs="Arial"/>
          </w:rPr>
          <w:t>Domestic Abuse Act 2021 (legislation.gov.uk)</w:t>
        </w:r>
      </w:hyperlink>
    </w:p>
    <w:p w14:paraId="0C250806" w14:textId="77777777" w:rsidR="00EE3CFA" w:rsidRPr="0039296F" w:rsidRDefault="00EE3CFA" w:rsidP="009C6867">
      <w:pPr>
        <w:autoSpaceDE w:val="0"/>
        <w:autoSpaceDN w:val="0"/>
        <w:adjustRightInd w:val="0"/>
        <w:spacing w:after="0" w:line="240" w:lineRule="auto"/>
        <w:rPr>
          <w:rFonts w:ascii="Arial" w:hAnsi="Arial" w:cs="Arial"/>
          <w:color w:val="000000" w:themeColor="text1"/>
          <w:sz w:val="24"/>
          <w:szCs w:val="24"/>
        </w:rPr>
      </w:pPr>
    </w:p>
    <w:p w14:paraId="735F72EC" w14:textId="1CFE9DE6" w:rsidR="009C6867" w:rsidRPr="0039296F" w:rsidRDefault="00EE3CFA" w:rsidP="009C6867">
      <w:p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t xml:space="preserve">Domestic abuse </w:t>
      </w:r>
      <w:r w:rsidR="00DF3ED9" w:rsidRPr="0039296F">
        <w:rPr>
          <w:rFonts w:ascii="Arial" w:hAnsi="Arial" w:cs="Arial"/>
          <w:color w:val="000000" w:themeColor="text1"/>
          <w:sz w:val="24"/>
          <w:szCs w:val="24"/>
        </w:rPr>
        <w:t xml:space="preserve">can begin at any time, can be obvious or subtle and can happen suddenly or gradually. </w:t>
      </w:r>
      <w:r w:rsidR="00147D33" w:rsidRPr="0039296F">
        <w:rPr>
          <w:rFonts w:ascii="Arial" w:hAnsi="Arial" w:cs="Arial"/>
          <w:color w:val="000000" w:themeColor="text1"/>
          <w:sz w:val="24"/>
          <w:szCs w:val="24"/>
        </w:rPr>
        <w:t xml:space="preserve"> </w:t>
      </w:r>
      <w:r w:rsidR="00DF3ED9" w:rsidRPr="0039296F">
        <w:rPr>
          <w:rFonts w:ascii="Arial" w:hAnsi="Arial" w:cs="Arial"/>
          <w:color w:val="000000" w:themeColor="text1"/>
          <w:sz w:val="24"/>
          <w:szCs w:val="24"/>
        </w:rPr>
        <w:t xml:space="preserve">It can happen to anyone regardless of class, age, race, religion, culture, disability, sexual orientation or lifestyle. </w:t>
      </w:r>
    </w:p>
    <w:p w14:paraId="30BA086A" w14:textId="77777777" w:rsidR="00EE3CFA" w:rsidRPr="0039296F" w:rsidRDefault="00EE3CFA" w:rsidP="009C6867">
      <w:pPr>
        <w:autoSpaceDE w:val="0"/>
        <w:autoSpaceDN w:val="0"/>
        <w:adjustRightInd w:val="0"/>
        <w:spacing w:after="0" w:line="240" w:lineRule="auto"/>
        <w:rPr>
          <w:rFonts w:ascii="Arial" w:hAnsi="Arial" w:cs="Arial"/>
          <w:color w:val="000000" w:themeColor="text1"/>
          <w:sz w:val="24"/>
          <w:szCs w:val="24"/>
        </w:rPr>
      </w:pPr>
    </w:p>
    <w:p w14:paraId="364D5CF5" w14:textId="7F615B8B" w:rsidR="00EE3CFA" w:rsidRPr="0039296F" w:rsidRDefault="00641337" w:rsidP="00EE3CFA">
      <w:pPr>
        <w:spacing w:after="150"/>
        <w:rPr>
          <w:rFonts w:ascii="Arial" w:hAnsi="Arial" w:cs="Arial"/>
          <w:color w:val="000000" w:themeColor="text1"/>
          <w:sz w:val="24"/>
          <w:szCs w:val="24"/>
          <w:lang w:val="en" w:eastAsia="en-GB"/>
        </w:rPr>
      </w:pPr>
      <w:r w:rsidRPr="0039296F">
        <w:rPr>
          <w:rFonts w:ascii="Arial" w:hAnsi="Arial" w:cs="Arial"/>
          <w:color w:val="000000" w:themeColor="text1"/>
          <w:sz w:val="24"/>
          <w:szCs w:val="24"/>
          <w:lang w:val="en" w:eastAsia="en-GB"/>
        </w:rPr>
        <w:t>Forms of domestic abuse include, but are</w:t>
      </w:r>
      <w:r w:rsidR="00EE3CFA" w:rsidRPr="0039296F">
        <w:rPr>
          <w:rFonts w:ascii="Arial" w:hAnsi="Arial" w:cs="Arial"/>
          <w:color w:val="000000" w:themeColor="text1"/>
          <w:sz w:val="24"/>
          <w:szCs w:val="24"/>
          <w:lang w:val="en" w:eastAsia="en-GB"/>
        </w:rPr>
        <w:t xml:space="preserve"> not limited to, the following types:</w:t>
      </w:r>
    </w:p>
    <w:p w14:paraId="170E0354" w14:textId="0CD625C6" w:rsidR="00C42CDC" w:rsidRPr="0039296F" w:rsidRDefault="00C42CDC" w:rsidP="00173364">
      <w:pPr>
        <w:pStyle w:val="NoSpacing"/>
        <w:numPr>
          <w:ilvl w:val="1"/>
          <w:numId w:val="18"/>
        </w:numPr>
        <w:spacing w:before="240"/>
        <w:rPr>
          <w:rFonts w:ascii="Arial" w:hAnsi="Arial" w:cs="Arial"/>
          <w:sz w:val="24"/>
          <w:szCs w:val="24"/>
          <w:lang w:val="en" w:eastAsia="en-GB"/>
        </w:rPr>
      </w:pPr>
      <w:r w:rsidRPr="0039296F">
        <w:rPr>
          <w:rFonts w:ascii="Arial" w:hAnsi="Arial" w:cs="Arial"/>
          <w:b/>
          <w:sz w:val="24"/>
          <w:szCs w:val="24"/>
          <w:lang w:val="en" w:eastAsia="en-GB"/>
        </w:rPr>
        <w:t>Coercive</w:t>
      </w:r>
      <w:r w:rsidR="00ED33F5" w:rsidRPr="0039296F">
        <w:rPr>
          <w:rFonts w:ascii="Arial" w:hAnsi="Arial" w:cs="Arial"/>
          <w:b/>
          <w:sz w:val="24"/>
          <w:szCs w:val="24"/>
          <w:lang w:val="en" w:eastAsia="en-GB"/>
        </w:rPr>
        <w:t xml:space="preserve"> or c</w:t>
      </w:r>
      <w:r w:rsidRPr="0039296F">
        <w:rPr>
          <w:rFonts w:ascii="Arial" w:hAnsi="Arial" w:cs="Arial"/>
          <w:b/>
          <w:sz w:val="24"/>
          <w:szCs w:val="24"/>
          <w:lang w:val="en" w:eastAsia="en-GB"/>
        </w:rPr>
        <w:t>ontrol</w:t>
      </w:r>
      <w:r w:rsidR="00ED33F5" w:rsidRPr="0039296F">
        <w:rPr>
          <w:rFonts w:ascii="Arial" w:hAnsi="Arial" w:cs="Arial"/>
          <w:b/>
          <w:sz w:val="24"/>
          <w:szCs w:val="24"/>
          <w:lang w:val="en" w:eastAsia="en-GB"/>
        </w:rPr>
        <w:t>ling</w:t>
      </w:r>
      <w:r w:rsidRPr="0039296F">
        <w:rPr>
          <w:rFonts w:ascii="Arial" w:hAnsi="Arial" w:cs="Arial"/>
          <w:sz w:val="24"/>
          <w:szCs w:val="24"/>
          <w:lang w:val="en" w:eastAsia="en-GB"/>
        </w:rPr>
        <w:t xml:space="preserve"> – this could be a pattern of acts of assault, threats, humiliation and intimidation or other abuse that is used to harm punish or frighten </w:t>
      </w:r>
    </w:p>
    <w:p w14:paraId="76F54123" w14:textId="690801E9" w:rsidR="0051105F" w:rsidRPr="0039296F" w:rsidRDefault="00C42CDC" w:rsidP="00173364">
      <w:pPr>
        <w:pStyle w:val="NoSpacing"/>
        <w:numPr>
          <w:ilvl w:val="1"/>
          <w:numId w:val="18"/>
        </w:numPr>
        <w:spacing w:before="240"/>
        <w:rPr>
          <w:rFonts w:ascii="Arial" w:hAnsi="Arial" w:cs="Arial"/>
          <w:sz w:val="24"/>
          <w:szCs w:val="24"/>
          <w:lang w:val="en" w:eastAsia="en-GB"/>
        </w:rPr>
      </w:pPr>
      <w:r w:rsidRPr="0039296F">
        <w:rPr>
          <w:rFonts w:ascii="Arial" w:hAnsi="Arial" w:cs="Arial"/>
          <w:b/>
          <w:sz w:val="24"/>
          <w:szCs w:val="24"/>
          <w:lang w:val="en" w:eastAsia="en-GB"/>
        </w:rPr>
        <w:t>Psychological and / or emotional abuse</w:t>
      </w:r>
      <w:r w:rsidR="0051105F" w:rsidRPr="0039296F">
        <w:rPr>
          <w:rFonts w:ascii="Arial" w:hAnsi="Arial" w:cs="Arial"/>
          <w:b/>
          <w:sz w:val="24"/>
          <w:szCs w:val="24"/>
          <w:lang w:val="en" w:eastAsia="en-GB"/>
        </w:rPr>
        <w:t xml:space="preserve"> -</w:t>
      </w:r>
      <w:r w:rsidR="0051105F" w:rsidRPr="0039296F">
        <w:rPr>
          <w:rFonts w:ascii="Arial" w:hAnsi="Arial" w:cs="Arial"/>
          <w:sz w:val="24"/>
          <w:szCs w:val="24"/>
          <w:lang w:val="en" w:eastAsia="en-GB"/>
        </w:rPr>
        <w:t xml:space="preserve"> intimidation, coercion, threats / putting you down, humiliating you, calling you names</w:t>
      </w:r>
    </w:p>
    <w:p w14:paraId="4756E7C9" w14:textId="412E8A94" w:rsidR="0051105F" w:rsidRPr="0039296F" w:rsidRDefault="00C42CDC" w:rsidP="00173364">
      <w:pPr>
        <w:pStyle w:val="NoSpacing"/>
        <w:numPr>
          <w:ilvl w:val="1"/>
          <w:numId w:val="18"/>
        </w:numPr>
        <w:spacing w:before="240"/>
        <w:rPr>
          <w:rFonts w:ascii="Arial" w:hAnsi="Arial" w:cs="Arial"/>
          <w:sz w:val="24"/>
          <w:szCs w:val="24"/>
          <w:lang w:val="en" w:eastAsia="en-GB"/>
        </w:rPr>
      </w:pPr>
      <w:r w:rsidRPr="0039296F">
        <w:rPr>
          <w:rFonts w:ascii="Arial" w:hAnsi="Arial" w:cs="Arial"/>
          <w:b/>
          <w:sz w:val="24"/>
          <w:szCs w:val="24"/>
          <w:lang w:val="en" w:eastAsia="en-GB"/>
        </w:rPr>
        <w:t>Physical or sexual abuse</w:t>
      </w:r>
      <w:r w:rsidR="0051105F" w:rsidRPr="0039296F">
        <w:rPr>
          <w:rFonts w:ascii="Arial" w:hAnsi="Arial" w:cs="Arial"/>
          <w:sz w:val="24"/>
          <w:szCs w:val="24"/>
          <w:lang w:val="en" w:eastAsia="en-GB"/>
        </w:rPr>
        <w:t xml:space="preserve"> - pushing, hitting, kicking, choking, biting / forcing sexual acts, withholding affection as punishment</w:t>
      </w:r>
    </w:p>
    <w:p w14:paraId="64202804" w14:textId="52653B84" w:rsidR="0051105F" w:rsidRPr="0039296F" w:rsidRDefault="00C42CDC" w:rsidP="00173364">
      <w:pPr>
        <w:pStyle w:val="NoSpacing"/>
        <w:numPr>
          <w:ilvl w:val="1"/>
          <w:numId w:val="18"/>
        </w:numPr>
        <w:spacing w:before="240"/>
        <w:rPr>
          <w:rFonts w:ascii="Arial" w:hAnsi="Arial" w:cs="Arial"/>
          <w:sz w:val="24"/>
          <w:szCs w:val="24"/>
          <w:lang w:val="en" w:eastAsia="en-GB"/>
        </w:rPr>
      </w:pPr>
      <w:r w:rsidRPr="0039296F">
        <w:rPr>
          <w:rFonts w:ascii="Arial" w:hAnsi="Arial" w:cs="Arial"/>
          <w:b/>
          <w:sz w:val="24"/>
          <w:szCs w:val="24"/>
          <w:lang w:val="en" w:eastAsia="en-GB"/>
        </w:rPr>
        <w:t>Financial or economic abuse</w:t>
      </w:r>
      <w:r w:rsidR="0051105F" w:rsidRPr="0039296F">
        <w:rPr>
          <w:rFonts w:ascii="Arial" w:hAnsi="Arial" w:cs="Arial"/>
          <w:sz w:val="24"/>
          <w:szCs w:val="24"/>
          <w:lang w:val="en" w:eastAsia="en-GB"/>
        </w:rPr>
        <w:t xml:space="preserve"> – taking /controlling your money, destroying your credit rating, leaving you with no m</w:t>
      </w:r>
      <w:r w:rsidR="00641337" w:rsidRPr="0039296F">
        <w:rPr>
          <w:rFonts w:ascii="Arial" w:hAnsi="Arial" w:cs="Arial"/>
          <w:sz w:val="24"/>
          <w:szCs w:val="24"/>
          <w:lang w:val="en" w:eastAsia="en-GB"/>
        </w:rPr>
        <w:t>oney, preventing you from claiming</w:t>
      </w:r>
      <w:r w:rsidR="0051105F" w:rsidRPr="0039296F">
        <w:rPr>
          <w:rFonts w:ascii="Arial" w:hAnsi="Arial" w:cs="Arial"/>
          <w:sz w:val="24"/>
          <w:szCs w:val="24"/>
          <w:lang w:val="en" w:eastAsia="en-GB"/>
        </w:rPr>
        <w:t xml:space="preserve"> welfare benefits</w:t>
      </w:r>
    </w:p>
    <w:p w14:paraId="0BDECA00" w14:textId="79878011" w:rsidR="0051105F" w:rsidRPr="0039296F" w:rsidRDefault="00C42CDC" w:rsidP="00173364">
      <w:pPr>
        <w:pStyle w:val="NoSpacing"/>
        <w:numPr>
          <w:ilvl w:val="1"/>
          <w:numId w:val="18"/>
        </w:numPr>
        <w:spacing w:before="240"/>
        <w:rPr>
          <w:rFonts w:ascii="Arial" w:hAnsi="Arial" w:cs="Arial"/>
          <w:sz w:val="24"/>
          <w:szCs w:val="24"/>
          <w:lang w:val="en" w:eastAsia="en-GB"/>
        </w:rPr>
      </w:pPr>
      <w:r w:rsidRPr="0039296F">
        <w:rPr>
          <w:rFonts w:ascii="Arial" w:hAnsi="Arial" w:cs="Arial"/>
          <w:b/>
          <w:sz w:val="24"/>
          <w:szCs w:val="24"/>
          <w:lang w:val="en" w:eastAsia="en-GB"/>
        </w:rPr>
        <w:t>Harassment and stalking</w:t>
      </w:r>
      <w:r w:rsidR="0051105F" w:rsidRPr="0039296F">
        <w:rPr>
          <w:rFonts w:ascii="Arial" w:hAnsi="Arial" w:cs="Arial"/>
          <w:b/>
          <w:sz w:val="24"/>
          <w:szCs w:val="24"/>
          <w:lang w:val="en" w:eastAsia="en-GB"/>
        </w:rPr>
        <w:t xml:space="preserve"> –</w:t>
      </w:r>
      <w:r w:rsidR="0051105F" w:rsidRPr="0039296F">
        <w:rPr>
          <w:rFonts w:ascii="Arial" w:hAnsi="Arial" w:cs="Arial"/>
          <w:sz w:val="24"/>
          <w:szCs w:val="24"/>
          <w:lang w:val="en" w:eastAsia="en-GB"/>
        </w:rPr>
        <w:t xml:space="preserve"> Stalking is a pattern of persistent and unwanted  attention that makes you feel pestered, scared, anxious, or harassed</w:t>
      </w:r>
    </w:p>
    <w:p w14:paraId="0F23F17D" w14:textId="2310BD93" w:rsidR="00173364" w:rsidRPr="0039296F" w:rsidRDefault="00C42CDC" w:rsidP="00173364">
      <w:pPr>
        <w:pStyle w:val="NoSpacing"/>
        <w:numPr>
          <w:ilvl w:val="1"/>
          <w:numId w:val="18"/>
        </w:numPr>
        <w:shd w:val="clear" w:color="auto" w:fill="FFFFFF"/>
        <w:spacing w:before="240" w:after="100" w:afterAutospacing="1"/>
        <w:rPr>
          <w:rFonts w:ascii="Arial" w:hAnsi="Arial" w:cs="Arial"/>
          <w:color w:val="000000" w:themeColor="text1"/>
          <w:sz w:val="24"/>
          <w:szCs w:val="24"/>
          <w:lang w:eastAsia="en-GB"/>
        </w:rPr>
      </w:pPr>
      <w:r w:rsidRPr="0039296F">
        <w:rPr>
          <w:rFonts w:ascii="Arial" w:hAnsi="Arial" w:cs="Arial"/>
          <w:b/>
          <w:sz w:val="24"/>
          <w:szCs w:val="24"/>
          <w:lang w:val="en" w:eastAsia="en-GB"/>
        </w:rPr>
        <w:t>Online or digital abuse</w:t>
      </w:r>
      <w:r w:rsidR="0051105F" w:rsidRPr="0039296F">
        <w:rPr>
          <w:rFonts w:ascii="Arial" w:hAnsi="Arial" w:cs="Arial"/>
          <w:sz w:val="24"/>
          <w:szCs w:val="24"/>
          <w:lang w:val="en" w:eastAsia="en-GB"/>
        </w:rPr>
        <w:t xml:space="preserve"> – can include </w:t>
      </w:r>
      <w:proofErr w:type="spellStart"/>
      <w:r w:rsidR="0051105F" w:rsidRPr="0039296F">
        <w:rPr>
          <w:rFonts w:ascii="Arial" w:hAnsi="Arial" w:cs="Arial"/>
          <w:sz w:val="24"/>
          <w:szCs w:val="24"/>
          <w:lang w:val="en" w:eastAsia="en-GB"/>
        </w:rPr>
        <w:t>behaviours</w:t>
      </w:r>
      <w:proofErr w:type="spellEnd"/>
      <w:r w:rsidR="0051105F" w:rsidRPr="0039296F">
        <w:rPr>
          <w:rFonts w:ascii="Arial" w:hAnsi="Arial" w:cs="Arial"/>
          <w:sz w:val="24"/>
          <w:szCs w:val="24"/>
          <w:lang w:val="en" w:eastAsia="en-GB"/>
        </w:rPr>
        <w:t xml:space="preserve"> such as monitoring of social media, profiles or emails, abuse over social media such as Facebook or Twitter, sharing intimate photos or videos without your consent,</w:t>
      </w:r>
      <w:r w:rsidR="00173364" w:rsidRPr="0039296F">
        <w:rPr>
          <w:rFonts w:ascii="Arial" w:hAnsi="Arial" w:cs="Arial"/>
          <w:sz w:val="24"/>
          <w:szCs w:val="24"/>
          <w:lang w:val="en" w:eastAsia="en-GB"/>
        </w:rPr>
        <w:t xml:space="preserve"> using GPS locators and spyware</w:t>
      </w:r>
    </w:p>
    <w:p w14:paraId="47CD6E7E" w14:textId="19860943" w:rsidR="00ED33F5" w:rsidRPr="0039296F" w:rsidRDefault="00ED33F5" w:rsidP="00173364">
      <w:pPr>
        <w:pStyle w:val="NoSpacing"/>
        <w:numPr>
          <w:ilvl w:val="1"/>
          <w:numId w:val="18"/>
        </w:numPr>
        <w:shd w:val="clear" w:color="auto" w:fill="FFFFFF"/>
        <w:spacing w:before="240" w:after="100" w:afterAutospacing="1"/>
        <w:rPr>
          <w:rFonts w:ascii="Arial" w:hAnsi="Arial" w:cs="Arial"/>
          <w:color w:val="000000" w:themeColor="text1"/>
          <w:sz w:val="24"/>
          <w:szCs w:val="24"/>
          <w:lang w:eastAsia="en-GB"/>
        </w:rPr>
      </w:pPr>
      <w:proofErr w:type="spellStart"/>
      <w:r w:rsidRPr="0039296F">
        <w:rPr>
          <w:rFonts w:ascii="Arial" w:hAnsi="Arial" w:cs="Arial"/>
          <w:b/>
          <w:sz w:val="24"/>
          <w:szCs w:val="24"/>
          <w:lang w:val="en" w:eastAsia="en-GB"/>
        </w:rPr>
        <w:t>Hono</w:t>
      </w:r>
      <w:r w:rsidR="00DE3C88" w:rsidRPr="0039296F">
        <w:rPr>
          <w:rFonts w:ascii="Arial" w:hAnsi="Arial" w:cs="Arial"/>
          <w:b/>
          <w:sz w:val="24"/>
          <w:szCs w:val="24"/>
          <w:lang w:val="en" w:eastAsia="en-GB"/>
        </w:rPr>
        <w:t>u</w:t>
      </w:r>
      <w:r w:rsidRPr="0039296F">
        <w:rPr>
          <w:rFonts w:ascii="Arial" w:hAnsi="Arial" w:cs="Arial"/>
          <w:b/>
          <w:sz w:val="24"/>
          <w:szCs w:val="24"/>
          <w:lang w:val="en" w:eastAsia="en-GB"/>
        </w:rPr>
        <w:t>r</w:t>
      </w:r>
      <w:proofErr w:type="spellEnd"/>
      <w:r w:rsidRPr="0039296F">
        <w:rPr>
          <w:rFonts w:ascii="Arial" w:hAnsi="Arial" w:cs="Arial"/>
          <w:b/>
          <w:sz w:val="24"/>
          <w:szCs w:val="24"/>
          <w:lang w:val="en" w:eastAsia="en-GB"/>
        </w:rPr>
        <w:t xml:space="preserve"> based abuse</w:t>
      </w:r>
      <w:r w:rsidRPr="0039296F">
        <w:rPr>
          <w:rFonts w:ascii="Arial" w:hAnsi="Arial" w:cs="Arial"/>
          <w:sz w:val="24"/>
          <w:szCs w:val="24"/>
          <w:lang w:val="en" w:eastAsia="en-GB"/>
        </w:rPr>
        <w:t xml:space="preserve"> – forced marriage, t</w:t>
      </w:r>
      <w:proofErr w:type="spellStart"/>
      <w:r w:rsidRPr="0039296F">
        <w:rPr>
          <w:rFonts w:ascii="Arial" w:hAnsi="Arial" w:cs="Arial"/>
          <w:color w:val="000000" w:themeColor="text1"/>
          <w:sz w:val="24"/>
          <w:szCs w:val="24"/>
          <w:lang w:eastAsia="en-GB"/>
        </w:rPr>
        <w:t>hreats</w:t>
      </w:r>
      <w:proofErr w:type="spellEnd"/>
      <w:r w:rsidRPr="0039296F">
        <w:rPr>
          <w:rFonts w:ascii="Arial" w:hAnsi="Arial" w:cs="Arial"/>
          <w:color w:val="000000" w:themeColor="text1"/>
          <w:sz w:val="24"/>
          <w:szCs w:val="24"/>
          <w:lang w:eastAsia="en-GB"/>
        </w:rPr>
        <w:t xml:space="preserve"> to kill, social ostracism or rejection and emotional pressure, denial of access to children, pressure to go or move abroad, house arrest and excessive restrictions of freedom, denial of access to the telephone, internet, or passport/key documentation, isolation from friends and own family</w:t>
      </w:r>
    </w:p>
    <w:p w14:paraId="461E1A6B" w14:textId="77777777" w:rsidR="00173364" w:rsidRPr="0039296F" w:rsidRDefault="00173364" w:rsidP="00173364">
      <w:pPr>
        <w:pStyle w:val="NoSpacing"/>
        <w:shd w:val="clear" w:color="auto" w:fill="FFFFFF"/>
        <w:spacing w:before="240" w:after="100" w:afterAutospacing="1"/>
        <w:ind w:left="1440"/>
        <w:rPr>
          <w:rFonts w:ascii="Arial" w:hAnsi="Arial" w:cs="Arial"/>
          <w:color w:val="000000" w:themeColor="text1"/>
          <w:sz w:val="24"/>
          <w:szCs w:val="24"/>
          <w:lang w:eastAsia="en-GB"/>
        </w:rPr>
      </w:pPr>
    </w:p>
    <w:p w14:paraId="61B181D2" w14:textId="69EA22FD" w:rsidR="009C6867" w:rsidRPr="0039296F" w:rsidRDefault="009C6867" w:rsidP="009C6867">
      <w:p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t>If you are in fear of a partner, ex-partner or member of your family, you might be</w:t>
      </w:r>
      <w:r w:rsidR="001760D3" w:rsidRPr="0039296F">
        <w:rPr>
          <w:rFonts w:ascii="Arial" w:hAnsi="Arial" w:cs="Arial"/>
          <w:color w:val="000000" w:themeColor="text1"/>
          <w:sz w:val="24"/>
          <w:szCs w:val="24"/>
        </w:rPr>
        <w:t xml:space="preserve"> </w:t>
      </w:r>
      <w:r w:rsidRPr="0039296F">
        <w:rPr>
          <w:rFonts w:ascii="Arial" w:hAnsi="Arial" w:cs="Arial"/>
          <w:color w:val="000000" w:themeColor="text1"/>
          <w:sz w:val="24"/>
          <w:szCs w:val="24"/>
        </w:rPr>
        <w:t xml:space="preserve">experiencing domestic </w:t>
      </w:r>
      <w:r w:rsidR="001760D3" w:rsidRPr="0039296F">
        <w:rPr>
          <w:rFonts w:ascii="Arial" w:hAnsi="Arial" w:cs="Arial"/>
          <w:color w:val="000000" w:themeColor="text1"/>
          <w:sz w:val="24"/>
          <w:szCs w:val="24"/>
        </w:rPr>
        <w:t>abuse</w:t>
      </w:r>
      <w:r w:rsidRPr="0039296F">
        <w:rPr>
          <w:rFonts w:ascii="Arial" w:hAnsi="Arial" w:cs="Arial"/>
          <w:color w:val="000000" w:themeColor="text1"/>
          <w:sz w:val="24"/>
          <w:szCs w:val="24"/>
        </w:rPr>
        <w:t>. Do they often...</w:t>
      </w:r>
    </w:p>
    <w:p w14:paraId="58D0A3F2" w14:textId="77777777" w:rsidR="001760D3" w:rsidRPr="0039296F" w:rsidRDefault="001760D3" w:rsidP="009C6867">
      <w:pPr>
        <w:autoSpaceDE w:val="0"/>
        <w:autoSpaceDN w:val="0"/>
        <w:adjustRightInd w:val="0"/>
        <w:spacing w:after="0" w:line="240" w:lineRule="auto"/>
        <w:rPr>
          <w:rFonts w:ascii="Arial" w:hAnsi="Arial" w:cs="Arial"/>
          <w:color w:val="000000" w:themeColor="text1"/>
          <w:sz w:val="24"/>
          <w:szCs w:val="24"/>
        </w:rPr>
      </w:pPr>
    </w:p>
    <w:p w14:paraId="71CE4D2C" w14:textId="48B9B30D" w:rsidR="009C6867" w:rsidRPr="0039296F" w:rsidRDefault="009C6867" w:rsidP="00246607">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t xml:space="preserve"> Call you names and make you feel bad about yourself?</w:t>
      </w:r>
    </w:p>
    <w:p w14:paraId="127382CE" w14:textId="02D18F8F" w:rsidR="009C6867" w:rsidRPr="0039296F" w:rsidRDefault="009C6867" w:rsidP="00246607">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t xml:space="preserve"> Make you afraid by threatening you or your children?</w:t>
      </w:r>
    </w:p>
    <w:p w14:paraId="746DC903" w14:textId="38527B10" w:rsidR="009C6867" w:rsidRPr="0039296F" w:rsidRDefault="009C6867" w:rsidP="00246607">
      <w:pPr>
        <w:autoSpaceDE w:val="0"/>
        <w:autoSpaceDN w:val="0"/>
        <w:adjustRightInd w:val="0"/>
        <w:spacing w:after="0" w:line="240" w:lineRule="auto"/>
        <w:ind w:left="1134" w:hanging="414"/>
        <w:rPr>
          <w:rFonts w:ascii="Arial" w:hAnsi="Arial" w:cs="Arial"/>
          <w:color w:val="000000" w:themeColor="text1"/>
          <w:sz w:val="24"/>
          <w:szCs w:val="24"/>
        </w:rPr>
      </w:pPr>
      <w:r w:rsidRPr="0039296F">
        <w:rPr>
          <w:rFonts w:ascii="Arial" w:hAnsi="Arial" w:cs="Arial"/>
          <w:color w:val="000000" w:themeColor="text1"/>
          <w:sz w:val="24"/>
          <w:szCs w:val="24"/>
        </w:rPr>
        <w:t xml:space="preserve">• </w:t>
      </w:r>
      <w:r w:rsidR="00246607" w:rsidRPr="0039296F">
        <w:rPr>
          <w:rFonts w:ascii="Arial" w:hAnsi="Arial" w:cs="Arial"/>
          <w:color w:val="000000" w:themeColor="text1"/>
          <w:sz w:val="24"/>
          <w:szCs w:val="24"/>
        </w:rPr>
        <w:tab/>
      </w:r>
      <w:r w:rsidRPr="0039296F">
        <w:rPr>
          <w:rFonts w:ascii="Arial" w:hAnsi="Arial" w:cs="Arial"/>
          <w:color w:val="000000" w:themeColor="text1"/>
          <w:sz w:val="24"/>
          <w:szCs w:val="24"/>
        </w:rPr>
        <w:t>Behave violently towards you?</w:t>
      </w:r>
    </w:p>
    <w:p w14:paraId="32C5706D" w14:textId="64FE3169" w:rsidR="009C6867" w:rsidRPr="0039296F" w:rsidRDefault="009C6867" w:rsidP="00246607">
      <w:pPr>
        <w:autoSpaceDE w:val="0"/>
        <w:autoSpaceDN w:val="0"/>
        <w:adjustRightInd w:val="0"/>
        <w:spacing w:after="0" w:line="240" w:lineRule="auto"/>
        <w:ind w:left="1134" w:hanging="414"/>
        <w:rPr>
          <w:rFonts w:ascii="Arial" w:hAnsi="Arial" w:cs="Arial"/>
          <w:color w:val="000000" w:themeColor="text1"/>
          <w:sz w:val="24"/>
          <w:szCs w:val="24"/>
        </w:rPr>
      </w:pPr>
      <w:r w:rsidRPr="0039296F">
        <w:rPr>
          <w:rFonts w:ascii="Arial" w:hAnsi="Arial" w:cs="Arial"/>
          <w:color w:val="000000" w:themeColor="text1"/>
          <w:sz w:val="24"/>
          <w:szCs w:val="24"/>
        </w:rPr>
        <w:t xml:space="preserve">• </w:t>
      </w:r>
      <w:r w:rsidR="00246607" w:rsidRPr="0039296F">
        <w:rPr>
          <w:rFonts w:ascii="Arial" w:hAnsi="Arial" w:cs="Arial"/>
          <w:color w:val="000000" w:themeColor="text1"/>
          <w:sz w:val="24"/>
          <w:szCs w:val="24"/>
        </w:rPr>
        <w:tab/>
      </w:r>
      <w:r w:rsidRPr="0039296F">
        <w:rPr>
          <w:rFonts w:ascii="Arial" w:hAnsi="Arial" w:cs="Arial"/>
          <w:color w:val="000000" w:themeColor="text1"/>
          <w:sz w:val="24"/>
          <w:szCs w:val="24"/>
        </w:rPr>
        <w:t>Stop you seeing your friends or family?</w:t>
      </w:r>
    </w:p>
    <w:p w14:paraId="5B76D4A5" w14:textId="669BCAB1" w:rsidR="009C6867" w:rsidRPr="0039296F" w:rsidRDefault="00ED33F5" w:rsidP="00246607">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lastRenderedPageBreak/>
        <w:t xml:space="preserve"> </w:t>
      </w:r>
      <w:r w:rsidR="009C6867" w:rsidRPr="0039296F">
        <w:rPr>
          <w:rFonts w:ascii="Arial" w:hAnsi="Arial" w:cs="Arial"/>
          <w:color w:val="000000" w:themeColor="text1"/>
          <w:sz w:val="24"/>
          <w:szCs w:val="24"/>
        </w:rPr>
        <w:t>Keep you without money?</w:t>
      </w:r>
    </w:p>
    <w:p w14:paraId="45F7D8C2" w14:textId="009CDD19" w:rsidR="00ED33F5" w:rsidRPr="0039296F" w:rsidRDefault="00641337" w:rsidP="00246607">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t xml:space="preserve"> Check</w:t>
      </w:r>
      <w:r w:rsidR="00ED33F5" w:rsidRPr="0039296F">
        <w:rPr>
          <w:rFonts w:ascii="Arial" w:hAnsi="Arial" w:cs="Arial"/>
          <w:color w:val="000000" w:themeColor="text1"/>
          <w:sz w:val="24"/>
          <w:szCs w:val="24"/>
        </w:rPr>
        <w:t xml:space="preserve"> up on your whereabouts</w:t>
      </w:r>
    </w:p>
    <w:p w14:paraId="2CA7F06F" w14:textId="202CB60A" w:rsidR="00ED33F5" w:rsidRPr="0039296F" w:rsidRDefault="00ED33F5" w:rsidP="00246607">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t xml:space="preserve"> Limit contact with friends and family</w:t>
      </w:r>
    </w:p>
    <w:p w14:paraId="414F65E5" w14:textId="367E8330" w:rsidR="00ED33F5" w:rsidRPr="0039296F" w:rsidRDefault="00641337" w:rsidP="00246607">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t xml:space="preserve"> Yell and shout constantly</w:t>
      </w:r>
    </w:p>
    <w:p w14:paraId="78C8AFFB" w14:textId="58F77F07" w:rsidR="009C6867" w:rsidRPr="0039296F" w:rsidRDefault="009C6867" w:rsidP="00246607">
      <w:pPr>
        <w:autoSpaceDE w:val="0"/>
        <w:autoSpaceDN w:val="0"/>
        <w:adjustRightInd w:val="0"/>
        <w:spacing w:after="0" w:line="240" w:lineRule="auto"/>
        <w:ind w:left="1134" w:hanging="414"/>
        <w:rPr>
          <w:rFonts w:ascii="Arial" w:hAnsi="Arial" w:cs="Arial"/>
          <w:color w:val="000000" w:themeColor="text1"/>
          <w:sz w:val="24"/>
          <w:szCs w:val="24"/>
        </w:rPr>
      </w:pPr>
      <w:r w:rsidRPr="0039296F">
        <w:rPr>
          <w:rFonts w:ascii="Arial" w:hAnsi="Arial" w:cs="Arial"/>
          <w:color w:val="000000" w:themeColor="text1"/>
          <w:sz w:val="24"/>
          <w:szCs w:val="24"/>
        </w:rPr>
        <w:t xml:space="preserve">• </w:t>
      </w:r>
      <w:r w:rsidR="00246607" w:rsidRPr="0039296F">
        <w:rPr>
          <w:rFonts w:ascii="Arial" w:hAnsi="Arial" w:cs="Arial"/>
          <w:color w:val="000000" w:themeColor="text1"/>
          <w:sz w:val="24"/>
          <w:szCs w:val="24"/>
        </w:rPr>
        <w:tab/>
      </w:r>
      <w:r w:rsidRPr="0039296F">
        <w:rPr>
          <w:rFonts w:ascii="Arial" w:hAnsi="Arial" w:cs="Arial"/>
          <w:color w:val="000000" w:themeColor="text1"/>
          <w:sz w:val="24"/>
          <w:szCs w:val="24"/>
        </w:rPr>
        <w:t>Harm you or make you feel you could be seriously harmed?</w:t>
      </w:r>
    </w:p>
    <w:p w14:paraId="572E6C5B" w14:textId="77777777" w:rsidR="001760D3" w:rsidRPr="0039296F" w:rsidRDefault="001760D3" w:rsidP="009C6867">
      <w:pPr>
        <w:autoSpaceDE w:val="0"/>
        <w:autoSpaceDN w:val="0"/>
        <w:adjustRightInd w:val="0"/>
        <w:spacing w:after="0" w:line="240" w:lineRule="auto"/>
        <w:rPr>
          <w:rFonts w:ascii="Arial" w:hAnsi="Arial" w:cs="Arial"/>
          <w:color w:val="000000" w:themeColor="text1"/>
          <w:sz w:val="24"/>
          <w:szCs w:val="24"/>
        </w:rPr>
      </w:pPr>
    </w:p>
    <w:p w14:paraId="46141B8E" w14:textId="747C86EC" w:rsidR="009C6867" w:rsidRPr="0039296F" w:rsidRDefault="009C6867" w:rsidP="009C6867">
      <w:p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t xml:space="preserve">If the answer to some of these questions is </w:t>
      </w:r>
      <w:r w:rsidRPr="0039296F">
        <w:rPr>
          <w:rFonts w:ascii="Arial" w:hAnsi="Arial" w:cs="Arial"/>
          <w:b/>
          <w:color w:val="000000" w:themeColor="text1"/>
          <w:sz w:val="24"/>
          <w:szCs w:val="24"/>
        </w:rPr>
        <w:t>yes</w:t>
      </w:r>
      <w:r w:rsidRPr="0039296F">
        <w:rPr>
          <w:rFonts w:ascii="Arial" w:hAnsi="Arial" w:cs="Arial"/>
          <w:color w:val="000000" w:themeColor="text1"/>
          <w:sz w:val="24"/>
          <w:szCs w:val="24"/>
        </w:rPr>
        <w:t xml:space="preserve"> you might be experiencing domestic</w:t>
      </w:r>
      <w:r w:rsidR="001760D3" w:rsidRPr="0039296F">
        <w:rPr>
          <w:rFonts w:ascii="Arial" w:hAnsi="Arial" w:cs="Arial"/>
          <w:color w:val="000000" w:themeColor="text1"/>
          <w:sz w:val="24"/>
          <w:szCs w:val="24"/>
        </w:rPr>
        <w:t xml:space="preserve"> abuse</w:t>
      </w:r>
      <w:r w:rsidRPr="0039296F">
        <w:rPr>
          <w:rFonts w:ascii="Arial" w:hAnsi="Arial" w:cs="Arial"/>
          <w:color w:val="000000" w:themeColor="text1"/>
          <w:sz w:val="24"/>
          <w:szCs w:val="24"/>
        </w:rPr>
        <w:t>.</w:t>
      </w:r>
    </w:p>
    <w:p w14:paraId="23D3FC9A" w14:textId="77777777" w:rsidR="0001526D" w:rsidRPr="0039296F" w:rsidRDefault="0001526D" w:rsidP="009C6867">
      <w:pPr>
        <w:autoSpaceDE w:val="0"/>
        <w:autoSpaceDN w:val="0"/>
        <w:adjustRightInd w:val="0"/>
        <w:spacing w:after="0" w:line="240" w:lineRule="auto"/>
        <w:rPr>
          <w:rFonts w:ascii="Arial" w:hAnsi="Arial" w:cs="Arial"/>
          <w:color w:val="000000" w:themeColor="text1"/>
          <w:sz w:val="24"/>
          <w:szCs w:val="24"/>
        </w:rPr>
      </w:pPr>
    </w:p>
    <w:p w14:paraId="0C71FBAB" w14:textId="380E301D" w:rsidR="009C6867" w:rsidRPr="00331000" w:rsidRDefault="00C14F68" w:rsidP="0039296F">
      <w:pPr>
        <w:pStyle w:val="Heading1"/>
        <w:rPr>
          <w:rFonts w:ascii="Arial" w:hAnsi="Arial" w:cs="Arial"/>
          <w:b/>
          <w:sz w:val="36"/>
          <w:szCs w:val="36"/>
        </w:rPr>
      </w:pPr>
      <w:hyperlink r:id="rId10" w:history="1">
        <w:bookmarkStart w:id="3" w:name="_Toc115359820"/>
        <w:r w:rsidR="009C6867" w:rsidRPr="00331000">
          <w:rPr>
            <w:rStyle w:val="Hyperlink"/>
            <w:rFonts w:ascii="Arial" w:hAnsi="Arial" w:cs="Arial"/>
            <w:b/>
            <w:color w:val="000000" w:themeColor="text1"/>
            <w:sz w:val="36"/>
            <w:szCs w:val="36"/>
            <w:u w:val="none"/>
          </w:rPr>
          <w:t>Get help now</w:t>
        </w:r>
        <w:bookmarkEnd w:id="3"/>
      </w:hyperlink>
    </w:p>
    <w:p w14:paraId="2F6AE0F8" w14:textId="77777777" w:rsidR="001760D3" w:rsidRPr="0039296F" w:rsidRDefault="001760D3" w:rsidP="009C6867">
      <w:pPr>
        <w:autoSpaceDE w:val="0"/>
        <w:autoSpaceDN w:val="0"/>
        <w:adjustRightInd w:val="0"/>
        <w:spacing w:after="0" w:line="240" w:lineRule="auto"/>
        <w:rPr>
          <w:rFonts w:ascii="Arial" w:hAnsi="Arial" w:cs="Arial"/>
          <w:b/>
          <w:bCs/>
          <w:color w:val="000000"/>
          <w:sz w:val="24"/>
          <w:szCs w:val="24"/>
        </w:rPr>
      </w:pPr>
    </w:p>
    <w:p w14:paraId="5F583E07" w14:textId="1137214B" w:rsidR="000932FA" w:rsidRPr="0039296F" w:rsidRDefault="000932FA" w:rsidP="00246607">
      <w:pPr>
        <w:rPr>
          <w:rFonts w:ascii="Arial" w:hAnsi="Arial" w:cs="Arial"/>
          <w:sz w:val="24"/>
          <w:szCs w:val="24"/>
        </w:rPr>
      </w:pPr>
      <w:r w:rsidRPr="0039296F">
        <w:rPr>
          <w:rFonts w:ascii="Arial" w:hAnsi="Arial" w:cs="Arial"/>
          <w:sz w:val="24"/>
          <w:szCs w:val="24"/>
        </w:rPr>
        <w:t>If you don’t tell anyone about the abuse then chances are it will continue and get worse over time. By telling someone, a friend, family member or one of the organisations listed in this directory, you will be able to start protecting yourself and your children</w:t>
      </w:r>
      <w:r w:rsidR="00641337" w:rsidRPr="0039296F">
        <w:rPr>
          <w:rFonts w:ascii="Arial" w:hAnsi="Arial" w:cs="Arial"/>
          <w:sz w:val="24"/>
          <w:szCs w:val="24"/>
        </w:rPr>
        <w:t xml:space="preserve"> if you have children</w:t>
      </w:r>
      <w:r w:rsidRPr="0039296F">
        <w:rPr>
          <w:rFonts w:ascii="Arial" w:hAnsi="Arial" w:cs="Arial"/>
          <w:sz w:val="24"/>
          <w:szCs w:val="24"/>
        </w:rPr>
        <w:t>.</w:t>
      </w:r>
    </w:p>
    <w:p w14:paraId="57507838" w14:textId="0B0503D4" w:rsidR="000932FA" w:rsidRPr="0039296F" w:rsidRDefault="000932FA" w:rsidP="00246607">
      <w:pPr>
        <w:rPr>
          <w:rFonts w:ascii="Arial" w:hAnsi="Arial" w:cs="Arial"/>
          <w:sz w:val="24"/>
          <w:szCs w:val="24"/>
        </w:rPr>
      </w:pPr>
      <w:r w:rsidRPr="0039296F">
        <w:rPr>
          <w:rFonts w:ascii="Arial" w:hAnsi="Arial" w:cs="Arial"/>
          <w:sz w:val="24"/>
          <w:szCs w:val="24"/>
        </w:rPr>
        <w:t xml:space="preserve">There are many different agencies you can call depending on the help you need. If you are in immediate danger you should always call </w:t>
      </w:r>
      <w:r w:rsidRPr="0039296F">
        <w:rPr>
          <w:rStyle w:val="Strong"/>
          <w:rFonts w:ascii="Arial" w:hAnsi="Arial" w:cs="Arial"/>
          <w:color w:val="333333"/>
          <w:sz w:val="24"/>
          <w:szCs w:val="24"/>
        </w:rPr>
        <w:t>999</w:t>
      </w:r>
      <w:r w:rsidRPr="0039296F">
        <w:rPr>
          <w:rFonts w:ascii="Arial" w:hAnsi="Arial" w:cs="Arial"/>
          <w:sz w:val="24"/>
          <w:szCs w:val="24"/>
        </w:rPr>
        <w:t xml:space="preserve"> – don’t put yourself, or your family</w:t>
      </w:r>
      <w:r w:rsidR="00641337" w:rsidRPr="0039296F">
        <w:rPr>
          <w:rFonts w:ascii="Arial" w:hAnsi="Arial" w:cs="Arial"/>
          <w:sz w:val="24"/>
          <w:szCs w:val="24"/>
        </w:rPr>
        <w:t>,</w:t>
      </w:r>
      <w:r w:rsidRPr="0039296F">
        <w:rPr>
          <w:rFonts w:ascii="Arial" w:hAnsi="Arial" w:cs="Arial"/>
          <w:sz w:val="24"/>
          <w:szCs w:val="24"/>
        </w:rPr>
        <w:t xml:space="preserve"> at risk.</w:t>
      </w:r>
    </w:p>
    <w:p w14:paraId="4520E8D7" w14:textId="77777777" w:rsidR="000932FA" w:rsidRPr="0039296F" w:rsidRDefault="000932FA" w:rsidP="00246607">
      <w:pPr>
        <w:rPr>
          <w:rFonts w:ascii="Arial" w:hAnsi="Arial" w:cs="Arial"/>
          <w:sz w:val="24"/>
          <w:szCs w:val="24"/>
        </w:rPr>
      </w:pPr>
      <w:r w:rsidRPr="0039296F">
        <w:rPr>
          <w:rFonts w:ascii="Arial" w:hAnsi="Arial" w:cs="Arial"/>
          <w:sz w:val="24"/>
          <w:szCs w:val="24"/>
        </w:rPr>
        <w:t>If you would like to talk to someone, call the </w:t>
      </w:r>
      <w:hyperlink r:id="rId11" w:history="1">
        <w:r w:rsidRPr="0039296F">
          <w:rPr>
            <w:rStyle w:val="Strong"/>
            <w:rFonts w:ascii="Arial" w:hAnsi="Arial" w:cs="Arial"/>
            <w:color w:val="0088CC"/>
            <w:sz w:val="24"/>
            <w:szCs w:val="24"/>
          </w:rPr>
          <w:t>Devon Domestic Abuse Service</w:t>
        </w:r>
      </w:hyperlink>
      <w:r w:rsidRPr="0039296F">
        <w:rPr>
          <w:rStyle w:val="Strong"/>
          <w:rFonts w:ascii="Arial" w:hAnsi="Arial" w:cs="Arial"/>
          <w:color w:val="333333"/>
          <w:sz w:val="24"/>
          <w:szCs w:val="24"/>
        </w:rPr>
        <w:t xml:space="preserve"> Helpline on 0345 155 1074. </w:t>
      </w:r>
    </w:p>
    <w:p w14:paraId="1A915A8C" w14:textId="71962014" w:rsidR="000932FA" w:rsidRPr="0039296F" w:rsidRDefault="000932FA" w:rsidP="00246607">
      <w:pPr>
        <w:rPr>
          <w:rStyle w:val="Strong"/>
          <w:rFonts w:ascii="Arial" w:hAnsi="Arial" w:cs="Arial"/>
          <w:color w:val="333333"/>
          <w:sz w:val="24"/>
          <w:szCs w:val="24"/>
        </w:rPr>
      </w:pPr>
      <w:r w:rsidRPr="0039296F">
        <w:rPr>
          <w:rFonts w:ascii="Arial" w:hAnsi="Arial" w:cs="Arial"/>
          <w:sz w:val="24"/>
          <w:szCs w:val="24"/>
        </w:rPr>
        <w:t xml:space="preserve">Referrals can be made directly by individuals or by agencies on behalf of their clients by calling </w:t>
      </w:r>
      <w:r w:rsidRPr="0039296F">
        <w:rPr>
          <w:rStyle w:val="Strong"/>
          <w:rFonts w:ascii="Arial" w:hAnsi="Arial" w:cs="Arial"/>
          <w:color w:val="333333"/>
          <w:sz w:val="24"/>
          <w:szCs w:val="24"/>
        </w:rPr>
        <w:t xml:space="preserve">0345 155 1074 </w:t>
      </w:r>
      <w:r w:rsidRPr="0039296F">
        <w:rPr>
          <w:rFonts w:ascii="Arial" w:hAnsi="Arial" w:cs="Arial"/>
          <w:sz w:val="24"/>
          <w:szCs w:val="24"/>
        </w:rPr>
        <w:t xml:space="preserve">or by secure email at </w:t>
      </w:r>
      <w:hyperlink r:id="rId12" w:history="1">
        <w:r w:rsidR="00CF3405" w:rsidRPr="0039296F">
          <w:rPr>
            <w:rStyle w:val="Hyperlink"/>
            <w:rFonts w:ascii="Arial" w:hAnsi="Arial" w:cs="Arial"/>
            <w:sz w:val="24"/>
            <w:szCs w:val="24"/>
          </w:rPr>
          <w:t>referrals.devon@splitz.org.cjsm.net</w:t>
        </w:r>
      </w:hyperlink>
    </w:p>
    <w:p w14:paraId="1A303148" w14:textId="267AEA9D" w:rsidR="00CF3405" w:rsidRPr="0039296F" w:rsidRDefault="00DE3C88" w:rsidP="00246607">
      <w:pPr>
        <w:rPr>
          <w:rFonts w:ascii="Arial" w:hAnsi="Arial" w:cs="Arial"/>
          <w:color w:val="333333"/>
          <w:sz w:val="24"/>
          <w:szCs w:val="24"/>
          <w:lang w:eastAsia="en-GB"/>
        </w:rPr>
      </w:pPr>
      <w:r w:rsidRPr="0039296F">
        <w:rPr>
          <w:rFonts w:ascii="Arial" w:hAnsi="Arial" w:cs="Arial"/>
          <w:b/>
          <w:bCs/>
          <w:color w:val="333333"/>
          <w:sz w:val="24"/>
          <w:szCs w:val="24"/>
          <w:lang w:eastAsia="en-GB"/>
        </w:rPr>
        <w:t xml:space="preserve">If you are victim of honour </w:t>
      </w:r>
      <w:r w:rsidR="00CF3405" w:rsidRPr="0039296F">
        <w:rPr>
          <w:rFonts w:ascii="Arial" w:hAnsi="Arial" w:cs="Arial"/>
          <w:b/>
          <w:bCs/>
          <w:color w:val="333333"/>
          <w:sz w:val="24"/>
          <w:szCs w:val="24"/>
          <w:lang w:eastAsia="en-GB"/>
        </w:rPr>
        <w:t>based violence or forced marriage please contact:</w:t>
      </w:r>
    </w:p>
    <w:p w14:paraId="45DF4D08" w14:textId="77777777" w:rsidR="00CF3405" w:rsidRPr="0039296F" w:rsidRDefault="00CF3405" w:rsidP="00246607">
      <w:pPr>
        <w:rPr>
          <w:rFonts w:ascii="Arial" w:hAnsi="Arial" w:cs="Arial"/>
          <w:color w:val="333333"/>
          <w:sz w:val="24"/>
          <w:szCs w:val="24"/>
          <w:lang w:eastAsia="en-GB"/>
        </w:rPr>
      </w:pPr>
      <w:r w:rsidRPr="0039296F">
        <w:rPr>
          <w:rFonts w:ascii="Arial" w:hAnsi="Arial" w:cs="Arial"/>
          <w:color w:val="333333"/>
          <w:sz w:val="24"/>
          <w:szCs w:val="24"/>
          <w:lang w:eastAsia="en-GB"/>
        </w:rPr>
        <w:t>Freephone 24 Hour National Domestic Violence Helpline on 0808 2000 247, run by Refuge and Women’s Aid</w:t>
      </w:r>
    </w:p>
    <w:p w14:paraId="4ECA3026" w14:textId="2D5FCDE0" w:rsidR="00173364" w:rsidRPr="0039296F" w:rsidRDefault="00CF3405" w:rsidP="00246607">
      <w:pPr>
        <w:rPr>
          <w:rStyle w:val="Hyperlink"/>
          <w:rFonts w:ascii="Arial" w:hAnsi="Arial" w:cs="Arial"/>
          <w:color w:val="EF519E"/>
          <w:sz w:val="24"/>
          <w:szCs w:val="24"/>
          <w:lang w:eastAsia="en-GB"/>
        </w:rPr>
      </w:pPr>
      <w:r w:rsidRPr="0039296F">
        <w:rPr>
          <w:rFonts w:ascii="Arial" w:hAnsi="Arial" w:cs="Arial"/>
          <w:color w:val="333333"/>
          <w:sz w:val="24"/>
          <w:szCs w:val="24"/>
          <w:lang w:eastAsia="en-GB"/>
        </w:rPr>
        <w:t>Forced Marriage Unit on +44 (0) 20 7008 0151 or </w:t>
      </w:r>
      <w:hyperlink r:id="rId13" w:history="1">
        <w:r w:rsidRPr="0039296F">
          <w:rPr>
            <w:rStyle w:val="Hyperlink"/>
            <w:rFonts w:ascii="Arial" w:hAnsi="Arial" w:cs="Arial"/>
            <w:color w:val="EF519E"/>
            <w:sz w:val="24"/>
            <w:szCs w:val="24"/>
            <w:lang w:eastAsia="en-GB"/>
          </w:rPr>
          <w:t>fmu@fco.gov.uk</w:t>
        </w:r>
      </w:hyperlink>
    </w:p>
    <w:p w14:paraId="7A41F0D3" w14:textId="6C7F8E85" w:rsidR="004342BD" w:rsidRPr="00331000" w:rsidRDefault="004342BD" w:rsidP="00331000">
      <w:pPr>
        <w:pStyle w:val="Subtitle"/>
        <w:jc w:val="center"/>
        <w:rPr>
          <w:rFonts w:ascii="Arial" w:hAnsi="Arial" w:cs="Arial"/>
          <w:b/>
          <w:color w:val="000000" w:themeColor="text1"/>
          <w:sz w:val="36"/>
          <w:szCs w:val="36"/>
        </w:rPr>
      </w:pPr>
    </w:p>
    <w:p w14:paraId="553A2664" w14:textId="6E772C0A" w:rsidR="004342BD" w:rsidRPr="0039296F" w:rsidRDefault="004342BD" w:rsidP="00331000">
      <w:pPr>
        <w:pStyle w:val="Subtitle"/>
        <w:jc w:val="center"/>
        <w:rPr>
          <w:sz w:val="44"/>
          <w:szCs w:val="44"/>
        </w:rPr>
      </w:pPr>
      <w:r w:rsidRPr="00331000">
        <w:rPr>
          <w:rFonts w:ascii="Arial" w:hAnsi="Arial" w:cs="Arial"/>
          <w:b/>
          <w:color w:val="000000" w:themeColor="text1"/>
          <w:sz w:val="36"/>
          <w:szCs w:val="36"/>
        </w:rPr>
        <w:t xml:space="preserve">Call the </w:t>
      </w:r>
      <w:r w:rsidR="00D55704" w:rsidRPr="00331000">
        <w:rPr>
          <w:rFonts w:ascii="Arial" w:hAnsi="Arial" w:cs="Arial"/>
          <w:b/>
          <w:color w:val="000000" w:themeColor="text1"/>
          <w:sz w:val="36"/>
          <w:szCs w:val="36"/>
          <w:u w:val="single"/>
        </w:rPr>
        <w:t>P</w:t>
      </w:r>
      <w:r w:rsidRPr="00331000">
        <w:rPr>
          <w:rFonts w:ascii="Arial" w:hAnsi="Arial" w:cs="Arial"/>
          <w:b/>
          <w:color w:val="000000" w:themeColor="text1"/>
          <w:sz w:val="36"/>
          <w:szCs w:val="36"/>
          <w:u w:val="single"/>
        </w:rPr>
        <w:t>olice</w:t>
      </w:r>
      <w:r w:rsidRPr="00331000">
        <w:rPr>
          <w:rFonts w:ascii="Arial" w:hAnsi="Arial" w:cs="Arial"/>
          <w:b/>
          <w:color w:val="000000" w:themeColor="text1"/>
          <w:sz w:val="36"/>
          <w:szCs w:val="36"/>
        </w:rPr>
        <w:t xml:space="preserve"> on </w:t>
      </w:r>
      <w:r w:rsidRPr="00331000">
        <w:rPr>
          <w:rFonts w:ascii="Arial" w:hAnsi="Arial" w:cs="Arial"/>
          <w:b/>
          <w:bCs/>
          <w:color w:val="000000" w:themeColor="text1"/>
          <w:sz w:val="36"/>
          <w:szCs w:val="36"/>
        </w:rPr>
        <w:t xml:space="preserve">999 </w:t>
      </w:r>
      <w:r w:rsidRPr="00331000">
        <w:rPr>
          <w:rFonts w:ascii="Arial" w:hAnsi="Arial" w:cs="Arial"/>
          <w:b/>
          <w:color w:val="000000" w:themeColor="text1"/>
          <w:sz w:val="36"/>
          <w:szCs w:val="36"/>
        </w:rPr>
        <w:t>if</w:t>
      </w:r>
      <w:r w:rsidRPr="0039296F">
        <w:rPr>
          <w:sz w:val="44"/>
          <w:szCs w:val="44"/>
        </w:rPr>
        <w:t>:</w:t>
      </w:r>
    </w:p>
    <w:p w14:paraId="6CE1638E" w14:textId="77777777" w:rsidR="00173364" w:rsidRPr="0039296F" w:rsidRDefault="00173364" w:rsidP="00246607">
      <w:pPr>
        <w:autoSpaceDE w:val="0"/>
        <w:autoSpaceDN w:val="0"/>
        <w:adjustRightInd w:val="0"/>
        <w:spacing w:after="0" w:line="240" w:lineRule="auto"/>
        <w:ind w:left="1440" w:firstLine="720"/>
        <w:rPr>
          <w:rFonts w:ascii="Arial" w:hAnsi="Arial" w:cs="Arial"/>
          <w:b/>
          <w:color w:val="000000"/>
          <w:sz w:val="20"/>
          <w:szCs w:val="20"/>
        </w:rPr>
      </w:pPr>
    </w:p>
    <w:p w14:paraId="32DFB241" w14:textId="2551F2C0" w:rsidR="004342BD" w:rsidRPr="0039296F" w:rsidRDefault="004342BD" w:rsidP="00D55704">
      <w:pPr>
        <w:pStyle w:val="ListParagraph"/>
        <w:numPr>
          <w:ilvl w:val="3"/>
          <w:numId w:val="3"/>
        </w:numPr>
        <w:autoSpaceDE w:val="0"/>
        <w:autoSpaceDN w:val="0"/>
        <w:adjustRightInd w:val="0"/>
        <w:spacing w:after="0" w:line="240" w:lineRule="auto"/>
        <w:rPr>
          <w:rFonts w:ascii="Arial" w:hAnsi="Arial" w:cs="Arial"/>
          <w:b/>
          <w:color w:val="000000"/>
          <w:sz w:val="24"/>
          <w:szCs w:val="24"/>
        </w:rPr>
      </w:pPr>
      <w:r w:rsidRPr="0039296F">
        <w:rPr>
          <w:rFonts w:ascii="Arial" w:hAnsi="Arial" w:cs="Arial"/>
          <w:b/>
          <w:color w:val="000000"/>
          <w:sz w:val="24"/>
          <w:szCs w:val="24"/>
        </w:rPr>
        <w:t>your personal safety is threatened</w:t>
      </w:r>
    </w:p>
    <w:p w14:paraId="4AC63EFB" w14:textId="05A18DA3" w:rsidR="004342BD" w:rsidRPr="0039296F" w:rsidRDefault="004342BD" w:rsidP="00D55704">
      <w:pPr>
        <w:pStyle w:val="ListParagraph"/>
        <w:numPr>
          <w:ilvl w:val="3"/>
          <w:numId w:val="3"/>
        </w:numPr>
        <w:autoSpaceDE w:val="0"/>
        <w:autoSpaceDN w:val="0"/>
        <w:adjustRightInd w:val="0"/>
        <w:spacing w:after="0" w:line="240" w:lineRule="auto"/>
        <w:rPr>
          <w:rFonts w:ascii="Arial" w:hAnsi="Arial" w:cs="Arial"/>
          <w:b/>
          <w:color w:val="000000"/>
          <w:sz w:val="24"/>
          <w:szCs w:val="24"/>
        </w:rPr>
      </w:pPr>
      <w:r w:rsidRPr="0039296F">
        <w:rPr>
          <w:rFonts w:ascii="Arial" w:hAnsi="Arial" w:cs="Arial"/>
          <w:b/>
          <w:color w:val="000000"/>
          <w:sz w:val="24"/>
          <w:szCs w:val="24"/>
        </w:rPr>
        <w:t>you are at risk of assault or injury</w:t>
      </w:r>
    </w:p>
    <w:p w14:paraId="326AF515" w14:textId="1452976F" w:rsidR="004342BD" w:rsidRPr="0039296F" w:rsidRDefault="007B49B5" w:rsidP="00D55704">
      <w:pPr>
        <w:pStyle w:val="ListParagraph"/>
        <w:numPr>
          <w:ilvl w:val="3"/>
          <w:numId w:val="3"/>
        </w:numPr>
        <w:autoSpaceDE w:val="0"/>
        <w:autoSpaceDN w:val="0"/>
        <w:adjustRightInd w:val="0"/>
        <w:spacing w:after="0" w:line="240" w:lineRule="auto"/>
        <w:rPr>
          <w:rFonts w:ascii="Arial" w:hAnsi="Arial" w:cs="Arial"/>
          <w:b/>
          <w:color w:val="000000"/>
          <w:sz w:val="24"/>
          <w:szCs w:val="24"/>
        </w:rPr>
      </w:pPr>
      <w:r w:rsidRPr="0039296F">
        <w:rPr>
          <w:rFonts w:ascii="Arial" w:hAnsi="Arial" w:cs="Arial"/>
          <w:b/>
          <w:color w:val="000000"/>
          <w:sz w:val="24"/>
          <w:szCs w:val="24"/>
        </w:rPr>
        <w:t>it is</w:t>
      </w:r>
      <w:r w:rsidR="004342BD" w:rsidRPr="0039296F">
        <w:rPr>
          <w:rFonts w:ascii="Arial" w:hAnsi="Arial" w:cs="Arial"/>
          <w:b/>
          <w:color w:val="000000"/>
          <w:sz w:val="24"/>
          <w:szCs w:val="24"/>
        </w:rPr>
        <w:t xml:space="preserve"> an emergency</w:t>
      </w:r>
    </w:p>
    <w:p w14:paraId="4E230567" w14:textId="77777777" w:rsidR="0039296F" w:rsidRDefault="0039296F" w:rsidP="004342BD">
      <w:pPr>
        <w:autoSpaceDE w:val="0"/>
        <w:autoSpaceDN w:val="0"/>
        <w:adjustRightInd w:val="0"/>
        <w:spacing w:after="0" w:line="240" w:lineRule="auto"/>
        <w:rPr>
          <w:rFonts w:ascii="Arial" w:hAnsi="Arial" w:cs="Arial"/>
          <w:b/>
          <w:bCs/>
          <w:color w:val="000000" w:themeColor="text1"/>
          <w:sz w:val="56"/>
          <w:szCs w:val="56"/>
        </w:rPr>
      </w:pPr>
    </w:p>
    <w:p w14:paraId="14B13CF7" w14:textId="4CF42B04" w:rsidR="00EE3CFA" w:rsidRPr="0039296F" w:rsidRDefault="00EE3CFA" w:rsidP="0039296F">
      <w:pPr>
        <w:pStyle w:val="Heading1"/>
        <w:rPr>
          <w:rFonts w:ascii="Arial" w:hAnsi="Arial" w:cs="Arial"/>
          <w:b/>
          <w:color w:val="000000" w:themeColor="text1"/>
          <w:sz w:val="36"/>
          <w:szCs w:val="36"/>
        </w:rPr>
      </w:pPr>
      <w:bookmarkStart w:id="4" w:name="_Toc115359821"/>
      <w:r w:rsidRPr="0039296F">
        <w:rPr>
          <w:rFonts w:ascii="Arial" w:hAnsi="Arial" w:cs="Arial"/>
          <w:b/>
          <w:color w:val="000000" w:themeColor="text1"/>
          <w:sz w:val="36"/>
          <w:szCs w:val="36"/>
        </w:rPr>
        <w:t>Safely remaining in your home</w:t>
      </w:r>
      <w:bookmarkEnd w:id="4"/>
    </w:p>
    <w:p w14:paraId="5C56232F" w14:textId="77777777" w:rsidR="00EE3CFA" w:rsidRPr="0039296F" w:rsidRDefault="00EE3CFA" w:rsidP="00EE3CFA">
      <w:pPr>
        <w:autoSpaceDE w:val="0"/>
        <w:autoSpaceDN w:val="0"/>
        <w:adjustRightInd w:val="0"/>
        <w:spacing w:after="0" w:line="240" w:lineRule="auto"/>
        <w:rPr>
          <w:rFonts w:ascii="Arial" w:hAnsi="Arial" w:cs="Arial"/>
          <w:color w:val="000000" w:themeColor="text1"/>
          <w:sz w:val="24"/>
          <w:szCs w:val="24"/>
        </w:rPr>
      </w:pPr>
    </w:p>
    <w:p w14:paraId="62518A5E" w14:textId="6D362192" w:rsidR="0001526D" w:rsidRPr="0039296F" w:rsidRDefault="0001526D" w:rsidP="0001526D">
      <w:pPr>
        <w:spacing w:after="150"/>
        <w:rPr>
          <w:rFonts w:ascii="Arial" w:hAnsi="Arial" w:cs="Arial"/>
          <w:color w:val="000000" w:themeColor="text1"/>
          <w:sz w:val="24"/>
          <w:szCs w:val="24"/>
          <w:lang w:eastAsia="en-GB"/>
        </w:rPr>
      </w:pPr>
      <w:r w:rsidRPr="0039296F">
        <w:rPr>
          <w:rFonts w:ascii="Arial" w:hAnsi="Arial" w:cs="Arial"/>
          <w:color w:val="000000" w:themeColor="text1"/>
          <w:sz w:val="24"/>
          <w:szCs w:val="24"/>
          <w:lang w:eastAsia="en-GB"/>
        </w:rPr>
        <w:lastRenderedPageBreak/>
        <w:t xml:space="preserve">Many people, although they are under the threat of violence, do not wish to move home as they may live near to their children's schools, friends, family and other support networks. </w:t>
      </w:r>
    </w:p>
    <w:p w14:paraId="13246B6C" w14:textId="76EB100F" w:rsidR="0001526D" w:rsidRPr="0039296F" w:rsidRDefault="00EE3CFA" w:rsidP="00EE3CFA">
      <w:pPr>
        <w:autoSpaceDE w:val="0"/>
        <w:autoSpaceDN w:val="0"/>
        <w:adjustRightInd w:val="0"/>
        <w:spacing w:after="0" w:line="240" w:lineRule="auto"/>
        <w:rPr>
          <w:rFonts w:ascii="Arial" w:hAnsi="Arial" w:cs="Arial"/>
          <w:color w:val="000000" w:themeColor="text1"/>
          <w:sz w:val="24"/>
          <w:szCs w:val="24"/>
        </w:rPr>
      </w:pPr>
      <w:r w:rsidRPr="0039296F">
        <w:rPr>
          <w:rFonts w:ascii="Arial" w:hAnsi="Arial" w:cs="Arial"/>
          <w:color w:val="000000" w:themeColor="text1"/>
          <w:sz w:val="24"/>
          <w:szCs w:val="24"/>
        </w:rPr>
        <w:t xml:space="preserve">If you feel you are at risk of harm there are </w:t>
      </w:r>
      <w:r w:rsidR="0001526D" w:rsidRPr="0039296F">
        <w:rPr>
          <w:rFonts w:ascii="Arial" w:hAnsi="Arial" w:cs="Arial"/>
          <w:color w:val="000000" w:themeColor="text1"/>
          <w:sz w:val="24"/>
          <w:szCs w:val="24"/>
        </w:rPr>
        <w:t>remedies you may wish to explore to allow you to safely remain in your home.</w:t>
      </w:r>
      <w:r w:rsidR="00FE4709" w:rsidRPr="0039296F">
        <w:rPr>
          <w:rFonts w:ascii="Arial" w:hAnsi="Arial" w:cs="Arial"/>
          <w:color w:val="000000" w:themeColor="text1"/>
          <w:sz w:val="24"/>
          <w:szCs w:val="24"/>
        </w:rPr>
        <w:t xml:space="preserve">  </w:t>
      </w:r>
    </w:p>
    <w:p w14:paraId="7DB515B1" w14:textId="77777777" w:rsidR="0001526D" w:rsidRPr="0039296F" w:rsidRDefault="0001526D" w:rsidP="00EE3CFA">
      <w:pPr>
        <w:autoSpaceDE w:val="0"/>
        <w:autoSpaceDN w:val="0"/>
        <w:adjustRightInd w:val="0"/>
        <w:spacing w:after="0" w:line="240" w:lineRule="auto"/>
        <w:rPr>
          <w:rFonts w:ascii="Arial" w:hAnsi="Arial" w:cs="Arial"/>
          <w:color w:val="000000" w:themeColor="text1"/>
          <w:sz w:val="24"/>
          <w:szCs w:val="24"/>
        </w:rPr>
      </w:pPr>
    </w:p>
    <w:p w14:paraId="133AAC49" w14:textId="77777777" w:rsidR="00E01D01" w:rsidRPr="00331000" w:rsidRDefault="00E01D01" w:rsidP="00331000">
      <w:pPr>
        <w:pStyle w:val="Heading1"/>
        <w:contextualSpacing/>
        <w:rPr>
          <w:rFonts w:ascii="Arial" w:hAnsi="Arial" w:cs="Arial"/>
          <w:b/>
          <w:color w:val="000000" w:themeColor="text1"/>
          <w:sz w:val="36"/>
          <w:szCs w:val="36"/>
          <w:lang w:eastAsia="en-GB"/>
        </w:rPr>
      </w:pPr>
      <w:bookmarkStart w:id="5" w:name="_Toc115359822"/>
      <w:r w:rsidRPr="00331000">
        <w:rPr>
          <w:rFonts w:ascii="Arial" w:hAnsi="Arial" w:cs="Arial"/>
          <w:b/>
          <w:color w:val="000000" w:themeColor="text1"/>
          <w:sz w:val="36"/>
          <w:szCs w:val="36"/>
          <w:lang w:eastAsia="en-GB"/>
        </w:rPr>
        <w:t>Legal remedies</w:t>
      </w:r>
      <w:bookmarkEnd w:id="5"/>
    </w:p>
    <w:p w14:paraId="52AB5077" w14:textId="77777777" w:rsidR="00331000" w:rsidRDefault="00331000" w:rsidP="00246607">
      <w:pPr>
        <w:contextualSpacing/>
        <w:rPr>
          <w:rFonts w:ascii="Arial" w:hAnsi="Arial" w:cs="Arial"/>
          <w:sz w:val="24"/>
          <w:szCs w:val="24"/>
          <w:lang w:eastAsia="en-GB"/>
        </w:rPr>
      </w:pPr>
    </w:p>
    <w:p w14:paraId="1C681F8D" w14:textId="63446A35" w:rsidR="00E01D01" w:rsidRPr="0039296F" w:rsidRDefault="00E01D01" w:rsidP="00246607">
      <w:pPr>
        <w:contextualSpacing/>
        <w:rPr>
          <w:rFonts w:ascii="Arial" w:hAnsi="Arial" w:cs="Arial"/>
          <w:sz w:val="24"/>
          <w:szCs w:val="24"/>
          <w:lang w:eastAsia="en-GB"/>
        </w:rPr>
      </w:pPr>
      <w:r w:rsidRPr="0039296F">
        <w:rPr>
          <w:rFonts w:ascii="Arial" w:hAnsi="Arial" w:cs="Arial"/>
          <w:sz w:val="24"/>
          <w:szCs w:val="24"/>
          <w:lang w:eastAsia="en-GB"/>
        </w:rPr>
        <w:t xml:space="preserve">A person may wish to take legal action against the perpetrator to stop the violence and allow her/him to remain in the home. </w:t>
      </w:r>
      <w:r w:rsidR="00147D33" w:rsidRPr="0039296F">
        <w:rPr>
          <w:rFonts w:ascii="Arial" w:hAnsi="Arial" w:cs="Arial"/>
          <w:sz w:val="24"/>
          <w:szCs w:val="24"/>
          <w:lang w:eastAsia="en-GB"/>
        </w:rPr>
        <w:t xml:space="preserve"> </w:t>
      </w:r>
      <w:r w:rsidR="000B3C64" w:rsidRPr="0039296F">
        <w:rPr>
          <w:rFonts w:ascii="Arial" w:hAnsi="Arial" w:cs="Arial"/>
          <w:color w:val="000000" w:themeColor="text1"/>
          <w:sz w:val="24"/>
          <w:szCs w:val="24"/>
        </w:rPr>
        <w:t>Everyone is entitled to</w:t>
      </w:r>
      <w:r w:rsidR="00D018D1" w:rsidRPr="0039296F">
        <w:rPr>
          <w:rFonts w:ascii="Arial" w:hAnsi="Arial" w:cs="Arial"/>
          <w:color w:val="000000" w:themeColor="text1"/>
          <w:sz w:val="24"/>
          <w:szCs w:val="24"/>
        </w:rPr>
        <w:t xml:space="preserve"> </w:t>
      </w:r>
      <w:r w:rsidR="000B3C64" w:rsidRPr="0039296F">
        <w:rPr>
          <w:rFonts w:ascii="Arial" w:hAnsi="Arial" w:cs="Arial"/>
          <w:color w:val="000000" w:themeColor="text1"/>
          <w:sz w:val="24"/>
          <w:szCs w:val="24"/>
        </w:rPr>
        <w:t xml:space="preserve">30 minutes of free legal advice. </w:t>
      </w:r>
      <w:r w:rsidR="000B3C64" w:rsidRPr="0039296F">
        <w:rPr>
          <w:rFonts w:ascii="Arial" w:hAnsi="Arial" w:cs="Arial"/>
          <w:sz w:val="24"/>
          <w:szCs w:val="24"/>
          <w:lang w:eastAsia="en-GB"/>
        </w:rPr>
        <w:t xml:space="preserve"> </w:t>
      </w:r>
      <w:r w:rsidRPr="0039296F">
        <w:rPr>
          <w:rFonts w:ascii="Arial" w:hAnsi="Arial" w:cs="Arial"/>
          <w:sz w:val="24"/>
          <w:szCs w:val="24"/>
          <w:lang w:eastAsia="en-GB"/>
        </w:rPr>
        <w:t>You could try to gain some protection from your abuser by applying for a civil injunction or protection order.</w:t>
      </w:r>
      <w:r w:rsidR="00147D33" w:rsidRPr="0039296F">
        <w:rPr>
          <w:rFonts w:ascii="Arial" w:hAnsi="Arial" w:cs="Arial"/>
          <w:sz w:val="24"/>
          <w:szCs w:val="24"/>
          <w:lang w:eastAsia="en-GB"/>
        </w:rPr>
        <w:t xml:space="preserve"> </w:t>
      </w:r>
      <w:r w:rsidRPr="0039296F">
        <w:rPr>
          <w:rFonts w:ascii="Arial" w:hAnsi="Arial" w:cs="Arial"/>
          <w:sz w:val="24"/>
          <w:szCs w:val="24"/>
          <w:lang w:eastAsia="en-GB"/>
        </w:rPr>
        <w:t xml:space="preserve"> An injunction is a court order that requires someone to do or not to do something.</w:t>
      </w:r>
    </w:p>
    <w:p w14:paraId="33D75A38" w14:textId="6DFF84EA" w:rsidR="00E01D01" w:rsidRPr="0039296F" w:rsidRDefault="00E01D01" w:rsidP="00246607">
      <w:pPr>
        <w:rPr>
          <w:rFonts w:ascii="Arial" w:hAnsi="Arial" w:cs="Arial"/>
          <w:sz w:val="24"/>
          <w:szCs w:val="24"/>
          <w:lang w:eastAsia="en-GB"/>
        </w:rPr>
      </w:pPr>
      <w:r w:rsidRPr="0039296F">
        <w:rPr>
          <w:rFonts w:ascii="Arial" w:hAnsi="Arial" w:cs="Arial"/>
          <w:bCs/>
          <w:sz w:val="24"/>
          <w:szCs w:val="24"/>
          <w:lang w:eastAsia="en-GB"/>
        </w:rPr>
        <w:t xml:space="preserve">There are two main types of injunctions available under </w:t>
      </w:r>
      <w:hyperlink r:id="rId14" w:history="1">
        <w:r w:rsidRPr="0039296F">
          <w:rPr>
            <w:rStyle w:val="Hyperlink"/>
            <w:rFonts w:ascii="Arial" w:hAnsi="Arial" w:cs="Arial"/>
            <w:bCs/>
            <w:sz w:val="24"/>
            <w:szCs w:val="24"/>
            <w:lang w:eastAsia="en-GB"/>
          </w:rPr>
          <w:t>Part IV of the Family Law Act 1996</w:t>
        </w:r>
      </w:hyperlink>
      <w:r w:rsidRPr="0039296F">
        <w:rPr>
          <w:rFonts w:ascii="Arial" w:hAnsi="Arial" w:cs="Arial"/>
          <w:bCs/>
          <w:sz w:val="24"/>
          <w:szCs w:val="24"/>
          <w:lang w:eastAsia="en-GB"/>
        </w:rPr>
        <w:t>:</w:t>
      </w:r>
    </w:p>
    <w:p w14:paraId="67ACD941" w14:textId="77777777" w:rsidR="00E01D01" w:rsidRPr="0039296F" w:rsidRDefault="00E01D01" w:rsidP="00246607">
      <w:pPr>
        <w:pStyle w:val="ListParagraph"/>
        <w:numPr>
          <w:ilvl w:val="0"/>
          <w:numId w:val="12"/>
        </w:numPr>
        <w:rPr>
          <w:rFonts w:ascii="Arial" w:hAnsi="Arial" w:cs="Arial"/>
          <w:sz w:val="24"/>
          <w:szCs w:val="24"/>
          <w:lang w:eastAsia="en-GB"/>
        </w:rPr>
      </w:pPr>
      <w:r w:rsidRPr="0039296F">
        <w:rPr>
          <w:rFonts w:ascii="Arial" w:hAnsi="Arial" w:cs="Arial"/>
          <w:bCs/>
          <w:sz w:val="24"/>
          <w:szCs w:val="24"/>
          <w:lang w:eastAsia="en-GB"/>
        </w:rPr>
        <w:t>A non-molestation order</w:t>
      </w:r>
    </w:p>
    <w:p w14:paraId="6D177451" w14:textId="77777777" w:rsidR="00E01D01" w:rsidRPr="0039296F" w:rsidRDefault="00E01D01" w:rsidP="00246607">
      <w:pPr>
        <w:pStyle w:val="ListParagraph"/>
        <w:numPr>
          <w:ilvl w:val="0"/>
          <w:numId w:val="12"/>
        </w:numPr>
        <w:rPr>
          <w:rFonts w:ascii="Arial" w:hAnsi="Arial" w:cs="Arial"/>
          <w:sz w:val="24"/>
          <w:szCs w:val="24"/>
          <w:lang w:eastAsia="en-GB"/>
        </w:rPr>
      </w:pPr>
      <w:r w:rsidRPr="0039296F">
        <w:rPr>
          <w:rFonts w:ascii="Arial" w:hAnsi="Arial" w:cs="Arial"/>
          <w:bCs/>
          <w:sz w:val="24"/>
          <w:szCs w:val="24"/>
          <w:lang w:eastAsia="en-GB"/>
        </w:rPr>
        <w:t>An occupation order</w:t>
      </w:r>
    </w:p>
    <w:p w14:paraId="37D6423C" w14:textId="77777777" w:rsidR="00E01D01" w:rsidRPr="0039296F" w:rsidRDefault="00E01D01" w:rsidP="00246607">
      <w:pPr>
        <w:rPr>
          <w:rFonts w:ascii="Arial" w:hAnsi="Arial" w:cs="Arial"/>
          <w:sz w:val="24"/>
          <w:szCs w:val="24"/>
          <w:lang w:eastAsia="en-GB"/>
        </w:rPr>
      </w:pPr>
      <w:r w:rsidRPr="0039296F">
        <w:rPr>
          <w:rFonts w:ascii="Arial" w:hAnsi="Arial" w:cs="Arial"/>
          <w:sz w:val="24"/>
          <w:szCs w:val="24"/>
          <w:lang w:eastAsia="en-GB"/>
        </w:rPr>
        <w:t>A non-molestation order is aimed at preventing your partner or ex-partner from using or threatening violence against you or your child, or intimidating, harassing or pestering you, in order to ensure the health, safety and well-being of yourself and your children.</w:t>
      </w:r>
    </w:p>
    <w:p w14:paraId="31B7C68C" w14:textId="77777777" w:rsidR="00E01D01" w:rsidRPr="0039296F" w:rsidRDefault="00E01D01" w:rsidP="00246607">
      <w:pPr>
        <w:rPr>
          <w:rFonts w:ascii="Arial" w:hAnsi="Arial" w:cs="Arial"/>
          <w:sz w:val="24"/>
          <w:szCs w:val="24"/>
          <w:lang w:eastAsia="en-GB"/>
        </w:rPr>
      </w:pPr>
      <w:r w:rsidRPr="0039296F">
        <w:rPr>
          <w:rFonts w:ascii="Arial" w:hAnsi="Arial" w:cs="Arial"/>
          <w:sz w:val="24"/>
          <w:szCs w:val="24"/>
          <w:lang w:eastAsia="en-GB"/>
        </w:rPr>
        <w:t>An occupation order regulates who can live in the family home, and can also restrict your abuser from entering the surrounding area. If you do not feel safe continuing to live with your partner, or if you have left home because of violence, but want to return and exclude your abuser, you may want to apply for an occupation order.</w:t>
      </w:r>
    </w:p>
    <w:p w14:paraId="6FC64DD9" w14:textId="0FC627D0" w:rsidR="00E01D01" w:rsidRPr="0039296F" w:rsidRDefault="00E01D01" w:rsidP="00246607">
      <w:pPr>
        <w:rPr>
          <w:rFonts w:ascii="Arial" w:hAnsi="Arial" w:cs="Arial"/>
          <w:sz w:val="24"/>
          <w:szCs w:val="24"/>
          <w:lang w:eastAsia="en-GB"/>
        </w:rPr>
      </w:pPr>
      <w:r w:rsidRPr="0039296F">
        <w:rPr>
          <w:rFonts w:ascii="Arial" w:hAnsi="Arial" w:cs="Arial"/>
          <w:sz w:val="24"/>
          <w:szCs w:val="24"/>
          <w:lang w:eastAsia="en-GB"/>
        </w:rPr>
        <w:t>In order for you to apply for one of these orders you</w:t>
      </w:r>
      <w:r w:rsidR="008C4588" w:rsidRPr="0039296F">
        <w:rPr>
          <w:rFonts w:ascii="Arial" w:hAnsi="Arial" w:cs="Arial"/>
          <w:sz w:val="24"/>
          <w:szCs w:val="24"/>
          <w:lang w:eastAsia="en-GB"/>
        </w:rPr>
        <w:t xml:space="preserve"> must be an “associated person” which covers most relationships, including: </w:t>
      </w:r>
    </w:p>
    <w:p w14:paraId="6A95F0C4" w14:textId="77777777" w:rsidR="008C4588" w:rsidRPr="0039296F" w:rsidRDefault="008C4588" w:rsidP="00246607">
      <w:pPr>
        <w:pStyle w:val="ListParagraph"/>
        <w:numPr>
          <w:ilvl w:val="0"/>
          <w:numId w:val="11"/>
        </w:numPr>
        <w:rPr>
          <w:rFonts w:ascii="Arial" w:eastAsia="Times New Roman" w:hAnsi="Arial" w:cs="Arial"/>
          <w:sz w:val="24"/>
          <w:szCs w:val="24"/>
          <w:lang w:val="en-US" w:eastAsia="en-GB"/>
        </w:rPr>
      </w:pPr>
      <w:r w:rsidRPr="0039296F">
        <w:rPr>
          <w:rFonts w:ascii="Arial" w:eastAsia="Times New Roman" w:hAnsi="Arial" w:cs="Arial"/>
          <w:sz w:val="24"/>
          <w:szCs w:val="24"/>
          <w:lang w:val="en-US" w:eastAsia="en-GB"/>
        </w:rPr>
        <w:t>Partners and former partners</w:t>
      </w:r>
    </w:p>
    <w:p w14:paraId="15427D5A" w14:textId="77777777" w:rsidR="008C4588" w:rsidRPr="0039296F" w:rsidRDefault="008C4588" w:rsidP="00246607">
      <w:pPr>
        <w:pStyle w:val="ListParagraph"/>
        <w:numPr>
          <w:ilvl w:val="0"/>
          <w:numId w:val="11"/>
        </w:numPr>
        <w:rPr>
          <w:rFonts w:ascii="Arial" w:eastAsia="Times New Roman" w:hAnsi="Arial" w:cs="Arial"/>
          <w:sz w:val="24"/>
          <w:szCs w:val="24"/>
          <w:lang w:val="en-US" w:eastAsia="en-GB"/>
        </w:rPr>
      </w:pPr>
      <w:r w:rsidRPr="0039296F">
        <w:rPr>
          <w:rFonts w:ascii="Arial" w:eastAsia="Times New Roman" w:hAnsi="Arial" w:cs="Arial"/>
          <w:sz w:val="24"/>
          <w:szCs w:val="24"/>
          <w:lang w:val="en-US" w:eastAsia="en-GB"/>
        </w:rPr>
        <w:t>Family relations (including in-laws)</w:t>
      </w:r>
    </w:p>
    <w:p w14:paraId="32CF999F" w14:textId="77777777" w:rsidR="008C4588" w:rsidRPr="0039296F" w:rsidRDefault="008C4588" w:rsidP="00246607">
      <w:pPr>
        <w:pStyle w:val="ListParagraph"/>
        <w:numPr>
          <w:ilvl w:val="0"/>
          <w:numId w:val="11"/>
        </w:numPr>
        <w:rPr>
          <w:rFonts w:ascii="Arial" w:eastAsia="Times New Roman" w:hAnsi="Arial" w:cs="Arial"/>
          <w:sz w:val="24"/>
          <w:szCs w:val="24"/>
          <w:lang w:val="en-US" w:eastAsia="en-GB"/>
        </w:rPr>
      </w:pPr>
      <w:r w:rsidRPr="0039296F">
        <w:rPr>
          <w:rFonts w:ascii="Arial" w:eastAsia="Times New Roman" w:hAnsi="Arial" w:cs="Arial"/>
          <w:sz w:val="24"/>
          <w:szCs w:val="24"/>
          <w:lang w:val="en-US" w:eastAsia="en-GB"/>
        </w:rPr>
        <w:t>People who live(d) together</w:t>
      </w:r>
    </w:p>
    <w:p w14:paraId="61453DE1" w14:textId="77777777" w:rsidR="008C4588" w:rsidRPr="0039296F" w:rsidRDefault="008C4588" w:rsidP="00246607">
      <w:pPr>
        <w:pStyle w:val="ListParagraph"/>
        <w:numPr>
          <w:ilvl w:val="0"/>
          <w:numId w:val="11"/>
        </w:numPr>
        <w:rPr>
          <w:rFonts w:ascii="Arial" w:eastAsia="Times New Roman" w:hAnsi="Arial" w:cs="Arial"/>
          <w:sz w:val="24"/>
          <w:szCs w:val="24"/>
          <w:lang w:val="en-US" w:eastAsia="en-GB"/>
        </w:rPr>
      </w:pPr>
      <w:r w:rsidRPr="0039296F">
        <w:rPr>
          <w:rFonts w:ascii="Arial" w:eastAsia="Times New Roman" w:hAnsi="Arial" w:cs="Arial"/>
          <w:sz w:val="24"/>
          <w:szCs w:val="24"/>
          <w:lang w:val="en-US" w:eastAsia="en-GB"/>
        </w:rPr>
        <w:t>People who have children together</w:t>
      </w:r>
    </w:p>
    <w:p w14:paraId="6C0EB047" w14:textId="1695535C" w:rsidR="00E01D01" w:rsidRPr="0039296F" w:rsidRDefault="00E01D01" w:rsidP="00246607">
      <w:pPr>
        <w:rPr>
          <w:rFonts w:ascii="Arial" w:hAnsi="Arial" w:cs="Arial"/>
          <w:sz w:val="24"/>
          <w:szCs w:val="24"/>
          <w:lang w:eastAsia="en-GB"/>
        </w:rPr>
      </w:pPr>
      <w:r w:rsidRPr="0039296F">
        <w:rPr>
          <w:rFonts w:ascii="Arial" w:hAnsi="Arial" w:cs="Arial"/>
          <w:sz w:val="24"/>
          <w:szCs w:val="24"/>
          <w:lang w:eastAsia="en-GB"/>
        </w:rPr>
        <w:t>If you are not eligible to apply for an order under the Family Law Act, or if you are being continually harassed, threatened, pestered or stalked after a relationship has ended, you can also get civil injunctions under the Protection from Harassment Act 1997.</w:t>
      </w:r>
    </w:p>
    <w:p w14:paraId="79ABB4FA" w14:textId="4B4AE2BD" w:rsidR="00787480" w:rsidRPr="0039296F" w:rsidRDefault="00787480" w:rsidP="00246607">
      <w:pPr>
        <w:rPr>
          <w:rFonts w:ascii="Arial" w:hAnsi="Arial" w:cs="Arial"/>
          <w:sz w:val="24"/>
          <w:szCs w:val="24"/>
          <w:lang w:eastAsia="en-GB"/>
        </w:rPr>
      </w:pPr>
    </w:p>
    <w:p w14:paraId="0A8D7880" w14:textId="25DC6D5D" w:rsidR="00E01D01" w:rsidRDefault="00E01D01" w:rsidP="00331000">
      <w:pPr>
        <w:pStyle w:val="Heading1"/>
        <w:contextualSpacing/>
        <w:rPr>
          <w:rFonts w:ascii="Arial" w:hAnsi="Arial" w:cs="Arial"/>
          <w:b/>
          <w:color w:val="000000" w:themeColor="text1"/>
          <w:sz w:val="36"/>
          <w:szCs w:val="36"/>
          <w:lang w:eastAsia="en-GB"/>
        </w:rPr>
      </w:pPr>
      <w:bookmarkStart w:id="6" w:name="_Toc115359823"/>
      <w:r w:rsidRPr="00331000">
        <w:rPr>
          <w:rFonts w:ascii="Arial" w:hAnsi="Arial" w:cs="Arial"/>
          <w:b/>
          <w:color w:val="000000" w:themeColor="text1"/>
          <w:sz w:val="36"/>
          <w:szCs w:val="36"/>
          <w:lang w:eastAsia="en-GB"/>
        </w:rPr>
        <w:lastRenderedPageBreak/>
        <w:t>Restraining orders</w:t>
      </w:r>
      <w:bookmarkEnd w:id="6"/>
    </w:p>
    <w:p w14:paraId="145C5E95" w14:textId="77777777" w:rsidR="00331000" w:rsidRPr="00331000" w:rsidRDefault="00331000" w:rsidP="00331000">
      <w:pPr>
        <w:contextualSpacing/>
        <w:rPr>
          <w:lang w:eastAsia="en-GB"/>
        </w:rPr>
      </w:pPr>
    </w:p>
    <w:p w14:paraId="70547EC5" w14:textId="77777777" w:rsidR="00E01D01" w:rsidRPr="0039296F" w:rsidRDefault="00E01D01" w:rsidP="00246607">
      <w:pPr>
        <w:contextualSpacing/>
        <w:rPr>
          <w:rFonts w:ascii="Arial" w:hAnsi="Arial" w:cs="Arial"/>
          <w:sz w:val="24"/>
          <w:szCs w:val="24"/>
          <w:lang w:eastAsia="en-GB"/>
        </w:rPr>
      </w:pPr>
      <w:r w:rsidRPr="0039296F">
        <w:rPr>
          <w:rFonts w:ascii="Arial" w:hAnsi="Arial" w:cs="Arial"/>
          <w:sz w:val="24"/>
          <w:szCs w:val="24"/>
          <w:lang w:eastAsia="en-GB"/>
        </w:rPr>
        <w:t>Recent legislation also allows a restraining order to be attached when criminal proceedings have been taken – even if the conviction has not been upheld – if the court believes you are likely to be at risk.</w:t>
      </w:r>
    </w:p>
    <w:p w14:paraId="74903536" w14:textId="77777777" w:rsidR="00E01D01" w:rsidRPr="0039296F" w:rsidRDefault="00E01D01" w:rsidP="00246607">
      <w:pPr>
        <w:rPr>
          <w:rFonts w:ascii="Arial" w:hAnsi="Arial" w:cs="Arial"/>
          <w:sz w:val="24"/>
          <w:szCs w:val="24"/>
          <w:lang w:eastAsia="en-GB"/>
        </w:rPr>
      </w:pPr>
      <w:r w:rsidRPr="0039296F">
        <w:rPr>
          <w:rFonts w:ascii="Arial" w:hAnsi="Arial" w:cs="Arial"/>
          <w:sz w:val="24"/>
          <w:szCs w:val="24"/>
          <w:lang w:eastAsia="en-GB"/>
        </w:rPr>
        <w:t>Restraining orders can provide the same protection as injunctions under the civil law but may be more effective as they carry stronger penalties.</w:t>
      </w:r>
    </w:p>
    <w:p w14:paraId="5B565D50" w14:textId="77777777" w:rsidR="00E01D01" w:rsidRPr="0039296F" w:rsidRDefault="00E01D01" w:rsidP="00246607">
      <w:pPr>
        <w:rPr>
          <w:rFonts w:ascii="Arial" w:hAnsi="Arial" w:cs="Arial"/>
          <w:sz w:val="24"/>
          <w:szCs w:val="24"/>
          <w:lang w:eastAsia="en-GB"/>
        </w:rPr>
      </w:pPr>
      <w:r w:rsidRPr="0039296F">
        <w:rPr>
          <w:rFonts w:ascii="Arial" w:hAnsi="Arial" w:cs="Arial"/>
          <w:sz w:val="24"/>
          <w:szCs w:val="24"/>
          <w:lang w:eastAsia="en-GB"/>
        </w:rPr>
        <w:t>Action under the criminal law, coupled with restraining orders, may help you avoid the cost of taking civil legal action if you do not also need to apply for an injunction to exclude your abuser from your home.</w:t>
      </w:r>
    </w:p>
    <w:p w14:paraId="1B46BA47" w14:textId="31D71375" w:rsidR="00E01D01" w:rsidRDefault="00E01D01" w:rsidP="00331000">
      <w:pPr>
        <w:pStyle w:val="Heading1"/>
        <w:contextualSpacing/>
        <w:rPr>
          <w:rFonts w:ascii="Arial" w:hAnsi="Arial" w:cs="Arial"/>
          <w:b/>
          <w:color w:val="000000" w:themeColor="text1"/>
          <w:sz w:val="36"/>
          <w:szCs w:val="36"/>
          <w:lang w:eastAsia="en-GB"/>
        </w:rPr>
      </w:pPr>
      <w:bookmarkStart w:id="7" w:name="_Toc115359824"/>
      <w:r w:rsidRPr="00331000">
        <w:rPr>
          <w:rFonts w:ascii="Arial" w:hAnsi="Arial" w:cs="Arial"/>
          <w:b/>
          <w:color w:val="000000" w:themeColor="text1"/>
          <w:sz w:val="36"/>
          <w:szCs w:val="36"/>
          <w:lang w:eastAsia="en-GB"/>
        </w:rPr>
        <w:t>Occupation orders</w:t>
      </w:r>
      <w:bookmarkEnd w:id="7"/>
    </w:p>
    <w:p w14:paraId="231236FD" w14:textId="77777777" w:rsidR="00331000" w:rsidRPr="00331000" w:rsidRDefault="00331000" w:rsidP="00331000">
      <w:pPr>
        <w:contextualSpacing/>
        <w:rPr>
          <w:lang w:eastAsia="en-GB"/>
        </w:rPr>
      </w:pPr>
    </w:p>
    <w:p w14:paraId="03650512" w14:textId="77777777" w:rsidR="00E01D01" w:rsidRPr="0039296F" w:rsidRDefault="00E01D01" w:rsidP="00246607">
      <w:pPr>
        <w:contextualSpacing/>
        <w:rPr>
          <w:rFonts w:ascii="Arial" w:hAnsi="Arial" w:cs="Arial"/>
          <w:sz w:val="24"/>
          <w:szCs w:val="24"/>
          <w:lang w:eastAsia="en-GB"/>
        </w:rPr>
      </w:pPr>
      <w:r w:rsidRPr="0039296F">
        <w:rPr>
          <w:rFonts w:ascii="Arial" w:hAnsi="Arial" w:cs="Arial"/>
          <w:sz w:val="24"/>
          <w:szCs w:val="24"/>
          <w:lang w:eastAsia="en-GB"/>
        </w:rPr>
        <w:t>If you are applying for an occupation order you either have to have a legal right to occupy the home (as joint or sole tenant or owner of that home), or you have to be or have been married to, or cohabiting with, an opposite-sex partner who is the owner or tenant. The court will apply a “balance of harm” test when deciding whether to make the order.</w:t>
      </w:r>
    </w:p>
    <w:p w14:paraId="55803DC2" w14:textId="77777777" w:rsidR="00E01D01" w:rsidRPr="0039296F" w:rsidRDefault="00E01D01" w:rsidP="00246607">
      <w:pPr>
        <w:rPr>
          <w:rFonts w:ascii="Arial" w:hAnsi="Arial" w:cs="Arial"/>
          <w:sz w:val="24"/>
          <w:szCs w:val="24"/>
          <w:lang w:eastAsia="en-GB"/>
        </w:rPr>
      </w:pPr>
      <w:r w:rsidRPr="0039296F">
        <w:rPr>
          <w:rFonts w:ascii="Arial" w:hAnsi="Arial" w:cs="Arial"/>
          <w:sz w:val="24"/>
          <w:szCs w:val="24"/>
          <w:lang w:eastAsia="en-GB"/>
        </w:rPr>
        <w:t>When making an occupation order, the court may make other related orders imposing obligations on you or your abuser (for example, relating to repair and maintenance of the home, or to payment of rent or mortgage).</w:t>
      </w:r>
    </w:p>
    <w:p w14:paraId="33CE1A7D" w14:textId="5DF598DA" w:rsidR="00E01D01" w:rsidRDefault="00E01D01" w:rsidP="00331000">
      <w:pPr>
        <w:pStyle w:val="Heading1"/>
        <w:contextualSpacing/>
        <w:rPr>
          <w:rFonts w:ascii="Arial" w:hAnsi="Arial" w:cs="Arial"/>
          <w:b/>
          <w:color w:val="000000" w:themeColor="text1"/>
          <w:sz w:val="36"/>
          <w:szCs w:val="36"/>
          <w:lang w:eastAsia="en-GB"/>
        </w:rPr>
      </w:pPr>
      <w:bookmarkStart w:id="8" w:name="_Toc115359825"/>
      <w:r w:rsidRPr="00331000">
        <w:rPr>
          <w:rFonts w:ascii="Arial" w:hAnsi="Arial" w:cs="Arial"/>
          <w:b/>
          <w:color w:val="000000" w:themeColor="text1"/>
          <w:sz w:val="36"/>
          <w:szCs w:val="36"/>
          <w:lang w:eastAsia="en-GB"/>
        </w:rPr>
        <w:t>Renewal or extensions</w:t>
      </w:r>
      <w:bookmarkEnd w:id="8"/>
    </w:p>
    <w:p w14:paraId="31F5BD7C" w14:textId="77777777" w:rsidR="00331000" w:rsidRPr="00331000" w:rsidRDefault="00331000" w:rsidP="00331000">
      <w:pPr>
        <w:contextualSpacing/>
        <w:rPr>
          <w:lang w:eastAsia="en-GB"/>
        </w:rPr>
      </w:pPr>
    </w:p>
    <w:p w14:paraId="04DAED2E" w14:textId="77777777" w:rsidR="00E01D01" w:rsidRPr="0039296F" w:rsidRDefault="00E01D01" w:rsidP="00246607">
      <w:pPr>
        <w:contextualSpacing/>
        <w:rPr>
          <w:rFonts w:ascii="Arial" w:hAnsi="Arial" w:cs="Arial"/>
          <w:sz w:val="24"/>
          <w:szCs w:val="24"/>
          <w:lang w:eastAsia="en-GB"/>
        </w:rPr>
      </w:pPr>
      <w:r w:rsidRPr="0039296F">
        <w:rPr>
          <w:rFonts w:ascii="Arial" w:hAnsi="Arial" w:cs="Arial"/>
          <w:sz w:val="24"/>
          <w:szCs w:val="24"/>
          <w:lang w:eastAsia="en-GB"/>
        </w:rPr>
        <w:t>Injunctions are normally for a specified period of time (e.g. six months) but can be renewed; or they may be made “until further order”. There is no limit on the length of time that non-molestation orders can be extended.</w:t>
      </w:r>
    </w:p>
    <w:p w14:paraId="5DC9A0ED" w14:textId="77777777" w:rsidR="00E01D01" w:rsidRPr="0039296F" w:rsidRDefault="00E01D01" w:rsidP="00246607">
      <w:pPr>
        <w:rPr>
          <w:rFonts w:ascii="Arial" w:hAnsi="Arial" w:cs="Arial"/>
          <w:sz w:val="24"/>
          <w:szCs w:val="24"/>
          <w:lang w:eastAsia="en-GB"/>
        </w:rPr>
      </w:pPr>
      <w:r w:rsidRPr="0039296F">
        <w:rPr>
          <w:rFonts w:ascii="Arial" w:hAnsi="Arial" w:cs="Arial"/>
          <w:sz w:val="24"/>
          <w:szCs w:val="24"/>
          <w:lang w:eastAsia="en-GB"/>
        </w:rPr>
        <w:t>Occupation orders can only be extended beyond 12 months if you have a legal right to stay in the home (i.e. as owner or co-owner, or tenant/joint tenant, or because you are or have been married to the owner/tenant).</w:t>
      </w:r>
    </w:p>
    <w:p w14:paraId="1B2F8C2D" w14:textId="77777777" w:rsidR="00E01D01" w:rsidRPr="0039296F" w:rsidRDefault="00E01D01" w:rsidP="00246607">
      <w:pPr>
        <w:rPr>
          <w:rFonts w:ascii="Arial" w:hAnsi="Arial" w:cs="Arial"/>
          <w:sz w:val="24"/>
          <w:szCs w:val="24"/>
          <w:lang w:eastAsia="en-GB"/>
        </w:rPr>
      </w:pPr>
      <w:r w:rsidRPr="0039296F">
        <w:rPr>
          <w:rFonts w:ascii="Arial" w:hAnsi="Arial" w:cs="Arial"/>
          <w:sz w:val="24"/>
          <w:szCs w:val="24"/>
          <w:lang w:eastAsia="en-GB"/>
        </w:rPr>
        <w:t>Although you can apply for an injunction yourself, you might find it helpful to have legal advice. It is best to get a solicitor who has a lot of experience with domestic abuse cases, and who is likely to understand all the issues.</w:t>
      </w:r>
    </w:p>
    <w:p w14:paraId="0A21594B" w14:textId="7CDD65ED" w:rsidR="00E01D01" w:rsidRPr="0039296F" w:rsidRDefault="00E01D01" w:rsidP="00246607">
      <w:pPr>
        <w:rPr>
          <w:rFonts w:ascii="Arial" w:hAnsi="Arial" w:cs="Arial"/>
          <w:sz w:val="24"/>
          <w:szCs w:val="24"/>
          <w:lang w:eastAsia="en-GB"/>
        </w:rPr>
      </w:pPr>
      <w:r w:rsidRPr="0039296F">
        <w:rPr>
          <w:rFonts w:ascii="Arial" w:hAnsi="Arial" w:cs="Arial"/>
          <w:sz w:val="24"/>
          <w:szCs w:val="24"/>
          <w:lang w:eastAsia="en-GB"/>
        </w:rPr>
        <w:t>Your</w:t>
      </w:r>
      <w:hyperlink r:id="rId15" w:history="1">
        <w:r w:rsidRPr="0039296F">
          <w:rPr>
            <w:rStyle w:val="Hyperlink"/>
            <w:rFonts w:ascii="Arial" w:hAnsi="Arial" w:cs="Arial"/>
            <w:sz w:val="24"/>
            <w:szCs w:val="24"/>
            <w:lang w:eastAsia="en-GB"/>
          </w:rPr>
          <w:t xml:space="preserve"> local domestic abuse service</w:t>
        </w:r>
      </w:hyperlink>
      <w:r w:rsidRPr="0039296F">
        <w:rPr>
          <w:rFonts w:ascii="Arial" w:hAnsi="Arial" w:cs="Arial"/>
          <w:sz w:val="24"/>
          <w:szCs w:val="24"/>
          <w:lang w:eastAsia="en-GB"/>
        </w:rPr>
        <w:t> may be able to refer you to a solicitor who has experience of domestic violence issues.</w:t>
      </w:r>
    </w:p>
    <w:p w14:paraId="0A0E512B" w14:textId="77777777" w:rsidR="00787480" w:rsidRPr="0039296F" w:rsidRDefault="00787480" w:rsidP="008C4588">
      <w:pPr>
        <w:spacing w:before="100" w:beforeAutospacing="1" w:after="100" w:afterAutospacing="1"/>
        <w:rPr>
          <w:rFonts w:ascii="Arial" w:hAnsi="Arial" w:cs="Arial"/>
          <w:b/>
          <w:bCs/>
          <w:color w:val="000000" w:themeColor="text1"/>
          <w:sz w:val="36"/>
          <w:szCs w:val="36"/>
          <w:lang w:val="en" w:eastAsia="en-GB"/>
        </w:rPr>
      </w:pPr>
    </w:p>
    <w:p w14:paraId="5A4BB290" w14:textId="1933C7B9" w:rsidR="008C4588" w:rsidRDefault="008C4588" w:rsidP="00331000">
      <w:pPr>
        <w:pStyle w:val="Heading1"/>
        <w:contextualSpacing/>
        <w:rPr>
          <w:rFonts w:ascii="Arial" w:hAnsi="Arial" w:cs="Arial"/>
          <w:b/>
          <w:color w:val="000000" w:themeColor="text1"/>
          <w:sz w:val="36"/>
          <w:szCs w:val="36"/>
          <w:lang w:val="en" w:eastAsia="en-GB"/>
        </w:rPr>
      </w:pPr>
      <w:bookmarkStart w:id="9" w:name="_Toc115359826"/>
      <w:r w:rsidRPr="00331000">
        <w:rPr>
          <w:rFonts w:ascii="Arial" w:hAnsi="Arial" w:cs="Arial"/>
          <w:b/>
          <w:color w:val="000000" w:themeColor="text1"/>
          <w:sz w:val="36"/>
          <w:szCs w:val="36"/>
          <w:lang w:val="en" w:eastAsia="en-GB"/>
        </w:rPr>
        <w:lastRenderedPageBreak/>
        <w:t xml:space="preserve">Domestic </w:t>
      </w:r>
      <w:r w:rsidR="00787480" w:rsidRPr="00331000">
        <w:rPr>
          <w:rFonts w:ascii="Arial" w:hAnsi="Arial" w:cs="Arial"/>
          <w:b/>
          <w:color w:val="000000" w:themeColor="text1"/>
          <w:sz w:val="36"/>
          <w:szCs w:val="36"/>
          <w:lang w:val="en" w:eastAsia="en-GB"/>
        </w:rPr>
        <w:t xml:space="preserve">abuse and </w:t>
      </w:r>
      <w:r w:rsidRPr="00331000">
        <w:rPr>
          <w:rFonts w:ascii="Arial" w:hAnsi="Arial" w:cs="Arial"/>
          <w:b/>
          <w:color w:val="000000" w:themeColor="text1"/>
          <w:sz w:val="36"/>
          <w:szCs w:val="36"/>
          <w:lang w:val="en" w:eastAsia="en-GB"/>
        </w:rPr>
        <w:t xml:space="preserve">violence protection </w:t>
      </w:r>
      <w:r w:rsidR="00787480" w:rsidRPr="00331000">
        <w:rPr>
          <w:rFonts w:ascii="Arial" w:hAnsi="Arial" w:cs="Arial"/>
          <w:b/>
          <w:color w:val="000000" w:themeColor="text1"/>
          <w:sz w:val="36"/>
          <w:szCs w:val="36"/>
          <w:lang w:val="en" w:eastAsia="en-GB"/>
        </w:rPr>
        <w:t>emergency legal protection</w:t>
      </w:r>
      <w:bookmarkEnd w:id="9"/>
    </w:p>
    <w:p w14:paraId="7281BDAD" w14:textId="77777777" w:rsidR="00331000" w:rsidRPr="00331000" w:rsidRDefault="00331000" w:rsidP="00331000">
      <w:pPr>
        <w:contextualSpacing/>
        <w:rPr>
          <w:lang w:val="en" w:eastAsia="en-GB"/>
        </w:rPr>
      </w:pPr>
    </w:p>
    <w:p w14:paraId="29037EDE" w14:textId="5A9C847B" w:rsidR="008C4588" w:rsidRPr="0039296F" w:rsidRDefault="008C4588" w:rsidP="00246607">
      <w:pPr>
        <w:contextualSpacing/>
        <w:rPr>
          <w:rFonts w:ascii="Arial" w:hAnsi="Arial" w:cs="Arial"/>
          <w:sz w:val="24"/>
          <w:szCs w:val="24"/>
          <w:lang w:val="en" w:eastAsia="en-GB"/>
        </w:rPr>
      </w:pPr>
      <w:r w:rsidRPr="0039296F">
        <w:rPr>
          <w:rFonts w:ascii="Arial" w:hAnsi="Arial" w:cs="Arial"/>
          <w:sz w:val="24"/>
          <w:szCs w:val="24"/>
          <w:lang w:val="en" w:eastAsia="en-GB"/>
        </w:rPr>
        <w:t xml:space="preserve">Domestic </w:t>
      </w:r>
      <w:r w:rsidR="007B49B5" w:rsidRPr="0039296F">
        <w:rPr>
          <w:rFonts w:ascii="Arial" w:hAnsi="Arial" w:cs="Arial"/>
          <w:sz w:val="24"/>
          <w:szCs w:val="24"/>
          <w:lang w:val="en" w:eastAsia="en-GB"/>
        </w:rPr>
        <w:t xml:space="preserve">abuse and </w:t>
      </w:r>
      <w:r w:rsidRPr="0039296F">
        <w:rPr>
          <w:rFonts w:ascii="Arial" w:hAnsi="Arial" w:cs="Arial"/>
          <w:sz w:val="24"/>
          <w:szCs w:val="24"/>
          <w:lang w:val="en" w:eastAsia="en-GB"/>
        </w:rPr>
        <w:t>violence protection orders are a new power that fills a gap in providing protection to victims by enabling the police and magistrates to put in place protection in the immediate aftermath of a domestic violence incident.</w:t>
      </w:r>
    </w:p>
    <w:p w14:paraId="0626D1FC" w14:textId="77777777" w:rsidR="008C4588" w:rsidRPr="0039296F" w:rsidRDefault="008C4588" w:rsidP="00246607">
      <w:pPr>
        <w:rPr>
          <w:rFonts w:ascii="Arial" w:hAnsi="Arial" w:cs="Arial"/>
          <w:sz w:val="24"/>
          <w:szCs w:val="24"/>
          <w:lang w:val="en" w:eastAsia="en-GB"/>
        </w:rPr>
      </w:pPr>
      <w:r w:rsidRPr="0039296F">
        <w:rPr>
          <w:rFonts w:ascii="Arial" w:hAnsi="Arial" w:cs="Arial"/>
          <w:sz w:val="24"/>
          <w:szCs w:val="24"/>
          <w:lang w:val="en" w:eastAsia="en-GB"/>
        </w:rPr>
        <w:t>With DVPOs, a perpetrator can be banned with immediate effect from returning to a residence and from having contact with the victim for up to 28 days, allowing the victim time to consider their options and get the support they need.</w:t>
      </w:r>
    </w:p>
    <w:p w14:paraId="42CCCE0E" w14:textId="4E76C0F0" w:rsidR="005014FC" w:rsidRPr="0039296F" w:rsidRDefault="005014FC" w:rsidP="008C4588">
      <w:pPr>
        <w:spacing w:before="100" w:beforeAutospacing="1" w:after="100" w:afterAutospacing="1"/>
        <w:rPr>
          <w:rFonts w:ascii="Arial" w:hAnsi="Arial" w:cs="Arial"/>
          <w:color w:val="000000" w:themeColor="text1"/>
          <w:sz w:val="24"/>
          <w:szCs w:val="24"/>
          <w:lang w:val="en" w:eastAsia="en-GB"/>
        </w:rPr>
      </w:pPr>
      <w:r w:rsidRPr="0039296F">
        <w:rPr>
          <w:rFonts w:ascii="Arial" w:hAnsi="Arial" w:cs="Arial"/>
          <w:color w:val="000000" w:themeColor="text1"/>
          <w:sz w:val="24"/>
          <w:szCs w:val="24"/>
          <w:lang w:val="en" w:eastAsia="en-GB"/>
        </w:rPr>
        <w:t>The</w:t>
      </w:r>
      <w:r w:rsidRPr="0039296F">
        <w:rPr>
          <w:rFonts w:ascii="Arial" w:hAnsi="Arial" w:cs="Arial"/>
          <w:color w:val="0070C0"/>
          <w:sz w:val="24"/>
          <w:szCs w:val="24"/>
          <w:lang w:val="en" w:eastAsia="en-GB"/>
        </w:rPr>
        <w:t xml:space="preserve"> </w:t>
      </w:r>
      <w:hyperlink r:id="rId16" w:history="1">
        <w:r w:rsidRPr="0039296F">
          <w:rPr>
            <w:rStyle w:val="Hyperlink"/>
            <w:rFonts w:ascii="Arial" w:hAnsi="Arial" w:cs="Arial"/>
            <w:color w:val="0070C0"/>
            <w:sz w:val="24"/>
            <w:szCs w:val="24"/>
            <w:lang w:val="en" w:eastAsia="en-GB"/>
          </w:rPr>
          <w:t>National Centre for Domestic Violence</w:t>
        </w:r>
      </w:hyperlink>
      <w:r w:rsidRPr="0039296F">
        <w:rPr>
          <w:rFonts w:ascii="Arial" w:hAnsi="Arial" w:cs="Arial"/>
          <w:color w:val="000000" w:themeColor="text1"/>
          <w:sz w:val="24"/>
          <w:szCs w:val="24"/>
          <w:lang w:val="en" w:eastAsia="en-GB"/>
        </w:rPr>
        <w:t xml:space="preserve"> can assist with emergency injunctions.  </w:t>
      </w:r>
    </w:p>
    <w:p w14:paraId="4C48EE8F" w14:textId="77777777" w:rsidR="004342BD" w:rsidRPr="00331000" w:rsidRDefault="004342BD" w:rsidP="00331000">
      <w:pPr>
        <w:pStyle w:val="Heading1"/>
        <w:rPr>
          <w:rFonts w:ascii="Arial" w:hAnsi="Arial" w:cs="Arial"/>
          <w:b/>
          <w:color w:val="000000" w:themeColor="text1"/>
          <w:sz w:val="36"/>
          <w:szCs w:val="36"/>
        </w:rPr>
      </w:pPr>
      <w:bookmarkStart w:id="10" w:name="_Toc115359827"/>
      <w:r w:rsidRPr="00331000">
        <w:rPr>
          <w:rFonts w:ascii="Arial" w:hAnsi="Arial" w:cs="Arial"/>
          <w:b/>
          <w:color w:val="000000" w:themeColor="text1"/>
          <w:sz w:val="36"/>
          <w:szCs w:val="36"/>
        </w:rPr>
        <w:t>Leaving home immediately</w:t>
      </w:r>
      <w:bookmarkEnd w:id="10"/>
    </w:p>
    <w:p w14:paraId="51E0FE4A" w14:textId="77777777" w:rsidR="006B0F37" w:rsidRPr="0039296F" w:rsidRDefault="006B0F37" w:rsidP="004342BD">
      <w:pPr>
        <w:autoSpaceDE w:val="0"/>
        <w:autoSpaceDN w:val="0"/>
        <w:adjustRightInd w:val="0"/>
        <w:spacing w:after="0" w:line="240" w:lineRule="auto"/>
        <w:rPr>
          <w:rFonts w:ascii="Arial" w:hAnsi="Arial" w:cs="Arial"/>
          <w:b/>
          <w:bCs/>
          <w:color w:val="000000"/>
          <w:sz w:val="24"/>
          <w:szCs w:val="24"/>
        </w:rPr>
      </w:pPr>
    </w:p>
    <w:p w14:paraId="70247A1A" w14:textId="30A78706" w:rsidR="00CF3405" w:rsidRPr="0039296F" w:rsidRDefault="00CF3405" w:rsidP="008F21B2">
      <w:pPr>
        <w:rPr>
          <w:rFonts w:ascii="Arial" w:hAnsi="Arial" w:cs="Arial"/>
          <w:sz w:val="24"/>
          <w:szCs w:val="24"/>
          <w:lang w:eastAsia="en-GB"/>
        </w:rPr>
      </w:pPr>
      <w:r w:rsidRPr="0039296F">
        <w:rPr>
          <w:rFonts w:ascii="Arial" w:hAnsi="Arial" w:cs="Arial"/>
          <w:sz w:val="24"/>
          <w:szCs w:val="24"/>
          <w:lang w:eastAsia="en-GB"/>
        </w:rPr>
        <w:t xml:space="preserve">In some situations, the person suffering from domestic violence/ abuse or threats of violence may wish to leave the home, even if s/he has a legal or home right to stay there. Leaving the home may be a short-term, medium-term or </w:t>
      </w:r>
      <w:r w:rsidR="00787480" w:rsidRPr="0039296F">
        <w:rPr>
          <w:rFonts w:ascii="Arial" w:hAnsi="Arial" w:cs="Arial"/>
          <w:sz w:val="24"/>
          <w:szCs w:val="24"/>
          <w:lang w:eastAsia="en-GB"/>
        </w:rPr>
        <w:t xml:space="preserve">a </w:t>
      </w:r>
      <w:r w:rsidRPr="0039296F">
        <w:rPr>
          <w:rFonts w:ascii="Arial" w:hAnsi="Arial" w:cs="Arial"/>
          <w:sz w:val="24"/>
          <w:szCs w:val="24"/>
          <w:lang w:eastAsia="en-GB"/>
        </w:rPr>
        <w:t>long-term remedy, but initially it can provide someone with a breathing space in which to make longer-term decisions or take particular action.</w:t>
      </w:r>
    </w:p>
    <w:p w14:paraId="654E2F0C" w14:textId="68999E03" w:rsidR="004342BD" w:rsidRPr="0039296F" w:rsidRDefault="004342BD" w:rsidP="008F21B2">
      <w:pPr>
        <w:rPr>
          <w:rFonts w:ascii="Arial" w:hAnsi="Arial" w:cs="Arial"/>
          <w:color w:val="000000"/>
          <w:sz w:val="24"/>
          <w:szCs w:val="24"/>
        </w:rPr>
      </w:pPr>
      <w:r w:rsidRPr="0039296F">
        <w:rPr>
          <w:rFonts w:ascii="Arial" w:hAnsi="Arial" w:cs="Arial"/>
          <w:color w:val="000000"/>
          <w:sz w:val="24"/>
          <w:szCs w:val="24"/>
        </w:rPr>
        <w:t>If however you think you need leave your home, try to arrange temporary</w:t>
      </w:r>
      <w:r w:rsidR="0015665A" w:rsidRPr="0039296F">
        <w:rPr>
          <w:rFonts w:ascii="Arial" w:hAnsi="Arial" w:cs="Arial"/>
          <w:color w:val="000000"/>
          <w:sz w:val="24"/>
          <w:szCs w:val="24"/>
        </w:rPr>
        <w:t xml:space="preserve"> </w:t>
      </w:r>
      <w:r w:rsidRPr="0039296F">
        <w:rPr>
          <w:rFonts w:ascii="Arial" w:hAnsi="Arial" w:cs="Arial"/>
          <w:color w:val="000000"/>
          <w:sz w:val="24"/>
          <w:szCs w:val="24"/>
        </w:rPr>
        <w:t xml:space="preserve">housing from the council before you leave. </w:t>
      </w:r>
      <w:r w:rsidR="006B0F37" w:rsidRPr="0039296F">
        <w:rPr>
          <w:rFonts w:ascii="Arial" w:hAnsi="Arial" w:cs="Arial"/>
          <w:color w:val="000000"/>
          <w:sz w:val="24"/>
          <w:szCs w:val="24"/>
        </w:rPr>
        <w:t xml:space="preserve"> </w:t>
      </w:r>
      <w:r w:rsidRPr="0039296F">
        <w:rPr>
          <w:rFonts w:ascii="Arial" w:hAnsi="Arial" w:cs="Arial"/>
          <w:color w:val="000000"/>
          <w:sz w:val="24"/>
          <w:szCs w:val="24"/>
        </w:rPr>
        <w:t>Not everyone leaving home due to violence is</w:t>
      </w:r>
      <w:r w:rsidR="0015665A" w:rsidRPr="0039296F">
        <w:rPr>
          <w:rFonts w:ascii="Arial" w:hAnsi="Arial" w:cs="Arial"/>
          <w:color w:val="000000"/>
          <w:sz w:val="24"/>
          <w:szCs w:val="24"/>
        </w:rPr>
        <w:t xml:space="preserve"> </w:t>
      </w:r>
      <w:r w:rsidRPr="0039296F">
        <w:rPr>
          <w:rFonts w:ascii="Arial" w:hAnsi="Arial" w:cs="Arial"/>
          <w:color w:val="000000"/>
          <w:sz w:val="24"/>
          <w:szCs w:val="24"/>
        </w:rPr>
        <w:t>entitled to</w:t>
      </w:r>
      <w:r w:rsidR="0015665A" w:rsidRPr="0039296F">
        <w:rPr>
          <w:rFonts w:ascii="Arial" w:hAnsi="Arial" w:cs="Arial"/>
          <w:color w:val="000000"/>
          <w:sz w:val="24"/>
          <w:szCs w:val="24"/>
        </w:rPr>
        <w:t xml:space="preserve"> </w:t>
      </w:r>
      <w:r w:rsidRPr="0039296F">
        <w:rPr>
          <w:rFonts w:ascii="Arial" w:hAnsi="Arial" w:cs="Arial"/>
          <w:color w:val="000000"/>
          <w:sz w:val="24"/>
          <w:szCs w:val="24"/>
        </w:rPr>
        <w:t>emergency accommodation.</w:t>
      </w:r>
    </w:p>
    <w:p w14:paraId="62FEE9A5" w14:textId="5A1C263F" w:rsidR="004342BD" w:rsidRPr="0039296F" w:rsidRDefault="004342BD" w:rsidP="0015665A">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You could stay with friends or relatives while you think about what to do next.</w:t>
      </w:r>
      <w:r w:rsidR="006B0F37" w:rsidRPr="0039296F">
        <w:rPr>
          <w:rFonts w:ascii="Arial" w:hAnsi="Arial" w:cs="Arial"/>
          <w:color w:val="000000"/>
          <w:sz w:val="24"/>
          <w:szCs w:val="24"/>
        </w:rPr>
        <w:t xml:space="preserve">  </w:t>
      </w:r>
      <w:r w:rsidRPr="0039296F">
        <w:rPr>
          <w:rFonts w:ascii="Arial" w:hAnsi="Arial" w:cs="Arial"/>
          <w:color w:val="000000"/>
          <w:sz w:val="24"/>
          <w:szCs w:val="24"/>
        </w:rPr>
        <w:t xml:space="preserve">If you're a woman leaving domestic abuse, try to find a place in a women's refuge. </w:t>
      </w:r>
      <w:r w:rsidR="006B0F37" w:rsidRPr="0039296F">
        <w:rPr>
          <w:rFonts w:ascii="Arial" w:hAnsi="Arial" w:cs="Arial"/>
          <w:color w:val="000000"/>
          <w:sz w:val="24"/>
          <w:szCs w:val="24"/>
        </w:rPr>
        <w:t xml:space="preserve"> </w:t>
      </w:r>
      <w:hyperlink r:id="rId17" w:history="1">
        <w:r w:rsidR="0015665A" w:rsidRPr="0039296F">
          <w:rPr>
            <w:rStyle w:val="Hyperlink"/>
            <w:rFonts w:ascii="Arial" w:hAnsi="Arial" w:cs="Arial"/>
            <w:sz w:val="24"/>
            <w:szCs w:val="24"/>
          </w:rPr>
          <w:t>Devon Domestic Abuse Service</w:t>
        </w:r>
      </w:hyperlink>
      <w:r w:rsidR="0015665A" w:rsidRPr="0039296F">
        <w:rPr>
          <w:rFonts w:ascii="Arial" w:hAnsi="Arial" w:cs="Arial"/>
          <w:color w:val="000000"/>
          <w:sz w:val="24"/>
          <w:szCs w:val="24"/>
        </w:rPr>
        <w:t xml:space="preserve"> can help you with this.  </w:t>
      </w:r>
    </w:p>
    <w:p w14:paraId="43CBD305" w14:textId="77777777" w:rsidR="0015665A" w:rsidRPr="0039296F" w:rsidRDefault="0015665A" w:rsidP="0015665A">
      <w:pPr>
        <w:autoSpaceDE w:val="0"/>
        <w:autoSpaceDN w:val="0"/>
        <w:adjustRightInd w:val="0"/>
        <w:spacing w:after="0" w:line="240" w:lineRule="auto"/>
        <w:rPr>
          <w:rFonts w:ascii="Arial" w:hAnsi="Arial" w:cs="Arial"/>
          <w:color w:val="000000"/>
          <w:sz w:val="24"/>
          <w:szCs w:val="24"/>
        </w:rPr>
      </w:pPr>
    </w:p>
    <w:p w14:paraId="3BFB065A" w14:textId="7FE4BCBA" w:rsidR="004342BD" w:rsidRPr="0039296F" w:rsidRDefault="004342BD"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Take some essentials with you such as a change of clothes, toiletries and any medication</w:t>
      </w:r>
      <w:r w:rsidR="0015665A" w:rsidRPr="0039296F">
        <w:rPr>
          <w:rFonts w:ascii="Arial" w:hAnsi="Arial" w:cs="Arial"/>
          <w:color w:val="000000"/>
          <w:sz w:val="24"/>
          <w:szCs w:val="24"/>
        </w:rPr>
        <w:t xml:space="preserve"> </w:t>
      </w:r>
      <w:r w:rsidRPr="0039296F">
        <w:rPr>
          <w:rFonts w:ascii="Arial" w:hAnsi="Arial" w:cs="Arial"/>
          <w:color w:val="000000"/>
          <w:sz w:val="24"/>
          <w:szCs w:val="24"/>
        </w:rPr>
        <w:t>you need to take regularly. Try to bring important items such as your passport, bank and</w:t>
      </w:r>
      <w:r w:rsidR="0015665A" w:rsidRPr="0039296F">
        <w:rPr>
          <w:rFonts w:ascii="Arial" w:hAnsi="Arial" w:cs="Arial"/>
          <w:color w:val="000000"/>
          <w:sz w:val="24"/>
          <w:szCs w:val="24"/>
        </w:rPr>
        <w:t xml:space="preserve"> </w:t>
      </w:r>
      <w:r w:rsidRPr="0039296F">
        <w:rPr>
          <w:rFonts w:ascii="Arial" w:hAnsi="Arial" w:cs="Arial"/>
          <w:color w:val="000000"/>
          <w:sz w:val="24"/>
          <w:szCs w:val="24"/>
        </w:rPr>
        <w:t>credit cards and mobile phone.</w:t>
      </w:r>
    </w:p>
    <w:p w14:paraId="2689ADE2" w14:textId="77777777" w:rsidR="0015665A" w:rsidRPr="0039296F" w:rsidRDefault="0015665A" w:rsidP="004342BD">
      <w:pPr>
        <w:autoSpaceDE w:val="0"/>
        <w:autoSpaceDN w:val="0"/>
        <w:adjustRightInd w:val="0"/>
        <w:spacing w:after="0" w:line="240" w:lineRule="auto"/>
        <w:rPr>
          <w:rFonts w:ascii="Arial" w:hAnsi="Arial" w:cs="Arial"/>
          <w:color w:val="000000"/>
          <w:sz w:val="24"/>
          <w:szCs w:val="24"/>
        </w:rPr>
      </w:pPr>
    </w:p>
    <w:p w14:paraId="42E522F7" w14:textId="182D94EB" w:rsidR="004342BD" w:rsidRPr="0039296F" w:rsidRDefault="004342BD" w:rsidP="004342BD">
      <w:pPr>
        <w:autoSpaceDE w:val="0"/>
        <w:autoSpaceDN w:val="0"/>
        <w:adjustRightInd w:val="0"/>
        <w:spacing w:after="0" w:line="240" w:lineRule="auto"/>
        <w:rPr>
          <w:rFonts w:ascii="Arial" w:hAnsi="Arial" w:cs="Arial"/>
          <w:b/>
          <w:color w:val="000000"/>
          <w:sz w:val="24"/>
          <w:szCs w:val="24"/>
          <w:u w:val="single"/>
        </w:rPr>
      </w:pPr>
      <w:r w:rsidRPr="0039296F">
        <w:rPr>
          <w:rFonts w:ascii="Arial" w:hAnsi="Arial" w:cs="Arial"/>
          <w:b/>
          <w:color w:val="000000"/>
          <w:sz w:val="24"/>
          <w:szCs w:val="24"/>
          <w:u w:val="single"/>
        </w:rPr>
        <w:t>Don't make a decision to give up your home permanently until you have spoken to an</w:t>
      </w:r>
      <w:r w:rsidR="0015665A" w:rsidRPr="0039296F">
        <w:rPr>
          <w:rFonts w:ascii="Arial" w:hAnsi="Arial" w:cs="Arial"/>
          <w:b/>
          <w:color w:val="000000"/>
          <w:sz w:val="24"/>
          <w:szCs w:val="24"/>
          <w:u w:val="single"/>
        </w:rPr>
        <w:t xml:space="preserve"> </w:t>
      </w:r>
      <w:r w:rsidRPr="0039296F">
        <w:rPr>
          <w:rFonts w:ascii="Arial" w:hAnsi="Arial" w:cs="Arial"/>
          <w:b/>
          <w:color w:val="000000"/>
          <w:sz w:val="24"/>
          <w:szCs w:val="24"/>
          <w:u w:val="single"/>
        </w:rPr>
        <w:t>adviser and considered all your options.</w:t>
      </w:r>
    </w:p>
    <w:p w14:paraId="27B6CAA6" w14:textId="77777777" w:rsidR="0015665A" w:rsidRPr="0039296F" w:rsidRDefault="0015665A" w:rsidP="004342BD">
      <w:pPr>
        <w:autoSpaceDE w:val="0"/>
        <w:autoSpaceDN w:val="0"/>
        <w:adjustRightInd w:val="0"/>
        <w:spacing w:after="0" w:line="240" w:lineRule="auto"/>
        <w:rPr>
          <w:rFonts w:ascii="Arial" w:hAnsi="Arial" w:cs="Arial"/>
          <w:color w:val="000000"/>
          <w:sz w:val="24"/>
          <w:szCs w:val="24"/>
        </w:rPr>
      </w:pPr>
    </w:p>
    <w:p w14:paraId="6B7B4295" w14:textId="6A87D9E4" w:rsidR="004342BD" w:rsidRPr="0039296F" w:rsidRDefault="004342BD"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 xml:space="preserve">Use </w:t>
      </w:r>
      <w:hyperlink r:id="rId18" w:history="1">
        <w:r w:rsidRPr="0039296F">
          <w:rPr>
            <w:rStyle w:val="Hyperlink"/>
            <w:rFonts w:ascii="Arial" w:hAnsi="Arial" w:cs="Arial"/>
            <w:sz w:val="24"/>
            <w:szCs w:val="24"/>
          </w:rPr>
          <w:t>Shelter's directory</w:t>
        </w:r>
      </w:hyperlink>
      <w:r w:rsidRPr="0039296F">
        <w:rPr>
          <w:rFonts w:ascii="Arial" w:hAnsi="Arial" w:cs="Arial"/>
          <w:color w:val="0000FF"/>
          <w:sz w:val="24"/>
          <w:szCs w:val="24"/>
        </w:rPr>
        <w:t xml:space="preserve"> </w:t>
      </w:r>
      <w:r w:rsidRPr="0039296F">
        <w:rPr>
          <w:rFonts w:ascii="Arial" w:hAnsi="Arial" w:cs="Arial"/>
          <w:color w:val="000000"/>
          <w:sz w:val="24"/>
          <w:szCs w:val="24"/>
        </w:rPr>
        <w:t>to find a Shelter advice centre or Citizens Advice in your area.</w:t>
      </w:r>
    </w:p>
    <w:p w14:paraId="44F952F9" w14:textId="47CC5F77" w:rsidR="00D018D1" w:rsidRPr="0039296F" w:rsidRDefault="00D018D1" w:rsidP="008E0EF6">
      <w:pPr>
        <w:autoSpaceDE w:val="0"/>
        <w:autoSpaceDN w:val="0"/>
        <w:adjustRightInd w:val="0"/>
        <w:spacing w:after="0" w:line="240" w:lineRule="auto"/>
        <w:rPr>
          <w:rFonts w:ascii="Arial" w:hAnsi="Arial" w:cs="Arial"/>
          <w:b/>
          <w:bCs/>
          <w:color w:val="000000" w:themeColor="text1"/>
          <w:sz w:val="36"/>
          <w:szCs w:val="36"/>
        </w:rPr>
      </w:pPr>
    </w:p>
    <w:p w14:paraId="686895CD" w14:textId="5E6ADEFC" w:rsidR="008E0EF6" w:rsidRPr="00331000" w:rsidRDefault="004342BD" w:rsidP="00331000">
      <w:pPr>
        <w:pStyle w:val="Heading1"/>
        <w:rPr>
          <w:rFonts w:ascii="Arial" w:hAnsi="Arial" w:cs="Arial"/>
          <w:b/>
          <w:color w:val="000000" w:themeColor="text1"/>
          <w:sz w:val="36"/>
          <w:szCs w:val="36"/>
        </w:rPr>
      </w:pPr>
      <w:bookmarkStart w:id="11" w:name="_Toc115359828"/>
      <w:r w:rsidRPr="00331000">
        <w:rPr>
          <w:rFonts w:ascii="Arial" w:hAnsi="Arial" w:cs="Arial"/>
          <w:b/>
          <w:color w:val="000000" w:themeColor="text1"/>
          <w:sz w:val="36"/>
          <w:szCs w:val="36"/>
        </w:rPr>
        <w:t>Get homelessness help from the council</w:t>
      </w:r>
      <w:bookmarkEnd w:id="11"/>
    </w:p>
    <w:p w14:paraId="4F013B5A" w14:textId="77777777" w:rsidR="008E0EF6" w:rsidRPr="0039296F" w:rsidRDefault="008E0EF6" w:rsidP="008E0EF6">
      <w:pPr>
        <w:autoSpaceDE w:val="0"/>
        <w:autoSpaceDN w:val="0"/>
        <w:adjustRightInd w:val="0"/>
        <w:spacing w:after="0" w:line="240" w:lineRule="auto"/>
        <w:rPr>
          <w:rFonts w:ascii="Arial" w:hAnsi="Arial" w:cs="Arial"/>
          <w:b/>
          <w:bCs/>
          <w:color w:val="000000" w:themeColor="text1"/>
          <w:sz w:val="24"/>
          <w:szCs w:val="24"/>
        </w:rPr>
      </w:pPr>
    </w:p>
    <w:p w14:paraId="778888E8" w14:textId="302550AC" w:rsidR="008E0EF6" w:rsidRPr="0039296F" w:rsidRDefault="008E0EF6" w:rsidP="008E0EF6">
      <w:pPr>
        <w:autoSpaceDE w:val="0"/>
        <w:autoSpaceDN w:val="0"/>
        <w:adjustRightInd w:val="0"/>
        <w:spacing w:after="0" w:line="240" w:lineRule="auto"/>
        <w:rPr>
          <w:rFonts w:ascii="Arial" w:hAnsi="Arial" w:cs="Arial"/>
          <w:color w:val="000000" w:themeColor="text1"/>
          <w:sz w:val="24"/>
          <w:szCs w:val="24"/>
          <w:lang w:eastAsia="en-GB"/>
        </w:rPr>
      </w:pPr>
      <w:r w:rsidRPr="0039296F">
        <w:rPr>
          <w:rFonts w:ascii="Arial" w:hAnsi="Arial" w:cs="Arial"/>
          <w:bCs/>
          <w:color w:val="000000" w:themeColor="text1"/>
          <w:sz w:val="24"/>
          <w:szCs w:val="24"/>
        </w:rPr>
        <w:t>Making a homeless application</w:t>
      </w:r>
      <w:r w:rsidRPr="0039296F">
        <w:rPr>
          <w:rFonts w:ascii="Arial" w:hAnsi="Arial" w:cs="Arial"/>
          <w:b/>
          <w:bCs/>
          <w:color w:val="000000" w:themeColor="text1"/>
          <w:sz w:val="24"/>
          <w:szCs w:val="24"/>
        </w:rPr>
        <w:t xml:space="preserve"> </w:t>
      </w:r>
      <w:r w:rsidRPr="0039296F">
        <w:rPr>
          <w:rFonts w:ascii="Arial" w:hAnsi="Arial" w:cs="Arial"/>
          <w:bCs/>
          <w:color w:val="000000" w:themeColor="text1"/>
          <w:sz w:val="24"/>
          <w:szCs w:val="24"/>
        </w:rPr>
        <w:t xml:space="preserve">is a </w:t>
      </w:r>
      <w:r w:rsidRPr="0039296F">
        <w:rPr>
          <w:rFonts w:ascii="Arial" w:hAnsi="Arial" w:cs="Arial"/>
          <w:color w:val="000000" w:themeColor="text1"/>
          <w:sz w:val="24"/>
          <w:szCs w:val="24"/>
          <w:lang w:eastAsia="en-GB"/>
        </w:rPr>
        <w:t xml:space="preserve">course of action is available to men and women, including those living together in a gay or lesbian relationship, who are unable to remain in their accommodation because of fear of violence or actual violence. </w:t>
      </w:r>
      <w:r w:rsidRPr="0039296F">
        <w:rPr>
          <w:rFonts w:ascii="Arial" w:hAnsi="Arial" w:cs="Arial"/>
          <w:color w:val="000000" w:themeColor="text1"/>
          <w:sz w:val="24"/>
          <w:szCs w:val="24"/>
          <w:lang w:eastAsia="en-GB"/>
        </w:rPr>
        <w:lastRenderedPageBreak/>
        <w:t>Depending on the exact situation, it could be a short-term solution or it may result in the applicant being permanently housed elsewhere.</w:t>
      </w:r>
    </w:p>
    <w:p w14:paraId="0A3EB413" w14:textId="77777777" w:rsidR="008E0EF6" w:rsidRPr="0039296F" w:rsidRDefault="008E0EF6" w:rsidP="008E0EF6">
      <w:pPr>
        <w:autoSpaceDE w:val="0"/>
        <w:autoSpaceDN w:val="0"/>
        <w:adjustRightInd w:val="0"/>
        <w:spacing w:after="0" w:line="240" w:lineRule="auto"/>
        <w:rPr>
          <w:rFonts w:ascii="Arial" w:hAnsi="Arial" w:cs="Arial"/>
          <w:b/>
          <w:bCs/>
          <w:color w:val="000000" w:themeColor="text1"/>
          <w:sz w:val="24"/>
          <w:szCs w:val="24"/>
        </w:rPr>
      </w:pPr>
    </w:p>
    <w:p w14:paraId="34FA1276" w14:textId="1FA550B7" w:rsidR="00E01D01" w:rsidRPr="0039296F" w:rsidRDefault="008E0EF6" w:rsidP="008E0EF6">
      <w:pPr>
        <w:spacing w:after="288" w:line="240" w:lineRule="auto"/>
        <w:rPr>
          <w:rFonts w:ascii="Arial" w:hAnsi="Arial" w:cs="Arial"/>
          <w:color w:val="000000" w:themeColor="text1"/>
          <w:sz w:val="24"/>
          <w:szCs w:val="24"/>
          <w:lang w:eastAsia="en-GB"/>
        </w:rPr>
      </w:pPr>
      <w:r w:rsidRPr="0039296F">
        <w:rPr>
          <w:rFonts w:ascii="Arial" w:hAnsi="Arial" w:cs="Arial"/>
          <w:color w:val="000000" w:themeColor="text1"/>
          <w:sz w:val="24"/>
          <w:szCs w:val="24"/>
          <w:lang w:eastAsia="en-GB"/>
        </w:rPr>
        <w:t>A local authority has a duty to provide interim (temporary) accommodate a person if they meet certain basic requirements. These include requirements that they are eligible for assistance, homeless, in priority need.</w:t>
      </w:r>
      <w:r w:rsidR="00E01D01" w:rsidRPr="0039296F">
        <w:rPr>
          <w:rFonts w:ascii="Arial" w:hAnsi="Arial" w:cs="Arial"/>
          <w:color w:val="000000" w:themeColor="text1"/>
          <w:sz w:val="24"/>
          <w:szCs w:val="24"/>
          <w:lang w:eastAsia="en-GB"/>
        </w:rPr>
        <w:t xml:space="preserve"> The person will be in priority need, for example, if s/he has children, is pregnant or is vulnerable due to illness or disability, or a variety of other factors. A person applying to the local authority as a homeless person will also be in priority need if s/he is vulnerable as a result of ceasing to occupy accommodation because of </w:t>
      </w:r>
      <w:r w:rsidR="000F6202" w:rsidRPr="0039296F">
        <w:rPr>
          <w:rFonts w:ascii="Arial" w:hAnsi="Arial" w:cs="Arial"/>
          <w:color w:val="000000" w:themeColor="text1"/>
          <w:sz w:val="24"/>
          <w:szCs w:val="24"/>
          <w:lang w:eastAsia="en-GB"/>
        </w:rPr>
        <w:t xml:space="preserve">domestic abuse.  </w:t>
      </w:r>
    </w:p>
    <w:p w14:paraId="545BFA4A" w14:textId="550BB9F8" w:rsidR="008E0EF6" w:rsidRPr="0039296F" w:rsidRDefault="008E0EF6" w:rsidP="008E0EF6">
      <w:pPr>
        <w:spacing w:after="288" w:line="240" w:lineRule="auto"/>
        <w:rPr>
          <w:rFonts w:ascii="Arial" w:hAnsi="Arial" w:cs="Arial"/>
          <w:color w:val="000000" w:themeColor="text1"/>
          <w:sz w:val="24"/>
          <w:szCs w:val="24"/>
          <w:lang w:eastAsia="en-GB"/>
        </w:rPr>
      </w:pPr>
      <w:r w:rsidRPr="0039296F">
        <w:rPr>
          <w:rFonts w:ascii="Arial" w:hAnsi="Arial" w:cs="Arial"/>
          <w:color w:val="000000" w:themeColor="text1"/>
          <w:sz w:val="24"/>
          <w:szCs w:val="24"/>
          <w:lang w:eastAsia="en-GB"/>
        </w:rPr>
        <w:t>In th</w:t>
      </w:r>
      <w:r w:rsidR="000F6202" w:rsidRPr="0039296F">
        <w:rPr>
          <w:rFonts w:ascii="Arial" w:hAnsi="Arial" w:cs="Arial"/>
          <w:color w:val="000000" w:themeColor="text1"/>
          <w:sz w:val="24"/>
          <w:szCs w:val="24"/>
          <w:lang w:eastAsia="en-GB"/>
        </w:rPr>
        <w:t>e short term, a person fleeing domestic abuse</w:t>
      </w:r>
      <w:r w:rsidRPr="0039296F">
        <w:rPr>
          <w:rFonts w:ascii="Arial" w:hAnsi="Arial" w:cs="Arial"/>
          <w:color w:val="000000" w:themeColor="text1"/>
          <w:sz w:val="24"/>
          <w:szCs w:val="24"/>
          <w:lang w:eastAsia="en-GB"/>
        </w:rPr>
        <w:t xml:space="preserve"> may apply to be housed by the local authority on an emergency basis on the grounds that it is not reasonable to continue to occupy the accommodation. </w:t>
      </w:r>
    </w:p>
    <w:p w14:paraId="679DD621" w14:textId="78FA8975" w:rsidR="008E0EF6" w:rsidRPr="0039296F" w:rsidRDefault="008E0EF6" w:rsidP="008E0EF6">
      <w:pPr>
        <w:spacing w:after="288" w:line="240" w:lineRule="auto"/>
        <w:rPr>
          <w:rFonts w:ascii="Arial" w:hAnsi="Arial" w:cs="Arial"/>
          <w:color w:val="000000" w:themeColor="text1"/>
          <w:sz w:val="24"/>
          <w:szCs w:val="24"/>
          <w:lang w:eastAsia="en-GB"/>
        </w:rPr>
      </w:pPr>
      <w:r w:rsidRPr="0039296F">
        <w:rPr>
          <w:rFonts w:ascii="Arial" w:hAnsi="Arial" w:cs="Arial"/>
          <w:color w:val="000000" w:themeColor="text1"/>
          <w:sz w:val="24"/>
          <w:szCs w:val="24"/>
          <w:lang w:eastAsia="en-GB"/>
        </w:rPr>
        <w:t>Some people who have restrictions on their immigration status may not be eligible to make a homeless application.</w:t>
      </w:r>
      <w:r w:rsidR="000F6202" w:rsidRPr="0039296F">
        <w:rPr>
          <w:rFonts w:ascii="Arial" w:hAnsi="Arial" w:cs="Arial"/>
          <w:color w:val="000000" w:themeColor="text1"/>
          <w:sz w:val="24"/>
          <w:szCs w:val="24"/>
          <w:lang w:eastAsia="en-GB"/>
        </w:rPr>
        <w:t xml:space="preserve">  However, we will be able to direct them to people that can help.</w:t>
      </w:r>
    </w:p>
    <w:p w14:paraId="3E00DE96" w14:textId="3E784218" w:rsidR="004342BD" w:rsidRPr="0039296F" w:rsidRDefault="004342BD"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If the council has a duty to find you somewhere to live you will be asked to provide details of</w:t>
      </w:r>
      <w:r w:rsidR="006F47A5" w:rsidRPr="0039296F">
        <w:rPr>
          <w:rFonts w:ascii="Arial" w:hAnsi="Arial" w:cs="Arial"/>
          <w:color w:val="000000"/>
          <w:sz w:val="24"/>
          <w:szCs w:val="24"/>
        </w:rPr>
        <w:t xml:space="preserve"> </w:t>
      </w:r>
      <w:r w:rsidRPr="0039296F">
        <w:rPr>
          <w:rFonts w:ascii="Arial" w:hAnsi="Arial" w:cs="Arial"/>
          <w:color w:val="000000"/>
          <w:sz w:val="24"/>
          <w:szCs w:val="24"/>
        </w:rPr>
        <w:t xml:space="preserve">your situation. You may be asked for supporting evidence, </w:t>
      </w:r>
      <w:r w:rsidR="006F47A5" w:rsidRPr="0039296F">
        <w:rPr>
          <w:rFonts w:ascii="Arial" w:hAnsi="Arial" w:cs="Arial"/>
          <w:color w:val="000000"/>
          <w:sz w:val="24"/>
          <w:szCs w:val="24"/>
        </w:rPr>
        <w:t xml:space="preserve">which could include details and </w:t>
      </w:r>
      <w:r w:rsidRPr="0039296F">
        <w:rPr>
          <w:rFonts w:ascii="Arial" w:hAnsi="Arial" w:cs="Arial"/>
          <w:color w:val="000000"/>
          <w:sz w:val="24"/>
          <w:szCs w:val="24"/>
        </w:rPr>
        <w:t xml:space="preserve">dates of incidents. </w:t>
      </w:r>
    </w:p>
    <w:p w14:paraId="6CD7BA76" w14:textId="77777777" w:rsidR="006F47A5" w:rsidRPr="0039296F" w:rsidRDefault="006F47A5" w:rsidP="004342BD">
      <w:pPr>
        <w:autoSpaceDE w:val="0"/>
        <w:autoSpaceDN w:val="0"/>
        <w:adjustRightInd w:val="0"/>
        <w:spacing w:after="0" w:line="240" w:lineRule="auto"/>
        <w:rPr>
          <w:rFonts w:ascii="Arial" w:hAnsi="Arial" w:cs="Arial"/>
          <w:color w:val="000000"/>
          <w:sz w:val="24"/>
          <w:szCs w:val="24"/>
        </w:rPr>
      </w:pPr>
    </w:p>
    <w:p w14:paraId="02712B68" w14:textId="77777777" w:rsidR="008F21B2" w:rsidRPr="0039296F" w:rsidRDefault="008F21B2" w:rsidP="008F21B2">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 xml:space="preserve">If you are homeless or threatened with homelessness then is important to seek advice at the earliest opportunity.  </w:t>
      </w:r>
    </w:p>
    <w:p w14:paraId="446C7B14" w14:textId="268C5E79" w:rsidR="008F21B2" w:rsidRPr="0039296F" w:rsidRDefault="008F21B2" w:rsidP="008F21B2">
      <w:pPr>
        <w:autoSpaceDE w:val="0"/>
        <w:autoSpaceDN w:val="0"/>
        <w:adjustRightInd w:val="0"/>
        <w:spacing w:after="0" w:line="240" w:lineRule="auto"/>
        <w:rPr>
          <w:rFonts w:ascii="Arial" w:hAnsi="Arial" w:cs="Arial"/>
          <w:color w:val="000000"/>
          <w:sz w:val="24"/>
          <w:szCs w:val="24"/>
        </w:rPr>
      </w:pPr>
    </w:p>
    <w:p w14:paraId="721113EE" w14:textId="143698B6"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0D8D2C5A" w14:textId="7BEB2EF1"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0874C0E0" w14:textId="02180574"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6E95EFD4" w14:textId="091E9D2B"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76803C7B" w14:textId="309D2DED"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18F79EAA" w14:textId="6E8E90C2"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6E545ABC" w14:textId="3529CCAB"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1F9D8507" w14:textId="79052D43"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56A66DBB" w14:textId="49CC8BA7"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47167503" w14:textId="4393CAC8"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17D73A91" w14:textId="36EE9356"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799708BB" w14:textId="3236DA82"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7D696857" w14:textId="4FD4DDDF" w:rsidR="000F6202" w:rsidRPr="0039296F" w:rsidRDefault="000F6202" w:rsidP="008F21B2">
      <w:pPr>
        <w:autoSpaceDE w:val="0"/>
        <w:autoSpaceDN w:val="0"/>
        <w:adjustRightInd w:val="0"/>
        <w:spacing w:after="0" w:line="240" w:lineRule="auto"/>
        <w:rPr>
          <w:rFonts w:ascii="Arial" w:hAnsi="Arial" w:cs="Arial"/>
          <w:color w:val="000000"/>
          <w:sz w:val="24"/>
          <w:szCs w:val="24"/>
        </w:rPr>
      </w:pPr>
    </w:p>
    <w:p w14:paraId="3D363BC7" w14:textId="5F47718E" w:rsidR="0093156B" w:rsidRDefault="0093156B" w:rsidP="0093156B">
      <w:pPr>
        <w:pStyle w:val="Heading1"/>
        <w:rPr>
          <w:rFonts w:ascii="Arial" w:hAnsi="Arial" w:cs="Arial"/>
          <w:b/>
          <w:color w:val="auto"/>
          <w:sz w:val="36"/>
          <w:szCs w:val="36"/>
        </w:rPr>
      </w:pPr>
      <w:bookmarkStart w:id="12" w:name="_Toc115359829"/>
      <w:r>
        <w:rPr>
          <w:rFonts w:ascii="Arial" w:hAnsi="Arial" w:cs="Arial"/>
          <w:b/>
          <w:color w:val="auto"/>
          <w:sz w:val="36"/>
          <w:szCs w:val="36"/>
        </w:rPr>
        <w:t>Contact</w:t>
      </w:r>
      <w:r w:rsidRPr="00816BC5">
        <w:rPr>
          <w:rFonts w:ascii="Arial" w:hAnsi="Arial" w:cs="Arial"/>
          <w:b/>
          <w:color w:val="auto"/>
          <w:sz w:val="36"/>
          <w:szCs w:val="36"/>
        </w:rPr>
        <w:t xml:space="preserve"> details for Exeter City Council’s Housing Solutions Service</w:t>
      </w:r>
      <w:bookmarkEnd w:id="12"/>
    </w:p>
    <w:p w14:paraId="64A027A5" w14:textId="3A3140A3" w:rsidR="0093156B" w:rsidRPr="00B14A2A" w:rsidRDefault="0093156B" w:rsidP="0093156B">
      <w:pPr>
        <w:autoSpaceDE w:val="0"/>
        <w:autoSpaceDN w:val="0"/>
        <w:adjustRightInd w:val="0"/>
        <w:jc w:val="center"/>
        <w:rPr>
          <w:rFonts w:ascii="Arial" w:hAnsi="Arial" w:cs="Arial"/>
          <w:b/>
          <w:bCs/>
          <w:color w:val="000000" w:themeColor="text1"/>
          <w:sz w:val="32"/>
          <w:szCs w:val="32"/>
        </w:rPr>
      </w:pPr>
      <w:r w:rsidRPr="00B14A2A">
        <w:rPr>
          <w:rFonts w:ascii="Arial" w:hAnsi="Arial" w:cs="Arial"/>
          <w:b/>
          <w:bCs/>
          <w:color w:val="000000" w:themeColor="text1"/>
          <w:sz w:val="32"/>
          <w:szCs w:val="32"/>
        </w:rPr>
        <w:t>Online:</w:t>
      </w:r>
      <w:r w:rsidRPr="00B14A2A">
        <w:rPr>
          <w:rFonts w:ascii="Arial" w:hAnsi="Arial" w:cs="Arial"/>
        </w:rPr>
        <w:t xml:space="preserve"> </w:t>
      </w:r>
      <w:hyperlink r:id="rId19" w:history="1">
        <w:r w:rsidRPr="00B14A2A">
          <w:rPr>
            <w:rFonts w:ascii="Arial" w:hAnsi="Arial" w:cs="Arial"/>
            <w:color w:val="0000FF"/>
            <w:sz w:val="32"/>
            <w:szCs w:val="32"/>
            <w:u w:val="single"/>
          </w:rPr>
          <w:t>Contacting us for housing advice - Exeter City Council</w:t>
        </w:r>
      </w:hyperlink>
    </w:p>
    <w:p w14:paraId="6F1DC36C" w14:textId="77777777" w:rsidR="0093156B" w:rsidRPr="00B14A2A" w:rsidRDefault="00C14F68" w:rsidP="0093156B">
      <w:pPr>
        <w:autoSpaceDE w:val="0"/>
        <w:autoSpaceDN w:val="0"/>
        <w:adjustRightInd w:val="0"/>
        <w:jc w:val="center"/>
        <w:rPr>
          <w:rFonts w:ascii="Arial" w:hAnsi="Arial" w:cs="Arial"/>
          <w:b/>
          <w:bCs/>
          <w:color w:val="000000" w:themeColor="text1"/>
          <w:sz w:val="32"/>
          <w:szCs w:val="32"/>
        </w:rPr>
      </w:pPr>
      <w:hyperlink r:id="rId20" w:history="1">
        <w:r w:rsidR="0093156B" w:rsidRPr="00B14A2A">
          <w:rPr>
            <w:rStyle w:val="Hyperlink"/>
            <w:rFonts w:ascii="Arial" w:hAnsi="Arial" w:cs="Arial"/>
            <w:b/>
            <w:bCs/>
            <w:color w:val="000000" w:themeColor="text1"/>
            <w:sz w:val="32"/>
            <w:szCs w:val="32"/>
            <w:u w:val="none"/>
          </w:rPr>
          <w:t>Address</w:t>
        </w:r>
      </w:hyperlink>
      <w:r w:rsidR="0093156B" w:rsidRPr="00B14A2A">
        <w:rPr>
          <w:rFonts w:ascii="Arial" w:hAnsi="Arial" w:cs="Arial"/>
          <w:b/>
          <w:bCs/>
          <w:color w:val="000000" w:themeColor="text1"/>
          <w:sz w:val="32"/>
          <w:szCs w:val="32"/>
        </w:rPr>
        <w:t xml:space="preserve">: </w:t>
      </w:r>
      <w:r w:rsidR="0093156B" w:rsidRPr="00B14A2A">
        <w:rPr>
          <w:rFonts w:ascii="Arial" w:hAnsi="Arial" w:cs="Arial"/>
          <w:bCs/>
          <w:color w:val="000000" w:themeColor="text1"/>
          <w:sz w:val="32"/>
          <w:szCs w:val="32"/>
        </w:rPr>
        <w:t>Civic Centre, Paris Street, Exeter EX1 1JN</w:t>
      </w:r>
    </w:p>
    <w:p w14:paraId="7E4EA51F" w14:textId="0C64A5BE" w:rsidR="0093156B" w:rsidRPr="00B14A2A" w:rsidRDefault="0093156B" w:rsidP="0093156B">
      <w:pPr>
        <w:autoSpaceDE w:val="0"/>
        <w:autoSpaceDN w:val="0"/>
        <w:adjustRightInd w:val="0"/>
        <w:jc w:val="center"/>
        <w:rPr>
          <w:rFonts w:ascii="Arial" w:hAnsi="Arial" w:cs="Arial"/>
          <w:b/>
          <w:bCs/>
          <w:color w:val="000000" w:themeColor="text1"/>
          <w:sz w:val="32"/>
          <w:szCs w:val="32"/>
        </w:rPr>
      </w:pPr>
      <w:r w:rsidRPr="00B14A2A">
        <w:rPr>
          <w:rFonts w:ascii="Arial" w:hAnsi="Arial" w:cs="Arial"/>
          <w:b/>
          <w:bCs/>
          <w:color w:val="000000" w:themeColor="text1"/>
          <w:sz w:val="32"/>
          <w:szCs w:val="32"/>
        </w:rPr>
        <w:lastRenderedPageBreak/>
        <w:t xml:space="preserve">Tel: </w:t>
      </w:r>
      <w:r w:rsidRPr="00B14A2A">
        <w:rPr>
          <w:rFonts w:ascii="Arial" w:hAnsi="Arial" w:cs="Arial"/>
          <w:bCs/>
          <w:color w:val="000000" w:themeColor="text1"/>
          <w:sz w:val="32"/>
          <w:szCs w:val="32"/>
        </w:rPr>
        <w:t>01392 265726</w:t>
      </w:r>
    </w:p>
    <w:p w14:paraId="0C372273" w14:textId="77777777" w:rsidR="0093156B" w:rsidRPr="0093156B" w:rsidRDefault="0093156B" w:rsidP="0093156B">
      <w:pPr>
        <w:autoSpaceDE w:val="0"/>
        <w:autoSpaceDN w:val="0"/>
        <w:adjustRightInd w:val="0"/>
        <w:jc w:val="center"/>
        <w:rPr>
          <w:rFonts w:cstheme="minorHAnsi"/>
          <w:b/>
          <w:bCs/>
          <w:color w:val="000000" w:themeColor="text1"/>
          <w:sz w:val="32"/>
          <w:szCs w:val="32"/>
        </w:rPr>
      </w:pPr>
    </w:p>
    <w:p w14:paraId="2A21A214" w14:textId="77777777" w:rsidR="0093156B" w:rsidRPr="005621E4" w:rsidRDefault="0093156B" w:rsidP="0093156B">
      <w:pPr>
        <w:autoSpaceDE w:val="0"/>
        <w:autoSpaceDN w:val="0"/>
        <w:adjustRightInd w:val="0"/>
        <w:jc w:val="center"/>
        <w:rPr>
          <w:rFonts w:ascii="Arial" w:hAnsi="Arial" w:cs="Arial"/>
          <w:b/>
          <w:bCs/>
          <w:color w:val="000000"/>
          <w:sz w:val="36"/>
          <w:szCs w:val="36"/>
        </w:rPr>
      </w:pPr>
      <w:r w:rsidRPr="005621E4">
        <w:rPr>
          <w:rFonts w:ascii="Arial" w:hAnsi="Arial" w:cs="Arial"/>
          <w:b/>
          <w:bCs/>
          <w:color w:val="000000"/>
          <w:sz w:val="36"/>
          <w:szCs w:val="36"/>
        </w:rPr>
        <w:t xml:space="preserve">If you are homeless outside of normal office hours (Monday-Friday 9am-5pm, excluding bank holidays) or at the weekend then please contact </w:t>
      </w:r>
    </w:p>
    <w:p w14:paraId="6753B101" w14:textId="77777777" w:rsidR="0093156B" w:rsidRPr="005621E4" w:rsidRDefault="0093156B" w:rsidP="0093156B">
      <w:pPr>
        <w:autoSpaceDE w:val="0"/>
        <w:autoSpaceDN w:val="0"/>
        <w:adjustRightInd w:val="0"/>
        <w:jc w:val="center"/>
        <w:rPr>
          <w:rFonts w:ascii="Arial" w:hAnsi="Arial" w:cs="Arial"/>
          <w:b/>
          <w:bCs/>
          <w:color w:val="000000"/>
          <w:sz w:val="36"/>
          <w:szCs w:val="36"/>
        </w:rPr>
      </w:pPr>
      <w:r w:rsidRPr="005621E4">
        <w:rPr>
          <w:rFonts w:ascii="Arial" w:hAnsi="Arial" w:cs="Arial"/>
          <w:b/>
          <w:bCs/>
          <w:color w:val="000000"/>
          <w:sz w:val="36"/>
          <w:szCs w:val="36"/>
        </w:rPr>
        <w:t>Exeter City Council’s Out Of Hours Number:-</w:t>
      </w:r>
    </w:p>
    <w:p w14:paraId="10BA681B" w14:textId="77777777" w:rsidR="0093156B" w:rsidRPr="00816BC5" w:rsidRDefault="0093156B" w:rsidP="0093156B">
      <w:pPr>
        <w:autoSpaceDE w:val="0"/>
        <w:autoSpaceDN w:val="0"/>
        <w:adjustRightInd w:val="0"/>
        <w:jc w:val="center"/>
        <w:rPr>
          <w:rFonts w:cs="Arial"/>
          <w:b/>
          <w:bCs/>
          <w:color w:val="000000"/>
          <w:sz w:val="36"/>
          <w:szCs w:val="36"/>
        </w:rPr>
      </w:pPr>
      <w:r w:rsidRPr="005621E4">
        <w:rPr>
          <w:rFonts w:ascii="Arial" w:hAnsi="Arial" w:cs="Arial"/>
          <w:b/>
          <w:bCs/>
          <w:color w:val="000000"/>
          <w:sz w:val="36"/>
          <w:szCs w:val="36"/>
          <w:u w:val="single"/>
        </w:rPr>
        <w:t>01392 265147</w:t>
      </w:r>
      <w:r w:rsidRPr="005621E4">
        <w:rPr>
          <w:rFonts w:ascii="Arial" w:hAnsi="Arial" w:cs="Arial"/>
          <w:b/>
          <w:bCs/>
          <w:color w:val="000000"/>
          <w:sz w:val="36"/>
          <w:szCs w:val="36"/>
        </w:rPr>
        <w:t xml:space="preserve"> for assistance</w:t>
      </w:r>
    </w:p>
    <w:p w14:paraId="0E977E29" w14:textId="77777777" w:rsidR="006079F2" w:rsidRPr="0039296F" w:rsidRDefault="006079F2" w:rsidP="004342BD">
      <w:pPr>
        <w:autoSpaceDE w:val="0"/>
        <w:autoSpaceDN w:val="0"/>
        <w:adjustRightInd w:val="0"/>
        <w:spacing w:after="0" w:line="240" w:lineRule="auto"/>
        <w:rPr>
          <w:rFonts w:ascii="Arial" w:hAnsi="Arial" w:cs="Arial"/>
          <w:b/>
          <w:bCs/>
          <w:color w:val="000000"/>
          <w:sz w:val="24"/>
          <w:szCs w:val="24"/>
        </w:rPr>
      </w:pPr>
    </w:p>
    <w:p w14:paraId="0AF9C842" w14:textId="77777777" w:rsidR="00CC3F84" w:rsidRPr="00C72BCA" w:rsidRDefault="00CC3F84" w:rsidP="00C72BCA">
      <w:pPr>
        <w:pStyle w:val="Heading1"/>
        <w:contextualSpacing/>
        <w:rPr>
          <w:rFonts w:ascii="Arial" w:hAnsi="Arial" w:cs="Arial"/>
          <w:b/>
          <w:color w:val="000000" w:themeColor="text1"/>
          <w:sz w:val="36"/>
          <w:szCs w:val="36"/>
          <w:lang w:val="en"/>
        </w:rPr>
      </w:pPr>
      <w:bookmarkStart w:id="13" w:name="_Toc115359830"/>
      <w:r w:rsidRPr="00C72BCA">
        <w:rPr>
          <w:rFonts w:ascii="Arial" w:hAnsi="Arial" w:cs="Arial"/>
          <w:b/>
          <w:color w:val="000000" w:themeColor="text1"/>
          <w:sz w:val="36"/>
          <w:szCs w:val="36"/>
        </w:rPr>
        <w:t>Other Devon Local Authority Contact Details</w:t>
      </w:r>
      <w:bookmarkEnd w:id="13"/>
    </w:p>
    <w:p w14:paraId="5709DBF8" w14:textId="77777777" w:rsidR="00C72BCA" w:rsidRDefault="00C72BCA" w:rsidP="00CC3F84">
      <w:pPr>
        <w:autoSpaceDE w:val="0"/>
        <w:autoSpaceDN w:val="0"/>
        <w:adjustRightInd w:val="0"/>
        <w:contextualSpacing/>
        <w:rPr>
          <w:rFonts w:ascii="Arial" w:hAnsi="Arial" w:cs="Arial"/>
          <w:sz w:val="24"/>
          <w:lang w:val="en"/>
        </w:rPr>
      </w:pPr>
    </w:p>
    <w:p w14:paraId="2B84502A" w14:textId="183C2952" w:rsidR="00CC3F84" w:rsidRPr="0039296F" w:rsidRDefault="00CC3F84" w:rsidP="00CC3F84">
      <w:pPr>
        <w:autoSpaceDE w:val="0"/>
        <w:autoSpaceDN w:val="0"/>
        <w:adjustRightInd w:val="0"/>
        <w:contextualSpacing/>
        <w:rPr>
          <w:rFonts w:ascii="Arial" w:hAnsi="Arial" w:cs="Arial"/>
          <w:sz w:val="24"/>
          <w:lang w:val="en"/>
        </w:rPr>
      </w:pPr>
      <w:r w:rsidRPr="0039296F">
        <w:rPr>
          <w:rFonts w:ascii="Arial" w:hAnsi="Arial" w:cs="Arial"/>
          <w:sz w:val="24"/>
          <w:lang w:val="en"/>
        </w:rPr>
        <w:t>The following local authority areas are supported by Devon County Council:</w:t>
      </w:r>
    </w:p>
    <w:p w14:paraId="0E0419FA" w14:textId="77777777" w:rsidR="00CC3F84" w:rsidRPr="0039296F" w:rsidRDefault="00CC3F84" w:rsidP="00CC3F84">
      <w:pPr>
        <w:autoSpaceDE w:val="0"/>
        <w:autoSpaceDN w:val="0"/>
        <w:adjustRightInd w:val="0"/>
        <w:rPr>
          <w:rFonts w:ascii="Arial" w:hAnsi="Arial" w:cs="Arial"/>
          <w:sz w:val="24"/>
          <w:lang w:val="en"/>
        </w:rPr>
      </w:pPr>
    </w:p>
    <w:p w14:paraId="4E654092" w14:textId="77777777" w:rsidR="00CC3F84" w:rsidRPr="0039296F" w:rsidRDefault="00C14F68" w:rsidP="00CC3F84">
      <w:pPr>
        <w:numPr>
          <w:ilvl w:val="0"/>
          <w:numId w:val="19"/>
        </w:numPr>
        <w:autoSpaceDE w:val="0"/>
        <w:autoSpaceDN w:val="0"/>
        <w:adjustRightInd w:val="0"/>
        <w:spacing w:after="5" w:line="249" w:lineRule="auto"/>
        <w:contextualSpacing/>
        <w:rPr>
          <w:rFonts w:ascii="Arial" w:hAnsi="Arial" w:cs="Arial"/>
          <w:b/>
          <w:bCs/>
          <w:color w:val="000000"/>
          <w:sz w:val="24"/>
        </w:rPr>
      </w:pPr>
      <w:hyperlink r:id="rId21" w:history="1">
        <w:r w:rsidR="00CC3F84" w:rsidRPr="0039296F">
          <w:rPr>
            <w:rFonts w:ascii="Arial" w:hAnsi="Arial" w:cs="Arial"/>
            <w:b/>
            <w:bCs/>
            <w:color w:val="0563C1" w:themeColor="hyperlink"/>
            <w:sz w:val="24"/>
            <w:u w:val="single"/>
          </w:rPr>
          <w:t>East Devon District Council</w:t>
        </w:r>
      </w:hyperlink>
    </w:p>
    <w:p w14:paraId="1D6AF616" w14:textId="77777777" w:rsidR="00CC3F84" w:rsidRPr="0039296F" w:rsidRDefault="00C14F68" w:rsidP="00CC3F84">
      <w:pPr>
        <w:numPr>
          <w:ilvl w:val="0"/>
          <w:numId w:val="19"/>
        </w:numPr>
        <w:autoSpaceDE w:val="0"/>
        <w:autoSpaceDN w:val="0"/>
        <w:adjustRightInd w:val="0"/>
        <w:spacing w:after="5" w:line="249" w:lineRule="auto"/>
        <w:contextualSpacing/>
        <w:rPr>
          <w:rFonts w:ascii="Arial" w:hAnsi="Arial" w:cs="Arial"/>
          <w:b/>
          <w:bCs/>
          <w:color w:val="000000"/>
          <w:sz w:val="24"/>
        </w:rPr>
      </w:pPr>
      <w:hyperlink r:id="rId22" w:history="1">
        <w:r w:rsidR="00CC3F84" w:rsidRPr="0039296F">
          <w:rPr>
            <w:rFonts w:ascii="Arial" w:hAnsi="Arial" w:cs="Arial"/>
            <w:b/>
            <w:bCs/>
            <w:color w:val="0563C1" w:themeColor="hyperlink"/>
            <w:sz w:val="24"/>
            <w:u w:val="single"/>
          </w:rPr>
          <w:t>Exeter City Council</w:t>
        </w:r>
      </w:hyperlink>
    </w:p>
    <w:p w14:paraId="2B6F63B0" w14:textId="77777777" w:rsidR="00CC3F84" w:rsidRPr="0039296F" w:rsidRDefault="00C14F68" w:rsidP="00CC3F84">
      <w:pPr>
        <w:numPr>
          <w:ilvl w:val="0"/>
          <w:numId w:val="19"/>
        </w:numPr>
        <w:autoSpaceDE w:val="0"/>
        <w:autoSpaceDN w:val="0"/>
        <w:adjustRightInd w:val="0"/>
        <w:spacing w:after="5" w:line="249" w:lineRule="auto"/>
        <w:contextualSpacing/>
        <w:rPr>
          <w:rFonts w:ascii="Arial" w:hAnsi="Arial" w:cs="Arial"/>
          <w:b/>
          <w:bCs/>
          <w:color w:val="000000"/>
          <w:sz w:val="24"/>
        </w:rPr>
      </w:pPr>
      <w:hyperlink r:id="rId23" w:history="1">
        <w:r w:rsidR="00CC3F84" w:rsidRPr="0039296F">
          <w:rPr>
            <w:rFonts w:ascii="Arial" w:hAnsi="Arial" w:cs="Arial"/>
            <w:b/>
            <w:bCs/>
            <w:color w:val="0563C1" w:themeColor="hyperlink"/>
            <w:sz w:val="24"/>
            <w:u w:val="single"/>
          </w:rPr>
          <w:t>Mid Devon District Council</w:t>
        </w:r>
      </w:hyperlink>
    </w:p>
    <w:p w14:paraId="6B502B87" w14:textId="77777777" w:rsidR="00CC3F84" w:rsidRPr="0039296F" w:rsidRDefault="00C14F68" w:rsidP="00CC3F84">
      <w:pPr>
        <w:numPr>
          <w:ilvl w:val="0"/>
          <w:numId w:val="19"/>
        </w:numPr>
        <w:autoSpaceDE w:val="0"/>
        <w:autoSpaceDN w:val="0"/>
        <w:adjustRightInd w:val="0"/>
        <w:spacing w:after="5" w:line="249" w:lineRule="auto"/>
        <w:contextualSpacing/>
        <w:rPr>
          <w:rFonts w:ascii="Arial" w:hAnsi="Arial" w:cs="Arial"/>
          <w:b/>
          <w:bCs/>
          <w:color w:val="000000"/>
          <w:sz w:val="24"/>
        </w:rPr>
      </w:pPr>
      <w:hyperlink r:id="rId24" w:history="1">
        <w:r w:rsidR="00CC3F84" w:rsidRPr="0039296F">
          <w:rPr>
            <w:rFonts w:ascii="Arial" w:hAnsi="Arial" w:cs="Arial"/>
            <w:b/>
            <w:bCs/>
            <w:color w:val="0563C1" w:themeColor="hyperlink"/>
            <w:sz w:val="24"/>
            <w:u w:val="single"/>
          </w:rPr>
          <w:t>North Devon District Council</w:t>
        </w:r>
      </w:hyperlink>
    </w:p>
    <w:p w14:paraId="7DA2DD04" w14:textId="77777777" w:rsidR="00CC3F84" w:rsidRPr="0039296F" w:rsidRDefault="00C14F68" w:rsidP="00CC3F84">
      <w:pPr>
        <w:numPr>
          <w:ilvl w:val="0"/>
          <w:numId w:val="19"/>
        </w:numPr>
        <w:autoSpaceDE w:val="0"/>
        <w:autoSpaceDN w:val="0"/>
        <w:adjustRightInd w:val="0"/>
        <w:spacing w:after="5" w:line="249" w:lineRule="auto"/>
        <w:contextualSpacing/>
        <w:rPr>
          <w:rFonts w:ascii="Arial" w:hAnsi="Arial" w:cs="Arial"/>
          <w:b/>
          <w:bCs/>
          <w:color w:val="000000"/>
          <w:sz w:val="24"/>
        </w:rPr>
      </w:pPr>
      <w:hyperlink r:id="rId25" w:history="1">
        <w:r w:rsidR="00CC3F84" w:rsidRPr="0039296F">
          <w:rPr>
            <w:rStyle w:val="Hyperlink"/>
            <w:rFonts w:ascii="Arial" w:hAnsi="Arial" w:cs="Arial"/>
            <w:b/>
            <w:bCs/>
            <w:sz w:val="24"/>
          </w:rPr>
          <w:t>South Hams District Council</w:t>
        </w:r>
      </w:hyperlink>
    </w:p>
    <w:p w14:paraId="6C05CFC5" w14:textId="77777777" w:rsidR="00CC3F84" w:rsidRPr="0039296F" w:rsidRDefault="00C14F68" w:rsidP="00CC3F84">
      <w:pPr>
        <w:numPr>
          <w:ilvl w:val="0"/>
          <w:numId w:val="19"/>
        </w:numPr>
        <w:autoSpaceDE w:val="0"/>
        <w:autoSpaceDN w:val="0"/>
        <w:adjustRightInd w:val="0"/>
        <w:spacing w:after="5" w:line="249" w:lineRule="auto"/>
        <w:contextualSpacing/>
        <w:rPr>
          <w:rFonts w:ascii="Arial" w:hAnsi="Arial" w:cs="Arial"/>
          <w:b/>
          <w:bCs/>
          <w:color w:val="000000"/>
          <w:sz w:val="24"/>
        </w:rPr>
      </w:pPr>
      <w:hyperlink r:id="rId26" w:history="1">
        <w:r w:rsidR="00CC3F84" w:rsidRPr="0039296F">
          <w:rPr>
            <w:rFonts w:ascii="Arial" w:hAnsi="Arial" w:cs="Arial"/>
            <w:b/>
            <w:bCs/>
            <w:color w:val="0563C1" w:themeColor="hyperlink"/>
            <w:sz w:val="24"/>
            <w:u w:val="single"/>
          </w:rPr>
          <w:t>Teignbridge District Council</w:t>
        </w:r>
      </w:hyperlink>
    </w:p>
    <w:p w14:paraId="3600B95E" w14:textId="77777777" w:rsidR="00CC3F84" w:rsidRPr="0039296F" w:rsidRDefault="00C14F68" w:rsidP="00CC3F84">
      <w:pPr>
        <w:numPr>
          <w:ilvl w:val="0"/>
          <w:numId w:val="19"/>
        </w:numPr>
        <w:autoSpaceDE w:val="0"/>
        <w:autoSpaceDN w:val="0"/>
        <w:adjustRightInd w:val="0"/>
        <w:spacing w:after="5" w:line="249" w:lineRule="auto"/>
        <w:contextualSpacing/>
        <w:rPr>
          <w:rFonts w:ascii="Arial" w:hAnsi="Arial" w:cs="Arial"/>
          <w:b/>
          <w:bCs/>
          <w:color w:val="000000"/>
          <w:sz w:val="24"/>
        </w:rPr>
      </w:pPr>
      <w:hyperlink r:id="rId27" w:history="1">
        <w:r w:rsidR="00CC3F84" w:rsidRPr="0039296F">
          <w:rPr>
            <w:rFonts w:ascii="Arial" w:hAnsi="Arial" w:cs="Arial"/>
            <w:b/>
            <w:bCs/>
            <w:color w:val="0563C1" w:themeColor="hyperlink"/>
            <w:sz w:val="24"/>
            <w:u w:val="single"/>
          </w:rPr>
          <w:t>Torridge District Council</w:t>
        </w:r>
      </w:hyperlink>
    </w:p>
    <w:p w14:paraId="54D42E47" w14:textId="77777777" w:rsidR="00CC3F84" w:rsidRPr="0039296F" w:rsidRDefault="00C14F68" w:rsidP="00CC3F84">
      <w:pPr>
        <w:numPr>
          <w:ilvl w:val="0"/>
          <w:numId w:val="19"/>
        </w:numPr>
        <w:autoSpaceDE w:val="0"/>
        <w:autoSpaceDN w:val="0"/>
        <w:adjustRightInd w:val="0"/>
        <w:spacing w:after="5" w:line="249" w:lineRule="auto"/>
        <w:contextualSpacing/>
        <w:rPr>
          <w:rFonts w:ascii="Arial" w:hAnsi="Arial" w:cs="Arial"/>
          <w:b/>
          <w:bCs/>
          <w:color w:val="000000"/>
          <w:sz w:val="24"/>
        </w:rPr>
      </w:pPr>
      <w:hyperlink r:id="rId28" w:history="1">
        <w:r w:rsidR="00CC3F84" w:rsidRPr="0039296F">
          <w:rPr>
            <w:rFonts w:ascii="Arial" w:hAnsi="Arial" w:cs="Arial"/>
            <w:b/>
            <w:bCs/>
            <w:color w:val="0563C1" w:themeColor="hyperlink"/>
            <w:sz w:val="24"/>
            <w:u w:val="single"/>
          </w:rPr>
          <w:t>West Devon Borough Council</w:t>
        </w:r>
      </w:hyperlink>
      <w:r w:rsidR="00CC3F84" w:rsidRPr="0039296F">
        <w:rPr>
          <w:rFonts w:ascii="Arial" w:hAnsi="Arial" w:cs="Arial"/>
          <w:b/>
          <w:bCs/>
          <w:color w:val="000000"/>
          <w:sz w:val="24"/>
        </w:rPr>
        <w:t xml:space="preserve"> </w:t>
      </w:r>
    </w:p>
    <w:p w14:paraId="6B003F8B" w14:textId="77777777" w:rsidR="00CC3F84" w:rsidRPr="0039296F" w:rsidRDefault="00CC3F84" w:rsidP="00CC3F84">
      <w:pPr>
        <w:rPr>
          <w:rFonts w:ascii="Arial" w:hAnsi="Arial" w:cs="Arial"/>
          <w:sz w:val="24"/>
        </w:rPr>
      </w:pPr>
    </w:p>
    <w:p w14:paraId="0392AAF7" w14:textId="77777777" w:rsidR="00CC3F84" w:rsidRPr="0039296F" w:rsidRDefault="00CC3F84" w:rsidP="00CC3F84">
      <w:pPr>
        <w:rPr>
          <w:rFonts w:ascii="Arial" w:hAnsi="Arial" w:cs="Arial"/>
          <w:sz w:val="24"/>
        </w:rPr>
      </w:pPr>
      <w:r w:rsidRPr="0039296F">
        <w:rPr>
          <w:rFonts w:ascii="Arial" w:hAnsi="Arial" w:cs="Arial"/>
          <w:sz w:val="24"/>
        </w:rPr>
        <w:t>These are Devon Unitary Authorities and</w:t>
      </w:r>
      <w:r w:rsidRPr="0039296F">
        <w:rPr>
          <w:rFonts w:ascii="Arial" w:hAnsi="Arial" w:cs="Arial"/>
          <w:sz w:val="24"/>
          <w:lang w:val="en"/>
        </w:rPr>
        <w:t xml:space="preserve"> provide their own support</w:t>
      </w:r>
    </w:p>
    <w:p w14:paraId="2CB575C3" w14:textId="77777777" w:rsidR="00CC3F84" w:rsidRPr="0039296F" w:rsidRDefault="00CC3F84" w:rsidP="00CC3F84">
      <w:pPr>
        <w:rPr>
          <w:rFonts w:ascii="Arial" w:hAnsi="Arial" w:cs="Arial"/>
          <w:sz w:val="24"/>
        </w:rPr>
      </w:pPr>
    </w:p>
    <w:p w14:paraId="48737DE0" w14:textId="77777777" w:rsidR="00CC3F84" w:rsidRPr="0039296F" w:rsidRDefault="00C14F68" w:rsidP="00CC3F84">
      <w:pPr>
        <w:numPr>
          <w:ilvl w:val="0"/>
          <w:numId w:val="20"/>
        </w:numPr>
        <w:spacing w:after="0" w:line="240" w:lineRule="auto"/>
        <w:contextualSpacing/>
        <w:rPr>
          <w:rFonts w:ascii="Arial" w:hAnsi="Arial" w:cs="Arial"/>
          <w:b/>
          <w:sz w:val="24"/>
        </w:rPr>
      </w:pPr>
      <w:hyperlink r:id="rId29" w:history="1">
        <w:r w:rsidR="00CC3F84" w:rsidRPr="0039296F">
          <w:rPr>
            <w:rFonts w:ascii="Arial" w:hAnsi="Arial" w:cs="Arial"/>
            <w:b/>
            <w:color w:val="0563C1" w:themeColor="hyperlink"/>
            <w:sz w:val="24"/>
            <w:u w:val="single"/>
          </w:rPr>
          <w:t>Plymouth City Council</w:t>
        </w:r>
      </w:hyperlink>
    </w:p>
    <w:p w14:paraId="11B0D185" w14:textId="77777777" w:rsidR="00CC3F84" w:rsidRPr="0039296F" w:rsidRDefault="00C14F68" w:rsidP="00CC3F84">
      <w:pPr>
        <w:numPr>
          <w:ilvl w:val="0"/>
          <w:numId w:val="20"/>
        </w:numPr>
        <w:spacing w:after="0" w:line="240" w:lineRule="auto"/>
        <w:contextualSpacing/>
        <w:rPr>
          <w:rFonts w:ascii="Arial" w:hAnsi="Arial" w:cs="Arial"/>
          <w:b/>
          <w:sz w:val="24"/>
        </w:rPr>
      </w:pPr>
      <w:hyperlink r:id="rId30" w:history="1">
        <w:r w:rsidR="00CC3F84" w:rsidRPr="0039296F">
          <w:rPr>
            <w:rFonts w:ascii="Arial" w:hAnsi="Arial" w:cs="Arial"/>
            <w:b/>
            <w:color w:val="0563C1" w:themeColor="hyperlink"/>
            <w:sz w:val="24"/>
            <w:u w:val="single"/>
          </w:rPr>
          <w:t>Torbay Council</w:t>
        </w:r>
      </w:hyperlink>
    </w:p>
    <w:p w14:paraId="6274615A" w14:textId="77777777" w:rsidR="006079F2" w:rsidRPr="0039296F" w:rsidRDefault="006079F2" w:rsidP="004342BD">
      <w:pPr>
        <w:autoSpaceDE w:val="0"/>
        <w:autoSpaceDN w:val="0"/>
        <w:adjustRightInd w:val="0"/>
        <w:spacing w:after="0" w:line="240" w:lineRule="auto"/>
        <w:rPr>
          <w:rFonts w:ascii="Arial" w:hAnsi="Arial" w:cs="Arial"/>
          <w:b/>
          <w:bCs/>
          <w:color w:val="000000"/>
          <w:sz w:val="24"/>
          <w:szCs w:val="24"/>
        </w:rPr>
      </w:pPr>
    </w:p>
    <w:p w14:paraId="0167AD36" w14:textId="0E898329" w:rsidR="004342BD" w:rsidRPr="00C72BCA" w:rsidRDefault="004342BD" w:rsidP="00C72BCA">
      <w:pPr>
        <w:pStyle w:val="Heading1"/>
        <w:rPr>
          <w:rFonts w:ascii="Arial" w:hAnsi="Arial" w:cs="Arial"/>
          <w:b/>
          <w:color w:val="000000" w:themeColor="text1"/>
          <w:sz w:val="36"/>
          <w:szCs w:val="36"/>
        </w:rPr>
      </w:pPr>
      <w:bookmarkStart w:id="14" w:name="_Toc115359831"/>
      <w:r w:rsidRPr="00C72BCA">
        <w:rPr>
          <w:rFonts w:ascii="Arial" w:hAnsi="Arial" w:cs="Arial"/>
          <w:b/>
          <w:color w:val="000000" w:themeColor="text1"/>
          <w:sz w:val="36"/>
          <w:szCs w:val="36"/>
        </w:rPr>
        <w:t>Help from social services</w:t>
      </w:r>
      <w:bookmarkEnd w:id="14"/>
    </w:p>
    <w:p w14:paraId="44A17DD5" w14:textId="77777777" w:rsidR="006079F2" w:rsidRPr="0039296F" w:rsidRDefault="006079F2" w:rsidP="004342BD">
      <w:pPr>
        <w:autoSpaceDE w:val="0"/>
        <w:autoSpaceDN w:val="0"/>
        <w:adjustRightInd w:val="0"/>
        <w:spacing w:after="0" w:line="240" w:lineRule="auto"/>
        <w:rPr>
          <w:rFonts w:ascii="Arial" w:hAnsi="Arial" w:cs="Arial"/>
          <w:b/>
          <w:bCs/>
          <w:color w:val="000000"/>
          <w:sz w:val="24"/>
          <w:szCs w:val="24"/>
        </w:rPr>
      </w:pPr>
    </w:p>
    <w:p w14:paraId="016C91F7" w14:textId="534B3648" w:rsidR="004342BD" w:rsidRPr="0039296F" w:rsidRDefault="004342BD"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 xml:space="preserve">Some people may be entitled to </w:t>
      </w:r>
      <w:r w:rsidR="005616C3" w:rsidRPr="0039296F">
        <w:rPr>
          <w:rFonts w:ascii="Arial" w:hAnsi="Arial" w:cs="Arial"/>
          <w:color w:val="000000"/>
          <w:sz w:val="24"/>
          <w:szCs w:val="24"/>
        </w:rPr>
        <w:t>assistance</w:t>
      </w:r>
      <w:r w:rsidRPr="0039296F">
        <w:rPr>
          <w:rFonts w:ascii="Arial" w:hAnsi="Arial" w:cs="Arial"/>
          <w:color w:val="000000"/>
          <w:sz w:val="24"/>
          <w:szCs w:val="24"/>
        </w:rPr>
        <w:t xml:space="preserve"> from </w:t>
      </w:r>
      <w:hyperlink r:id="rId31" w:history="1">
        <w:r w:rsidR="006079F2" w:rsidRPr="0039296F">
          <w:rPr>
            <w:rStyle w:val="Hyperlink"/>
            <w:rFonts w:ascii="Arial" w:hAnsi="Arial" w:cs="Arial"/>
            <w:sz w:val="24"/>
            <w:szCs w:val="24"/>
          </w:rPr>
          <w:t>Devon County Council’s</w:t>
        </w:r>
        <w:r w:rsidRPr="0039296F">
          <w:rPr>
            <w:rStyle w:val="Hyperlink"/>
            <w:rFonts w:ascii="Arial" w:hAnsi="Arial" w:cs="Arial"/>
            <w:sz w:val="24"/>
            <w:szCs w:val="24"/>
          </w:rPr>
          <w:t xml:space="preserve"> </w:t>
        </w:r>
        <w:r w:rsidR="006079F2" w:rsidRPr="0039296F">
          <w:rPr>
            <w:rStyle w:val="Hyperlink"/>
            <w:rFonts w:ascii="Arial" w:hAnsi="Arial" w:cs="Arial"/>
            <w:sz w:val="24"/>
            <w:szCs w:val="24"/>
          </w:rPr>
          <w:t>Social Care</w:t>
        </w:r>
        <w:r w:rsidRPr="0039296F">
          <w:rPr>
            <w:rStyle w:val="Hyperlink"/>
            <w:rFonts w:ascii="Arial" w:hAnsi="Arial" w:cs="Arial"/>
            <w:sz w:val="24"/>
            <w:szCs w:val="24"/>
          </w:rPr>
          <w:t xml:space="preserve"> </w:t>
        </w:r>
        <w:r w:rsidR="006079F2" w:rsidRPr="0039296F">
          <w:rPr>
            <w:rStyle w:val="Hyperlink"/>
            <w:rFonts w:ascii="Arial" w:hAnsi="Arial" w:cs="Arial"/>
            <w:sz w:val="24"/>
            <w:szCs w:val="24"/>
          </w:rPr>
          <w:t xml:space="preserve">and </w:t>
        </w:r>
        <w:proofErr w:type="spellStart"/>
        <w:r w:rsidR="006079F2" w:rsidRPr="0039296F">
          <w:rPr>
            <w:rStyle w:val="Hyperlink"/>
            <w:rFonts w:ascii="Arial" w:hAnsi="Arial" w:cs="Arial"/>
            <w:sz w:val="24"/>
            <w:szCs w:val="24"/>
          </w:rPr>
          <w:t>Childrens</w:t>
        </w:r>
        <w:proofErr w:type="spellEnd"/>
        <w:r w:rsidR="006079F2" w:rsidRPr="0039296F">
          <w:rPr>
            <w:rStyle w:val="Hyperlink"/>
            <w:rFonts w:ascii="Arial" w:hAnsi="Arial" w:cs="Arial"/>
            <w:sz w:val="24"/>
            <w:szCs w:val="24"/>
          </w:rPr>
          <w:t xml:space="preserve"> Services </w:t>
        </w:r>
        <w:r w:rsidRPr="0039296F">
          <w:rPr>
            <w:rStyle w:val="Hyperlink"/>
            <w:rFonts w:ascii="Arial" w:hAnsi="Arial" w:cs="Arial"/>
            <w:sz w:val="24"/>
            <w:szCs w:val="24"/>
          </w:rPr>
          <w:t>department</w:t>
        </w:r>
      </w:hyperlink>
      <w:r w:rsidRPr="0039296F">
        <w:rPr>
          <w:rFonts w:ascii="Arial" w:hAnsi="Arial" w:cs="Arial"/>
          <w:color w:val="000000"/>
          <w:sz w:val="24"/>
          <w:szCs w:val="24"/>
        </w:rPr>
        <w:t>.</w:t>
      </w:r>
    </w:p>
    <w:p w14:paraId="69E7CBA3" w14:textId="77777777" w:rsidR="00D55704" w:rsidRPr="0039296F" w:rsidRDefault="00D55704" w:rsidP="004342BD">
      <w:pPr>
        <w:autoSpaceDE w:val="0"/>
        <w:autoSpaceDN w:val="0"/>
        <w:adjustRightInd w:val="0"/>
        <w:spacing w:after="0" w:line="240" w:lineRule="auto"/>
        <w:rPr>
          <w:rFonts w:ascii="Arial" w:hAnsi="Arial" w:cs="Arial"/>
          <w:color w:val="000000"/>
          <w:sz w:val="24"/>
          <w:szCs w:val="24"/>
        </w:rPr>
      </w:pPr>
    </w:p>
    <w:p w14:paraId="3D285DB0" w14:textId="30BB94AB" w:rsidR="004342BD" w:rsidRPr="0039296F" w:rsidRDefault="006079F2"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 xml:space="preserve">You </w:t>
      </w:r>
      <w:r w:rsidR="004342BD" w:rsidRPr="0039296F">
        <w:rPr>
          <w:rFonts w:ascii="Arial" w:hAnsi="Arial" w:cs="Arial"/>
          <w:color w:val="000000"/>
          <w:sz w:val="24"/>
          <w:szCs w:val="24"/>
        </w:rPr>
        <w:t>might be able to</w:t>
      </w:r>
      <w:r w:rsidRPr="0039296F">
        <w:rPr>
          <w:rFonts w:ascii="Arial" w:hAnsi="Arial" w:cs="Arial"/>
          <w:color w:val="000000"/>
          <w:sz w:val="24"/>
          <w:szCs w:val="24"/>
        </w:rPr>
        <w:t xml:space="preserve"> receive</w:t>
      </w:r>
      <w:r w:rsidR="004342BD" w:rsidRPr="0039296F">
        <w:rPr>
          <w:rFonts w:ascii="Arial" w:hAnsi="Arial" w:cs="Arial"/>
          <w:color w:val="000000"/>
          <w:sz w:val="24"/>
          <w:szCs w:val="24"/>
        </w:rPr>
        <w:t xml:space="preserve"> help if you:</w:t>
      </w:r>
    </w:p>
    <w:p w14:paraId="6C65B7FB" w14:textId="77777777" w:rsidR="00246607" w:rsidRPr="0039296F" w:rsidRDefault="00246607" w:rsidP="004342BD">
      <w:pPr>
        <w:autoSpaceDE w:val="0"/>
        <w:autoSpaceDN w:val="0"/>
        <w:adjustRightInd w:val="0"/>
        <w:spacing w:after="0" w:line="240" w:lineRule="auto"/>
        <w:rPr>
          <w:rFonts w:ascii="Arial" w:hAnsi="Arial" w:cs="Arial"/>
          <w:color w:val="000000"/>
          <w:sz w:val="24"/>
          <w:szCs w:val="24"/>
        </w:rPr>
      </w:pPr>
    </w:p>
    <w:p w14:paraId="509F0DAD" w14:textId="7ADEAA5C" w:rsidR="004342BD" w:rsidRPr="0039296F" w:rsidRDefault="004342BD" w:rsidP="00D5570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are elderly</w:t>
      </w:r>
    </w:p>
    <w:p w14:paraId="00DC8430" w14:textId="4B3A9165" w:rsidR="004342BD" w:rsidRPr="0039296F" w:rsidRDefault="004342BD" w:rsidP="00D5570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lastRenderedPageBreak/>
        <w:t>have children living with you</w:t>
      </w:r>
    </w:p>
    <w:p w14:paraId="26C7CCDA" w14:textId="20E8A0D7" w:rsidR="004342BD" w:rsidRPr="0039296F" w:rsidRDefault="004342BD" w:rsidP="00D5570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are under the age of 18</w:t>
      </w:r>
    </w:p>
    <w:p w14:paraId="5A0A8F80" w14:textId="176F2715" w:rsidR="004342BD" w:rsidRPr="0039296F" w:rsidRDefault="004342BD" w:rsidP="00D5570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have left care (or are about to do so)</w:t>
      </w:r>
    </w:p>
    <w:p w14:paraId="623011B4" w14:textId="1E3B1557" w:rsidR="004342BD" w:rsidRPr="0039296F" w:rsidRDefault="004342BD" w:rsidP="00D5570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are in poor health</w:t>
      </w:r>
    </w:p>
    <w:p w14:paraId="692413A2" w14:textId="5BAE73BC" w:rsidR="004342BD" w:rsidRPr="0039296F" w:rsidRDefault="004342BD" w:rsidP="00D5570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have a physical or learning disability</w:t>
      </w:r>
    </w:p>
    <w:p w14:paraId="02653976" w14:textId="77777777" w:rsidR="006079F2" w:rsidRPr="0039296F" w:rsidRDefault="006079F2" w:rsidP="004342BD">
      <w:pPr>
        <w:autoSpaceDE w:val="0"/>
        <w:autoSpaceDN w:val="0"/>
        <w:adjustRightInd w:val="0"/>
        <w:spacing w:after="0" w:line="240" w:lineRule="auto"/>
        <w:rPr>
          <w:rFonts w:ascii="Arial" w:hAnsi="Arial" w:cs="Arial"/>
          <w:color w:val="000000"/>
          <w:sz w:val="24"/>
          <w:szCs w:val="24"/>
        </w:rPr>
      </w:pPr>
    </w:p>
    <w:p w14:paraId="546A206F" w14:textId="6946C13F" w:rsidR="004342BD" w:rsidRPr="0039296F" w:rsidRDefault="004342BD"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 xml:space="preserve">Find </w:t>
      </w:r>
      <w:hyperlink r:id="rId32" w:history="1">
        <w:r w:rsidRPr="0039296F">
          <w:rPr>
            <w:rStyle w:val="Hyperlink"/>
            <w:rFonts w:ascii="Arial" w:hAnsi="Arial" w:cs="Arial"/>
            <w:sz w:val="24"/>
            <w:szCs w:val="24"/>
          </w:rPr>
          <w:t>details of help available in your local area</w:t>
        </w:r>
      </w:hyperlink>
      <w:r w:rsidRPr="0039296F">
        <w:rPr>
          <w:rFonts w:ascii="Arial" w:hAnsi="Arial" w:cs="Arial"/>
          <w:sz w:val="24"/>
          <w:szCs w:val="24"/>
        </w:rPr>
        <w:t>.</w:t>
      </w:r>
    </w:p>
    <w:p w14:paraId="0C04F071" w14:textId="1FE9674B" w:rsidR="000F6202" w:rsidRPr="0039296F" w:rsidRDefault="000F6202" w:rsidP="004342BD">
      <w:pPr>
        <w:autoSpaceDE w:val="0"/>
        <w:autoSpaceDN w:val="0"/>
        <w:adjustRightInd w:val="0"/>
        <w:spacing w:after="0" w:line="240" w:lineRule="auto"/>
        <w:rPr>
          <w:rFonts w:ascii="Arial" w:hAnsi="Arial" w:cs="Arial"/>
          <w:b/>
          <w:bCs/>
          <w:color w:val="000000"/>
          <w:sz w:val="36"/>
          <w:szCs w:val="36"/>
        </w:rPr>
      </w:pPr>
    </w:p>
    <w:p w14:paraId="582C6C0E" w14:textId="77777777" w:rsidR="00CC3F84" w:rsidRPr="0039296F" w:rsidRDefault="00CC3F84" w:rsidP="004342BD">
      <w:pPr>
        <w:autoSpaceDE w:val="0"/>
        <w:autoSpaceDN w:val="0"/>
        <w:adjustRightInd w:val="0"/>
        <w:spacing w:after="0" w:line="240" w:lineRule="auto"/>
        <w:rPr>
          <w:rFonts w:ascii="Arial" w:hAnsi="Arial" w:cs="Arial"/>
          <w:b/>
          <w:bCs/>
          <w:color w:val="000000"/>
          <w:sz w:val="36"/>
          <w:szCs w:val="36"/>
        </w:rPr>
      </w:pPr>
    </w:p>
    <w:p w14:paraId="6262FDB5" w14:textId="77777777" w:rsidR="00CF3405" w:rsidRPr="00C72BCA" w:rsidRDefault="004342BD" w:rsidP="00C72BCA">
      <w:pPr>
        <w:pStyle w:val="Heading1"/>
        <w:rPr>
          <w:rFonts w:ascii="Arial" w:hAnsi="Arial" w:cs="Arial"/>
          <w:b/>
          <w:color w:val="000000" w:themeColor="text1"/>
          <w:sz w:val="36"/>
          <w:szCs w:val="36"/>
        </w:rPr>
      </w:pPr>
      <w:bookmarkStart w:id="15" w:name="_Toc115359832"/>
      <w:r w:rsidRPr="00C72BCA">
        <w:rPr>
          <w:rFonts w:ascii="Arial" w:hAnsi="Arial" w:cs="Arial"/>
          <w:b/>
          <w:color w:val="000000" w:themeColor="text1"/>
          <w:sz w:val="36"/>
          <w:szCs w:val="36"/>
        </w:rPr>
        <w:t>Refuges</w:t>
      </w:r>
      <w:bookmarkEnd w:id="15"/>
    </w:p>
    <w:p w14:paraId="6F3C127C" w14:textId="77777777" w:rsidR="00CF3405" w:rsidRPr="0039296F" w:rsidRDefault="00CF3405" w:rsidP="004342BD">
      <w:pPr>
        <w:autoSpaceDE w:val="0"/>
        <w:autoSpaceDN w:val="0"/>
        <w:adjustRightInd w:val="0"/>
        <w:spacing w:after="0" w:line="240" w:lineRule="auto"/>
        <w:rPr>
          <w:rFonts w:ascii="Arial" w:hAnsi="Arial" w:cs="Arial"/>
          <w:b/>
          <w:bCs/>
          <w:color w:val="000000"/>
          <w:sz w:val="24"/>
          <w:szCs w:val="24"/>
          <w:u w:val="single"/>
        </w:rPr>
      </w:pPr>
    </w:p>
    <w:p w14:paraId="4102AA68" w14:textId="77777777" w:rsidR="00CF3405" w:rsidRPr="0039296F" w:rsidRDefault="00CF3405" w:rsidP="00CF3405">
      <w:pPr>
        <w:spacing w:after="288" w:line="360" w:lineRule="atLeast"/>
        <w:rPr>
          <w:rFonts w:ascii="Arial" w:hAnsi="Arial" w:cs="Arial"/>
          <w:color w:val="000000" w:themeColor="text1"/>
          <w:sz w:val="24"/>
          <w:szCs w:val="24"/>
          <w:lang w:eastAsia="en-GB"/>
        </w:rPr>
      </w:pPr>
      <w:r w:rsidRPr="0039296F">
        <w:rPr>
          <w:rFonts w:ascii="Arial" w:hAnsi="Arial" w:cs="Arial"/>
          <w:color w:val="000000" w:themeColor="text1"/>
          <w:sz w:val="24"/>
          <w:szCs w:val="24"/>
          <w:lang w:eastAsia="en-GB"/>
        </w:rPr>
        <w:t>Women's Aid refuges provide temporary accommodation for women who have to leave home because of domestic violence. While living in the refuge, women can get support and advice on welfare benefits, housing and legal remedies. This can provide an important breathing space for women who may not have decided what permanent course of action they wish to follow.</w:t>
      </w:r>
    </w:p>
    <w:p w14:paraId="066B3066" w14:textId="6BD63422" w:rsidR="004342BD" w:rsidRPr="00C72BCA" w:rsidRDefault="00CF3405" w:rsidP="00C72BCA">
      <w:pPr>
        <w:pStyle w:val="Subtitle"/>
        <w:rPr>
          <w:rFonts w:ascii="Arial" w:hAnsi="Arial" w:cs="Arial"/>
          <w:b/>
          <w:color w:val="000000" w:themeColor="text1"/>
          <w:sz w:val="28"/>
          <w:szCs w:val="28"/>
        </w:rPr>
      </w:pPr>
      <w:r w:rsidRPr="00C72BCA">
        <w:rPr>
          <w:rFonts w:ascii="Arial" w:hAnsi="Arial" w:cs="Arial"/>
          <w:b/>
          <w:color w:val="000000" w:themeColor="text1"/>
          <w:sz w:val="28"/>
          <w:szCs w:val="28"/>
        </w:rPr>
        <w:t>W</w:t>
      </w:r>
      <w:r w:rsidR="004342BD" w:rsidRPr="00C72BCA">
        <w:rPr>
          <w:rFonts w:ascii="Arial" w:hAnsi="Arial" w:cs="Arial"/>
          <w:b/>
          <w:color w:val="000000" w:themeColor="text1"/>
          <w:sz w:val="28"/>
          <w:szCs w:val="28"/>
        </w:rPr>
        <w:t>omen</w:t>
      </w:r>
    </w:p>
    <w:p w14:paraId="311B9778" w14:textId="77777777" w:rsidR="005616C3" w:rsidRPr="0039296F" w:rsidRDefault="005616C3" w:rsidP="004342BD">
      <w:pPr>
        <w:autoSpaceDE w:val="0"/>
        <w:autoSpaceDN w:val="0"/>
        <w:adjustRightInd w:val="0"/>
        <w:spacing w:after="0" w:line="240" w:lineRule="auto"/>
        <w:rPr>
          <w:rFonts w:ascii="Arial" w:hAnsi="Arial" w:cs="Arial"/>
          <w:b/>
          <w:bCs/>
          <w:color w:val="000000"/>
          <w:sz w:val="24"/>
          <w:szCs w:val="24"/>
        </w:rPr>
      </w:pPr>
    </w:p>
    <w:p w14:paraId="592C6603" w14:textId="60261C61" w:rsidR="004342BD" w:rsidRPr="0039296F" w:rsidRDefault="005616C3" w:rsidP="005616C3">
      <w:pPr>
        <w:rPr>
          <w:rFonts w:ascii="Arial" w:hAnsi="Arial" w:cs="Arial"/>
          <w:sz w:val="24"/>
          <w:szCs w:val="24"/>
        </w:rPr>
      </w:pPr>
      <w:r w:rsidRPr="0039296F">
        <w:rPr>
          <w:rFonts w:ascii="Arial" w:hAnsi="Arial" w:cs="Arial"/>
          <w:sz w:val="24"/>
          <w:szCs w:val="24"/>
        </w:rPr>
        <w:t>W</w:t>
      </w:r>
      <w:r w:rsidR="004342BD" w:rsidRPr="0039296F">
        <w:rPr>
          <w:rFonts w:ascii="Arial" w:hAnsi="Arial" w:cs="Arial"/>
          <w:sz w:val="24"/>
          <w:szCs w:val="24"/>
        </w:rPr>
        <w:t xml:space="preserve">omen experiencing domestic abuse may be able to stay in a </w:t>
      </w:r>
      <w:hyperlink r:id="rId33" w:history="1">
        <w:r w:rsidR="004342BD" w:rsidRPr="0039296F">
          <w:rPr>
            <w:rStyle w:val="Hyperlink"/>
            <w:rFonts w:ascii="Arial" w:hAnsi="Arial" w:cs="Arial"/>
            <w:sz w:val="24"/>
            <w:szCs w:val="24"/>
          </w:rPr>
          <w:t>women's refuge</w:t>
        </w:r>
      </w:hyperlink>
      <w:r w:rsidR="004342BD" w:rsidRPr="0039296F">
        <w:rPr>
          <w:rFonts w:ascii="Arial" w:hAnsi="Arial" w:cs="Arial"/>
          <w:sz w:val="24"/>
          <w:szCs w:val="24"/>
        </w:rPr>
        <w:t>.</w:t>
      </w:r>
    </w:p>
    <w:p w14:paraId="4D602F2B" w14:textId="0D5A90A7" w:rsidR="004342BD" w:rsidRPr="0039296F" w:rsidRDefault="004342BD" w:rsidP="005616C3">
      <w:pPr>
        <w:rPr>
          <w:rFonts w:ascii="Arial" w:hAnsi="Arial" w:cs="Arial"/>
          <w:sz w:val="24"/>
          <w:szCs w:val="24"/>
        </w:rPr>
      </w:pPr>
      <w:r w:rsidRPr="0039296F">
        <w:rPr>
          <w:rFonts w:ascii="Arial" w:hAnsi="Arial" w:cs="Arial"/>
          <w:sz w:val="24"/>
          <w:szCs w:val="24"/>
        </w:rPr>
        <w:t>Some refuges are specifically for women from certain backgrounds, such as Irish or Asian</w:t>
      </w:r>
      <w:r w:rsidR="006079F2" w:rsidRPr="0039296F">
        <w:rPr>
          <w:rFonts w:ascii="Arial" w:hAnsi="Arial" w:cs="Arial"/>
          <w:sz w:val="24"/>
          <w:szCs w:val="24"/>
        </w:rPr>
        <w:t xml:space="preserve"> </w:t>
      </w:r>
      <w:r w:rsidRPr="0039296F">
        <w:rPr>
          <w:rFonts w:ascii="Arial" w:hAnsi="Arial" w:cs="Arial"/>
          <w:sz w:val="24"/>
          <w:szCs w:val="24"/>
        </w:rPr>
        <w:t>women.</w:t>
      </w:r>
    </w:p>
    <w:p w14:paraId="7DFE589D" w14:textId="77777777" w:rsidR="004342BD" w:rsidRPr="0039296F" w:rsidRDefault="004342BD" w:rsidP="005616C3">
      <w:pPr>
        <w:rPr>
          <w:rFonts w:ascii="Arial" w:hAnsi="Arial" w:cs="Arial"/>
          <w:sz w:val="24"/>
          <w:szCs w:val="24"/>
        </w:rPr>
      </w:pPr>
      <w:r w:rsidRPr="0039296F">
        <w:rPr>
          <w:rFonts w:ascii="Arial" w:hAnsi="Arial" w:cs="Arial"/>
          <w:sz w:val="24"/>
          <w:szCs w:val="24"/>
        </w:rPr>
        <w:t>Staff at refuges can give you advice about your situation.</w:t>
      </w:r>
    </w:p>
    <w:p w14:paraId="3CDF920D" w14:textId="66A87840" w:rsidR="004342BD" w:rsidRPr="0039296F" w:rsidRDefault="004342BD" w:rsidP="005616C3">
      <w:pPr>
        <w:rPr>
          <w:rFonts w:ascii="Arial" w:hAnsi="Arial" w:cs="Arial"/>
          <w:sz w:val="24"/>
          <w:szCs w:val="24"/>
        </w:rPr>
      </w:pPr>
      <w:r w:rsidRPr="0039296F">
        <w:rPr>
          <w:rFonts w:ascii="Arial" w:hAnsi="Arial" w:cs="Arial"/>
          <w:sz w:val="24"/>
          <w:szCs w:val="24"/>
        </w:rPr>
        <w:t xml:space="preserve">Contact the </w:t>
      </w:r>
      <w:hyperlink r:id="rId34" w:history="1">
        <w:r w:rsidRPr="0039296F">
          <w:rPr>
            <w:rStyle w:val="Hyperlink"/>
            <w:rFonts w:ascii="Arial" w:hAnsi="Arial" w:cs="Arial"/>
            <w:sz w:val="24"/>
            <w:szCs w:val="24"/>
          </w:rPr>
          <w:t>National Domestic Violence Helpline</w:t>
        </w:r>
      </w:hyperlink>
      <w:r w:rsidRPr="0039296F">
        <w:rPr>
          <w:rFonts w:ascii="Arial" w:hAnsi="Arial" w:cs="Arial"/>
          <w:color w:val="0000FF"/>
          <w:sz w:val="24"/>
          <w:szCs w:val="24"/>
        </w:rPr>
        <w:t xml:space="preserve"> </w:t>
      </w:r>
      <w:r w:rsidRPr="0039296F">
        <w:rPr>
          <w:rFonts w:ascii="Arial" w:hAnsi="Arial" w:cs="Arial"/>
          <w:sz w:val="24"/>
          <w:szCs w:val="24"/>
        </w:rPr>
        <w:t>on 0808 2000 247 for more information</w:t>
      </w:r>
      <w:r w:rsidR="006079F2" w:rsidRPr="0039296F">
        <w:rPr>
          <w:rFonts w:ascii="Arial" w:hAnsi="Arial" w:cs="Arial"/>
          <w:sz w:val="24"/>
          <w:szCs w:val="24"/>
        </w:rPr>
        <w:t xml:space="preserve"> </w:t>
      </w:r>
      <w:r w:rsidRPr="0039296F">
        <w:rPr>
          <w:rFonts w:ascii="Arial" w:hAnsi="Arial" w:cs="Arial"/>
          <w:sz w:val="24"/>
          <w:szCs w:val="24"/>
        </w:rPr>
        <w:t>about refuges.</w:t>
      </w:r>
    </w:p>
    <w:p w14:paraId="41BCCE09" w14:textId="77777777" w:rsidR="00C72BCA" w:rsidRDefault="00C72BCA" w:rsidP="00C72BCA">
      <w:pPr>
        <w:pStyle w:val="Subtitle"/>
        <w:rPr>
          <w:rFonts w:ascii="Arial" w:hAnsi="Arial" w:cs="Arial"/>
          <w:b/>
          <w:color w:val="000000" w:themeColor="text1"/>
          <w:sz w:val="28"/>
          <w:szCs w:val="28"/>
        </w:rPr>
      </w:pPr>
    </w:p>
    <w:p w14:paraId="403BB088" w14:textId="77777777" w:rsidR="00C72BCA" w:rsidRDefault="00C72BCA" w:rsidP="00C72BCA">
      <w:pPr>
        <w:pStyle w:val="Subtitle"/>
        <w:rPr>
          <w:rFonts w:ascii="Arial" w:hAnsi="Arial" w:cs="Arial"/>
          <w:b/>
          <w:color w:val="000000" w:themeColor="text1"/>
          <w:sz w:val="28"/>
          <w:szCs w:val="28"/>
        </w:rPr>
      </w:pPr>
    </w:p>
    <w:p w14:paraId="33874645" w14:textId="77777777" w:rsidR="00C72BCA" w:rsidRDefault="00C72BCA" w:rsidP="00C72BCA">
      <w:pPr>
        <w:pStyle w:val="Subtitle"/>
        <w:rPr>
          <w:rFonts w:ascii="Arial" w:hAnsi="Arial" w:cs="Arial"/>
          <w:b/>
          <w:color w:val="000000" w:themeColor="text1"/>
          <w:sz w:val="28"/>
          <w:szCs w:val="28"/>
        </w:rPr>
      </w:pPr>
    </w:p>
    <w:p w14:paraId="67F2D416" w14:textId="4CF0234E" w:rsidR="004342BD" w:rsidRPr="00C72BCA" w:rsidRDefault="00CF3405" w:rsidP="00C72BCA">
      <w:pPr>
        <w:pStyle w:val="Subtitle"/>
        <w:rPr>
          <w:rFonts w:ascii="Arial" w:hAnsi="Arial" w:cs="Arial"/>
          <w:b/>
          <w:color w:val="000000" w:themeColor="text1"/>
          <w:sz w:val="28"/>
          <w:szCs w:val="28"/>
        </w:rPr>
      </w:pPr>
      <w:r w:rsidRPr="00C72BCA">
        <w:rPr>
          <w:rFonts w:ascii="Arial" w:hAnsi="Arial" w:cs="Arial"/>
          <w:b/>
          <w:color w:val="000000" w:themeColor="text1"/>
          <w:sz w:val="28"/>
          <w:szCs w:val="28"/>
        </w:rPr>
        <w:t>M</w:t>
      </w:r>
      <w:r w:rsidR="004342BD" w:rsidRPr="00C72BCA">
        <w:rPr>
          <w:rFonts w:ascii="Arial" w:hAnsi="Arial" w:cs="Arial"/>
          <w:b/>
          <w:color w:val="000000" w:themeColor="text1"/>
          <w:sz w:val="28"/>
          <w:szCs w:val="28"/>
        </w:rPr>
        <w:t>en</w:t>
      </w:r>
    </w:p>
    <w:p w14:paraId="681A29AE" w14:textId="77777777" w:rsidR="006079F2" w:rsidRPr="0039296F" w:rsidRDefault="006079F2" w:rsidP="004342BD">
      <w:pPr>
        <w:autoSpaceDE w:val="0"/>
        <w:autoSpaceDN w:val="0"/>
        <w:adjustRightInd w:val="0"/>
        <w:spacing w:after="0" w:line="240" w:lineRule="auto"/>
        <w:rPr>
          <w:rFonts w:ascii="Arial" w:hAnsi="Arial" w:cs="Arial"/>
          <w:b/>
          <w:bCs/>
          <w:color w:val="000000"/>
          <w:sz w:val="24"/>
          <w:szCs w:val="24"/>
        </w:rPr>
      </w:pPr>
    </w:p>
    <w:p w14:paraId="584B5DE0" w14:textId="31A7C493" w:rsidR="005616C3" w:rsidRPr="0039296F" w:rsidRDefault="00CF3405" w:rsidP="005616C3">
      <w:pPr>
        <w:rPr>
          <w:rFonts w:ascii="Arial" w:hAnsi="Arial" w:cs="Arial"/>
          <w:sz w:val="24"/>
          <w:szCs w:val="24"/>
          <w:lang w:eastAsia="en-GB"/>
        </w:rPr>
      </w:pPr>
      <w:r w:rsidRPr="0039296F">
        <w:rPr>
          <w:rFonts w:ascii="Arial" w:hAnsi="Arial" w:cs="Arial"/>
          <w:sz w:val="24"/>
          <w:szCs w:val="24"/>
          <w:lang w:eastAsia="en-GB"/>
        </w:rPr>
        <w:t xml:space="preserve">There are currently very few refuges for men who need to leave home because of domestic violence. Information about refuges for men can be obtained from the </w:t>
      </w:r>
      <w:r w:rsidRPr="00516EBC">
        <w:rPr>
          <w:rFonts w:ascii="Arial" w:hAnsi="Arial" w:cs="Arial"/>
          <w:sz w:val="24"/>
          <w:szCs w:val="24"/>
          <w:lang w:eastAsia="en-GB"/>
        </w:rPr>
        <w:t>Men's Advice Line.</w:t>
      </w:r>
    </w:p>
    <w:p w14:paraId="54F79160" w14:textId="5E5D38B5" w:rsidR="00EE3CFA" w:rsidRPr="0039296F" w:rsidRDefault="00CF3405" w:rsidP="005616C3">
      <w:pPr>
        <w:rPr>
          <w:rFonts w:ascii="Arial" w:hAnsi="Arial" w:cs="Arial"/>
          <w:sz w:val="24"/>
          <w:szCs w:val="24"/>
          <w:lang w:eastAsia="en-GB"/>
        </w:rPr>
      </w:pPr>
      <w:r w:rsidRPr="0039296F">
        <w:rPr>
          <w:rFonts w:ascii="Arial" w:hAnsi="Arial" w:cs="Arial"/>
          <w:sz w:val="24"/>
          <w:szCs w:val="24"/>
          <w:lang w:eastAsia="en-GB"/>
        </w:rPr>
        <w:t>You can also v</w:t>
      </w:r>
      <w:r w:rsidR="00EE3CFA" w:rsidRPr="0039296F">
        <w:rPr>
          <w:rFonts w:ascii="Arial" w:hAnsi="Arial" w:cs="Arial"/>
          <w:sz w:val="24"/>
          <w:szCs w:val="24"/>
          <w:lang w:eastAsia="en-GB"/>
        </w:rPr>
        <w:t>isit </w:t>
      </w:r>
      <w:hyperlink r:id="rId35" w:history="1">
        <w:r w:rsidR="00EE3CFA" w:rsidRPr="0039296F">
          <w:rPr>
            <w:rStyle w:val="Hyperlink"/>
            <w:rFonts w:ascii="Arial" w:hAnsi="Arial" w:cs="Arial"/>
            <w:color w:val="0070C0"/>
            <w:sz w:val="24"/>
            <w:szCs w:val="24"/>
            <w:lang w:eastAsia="en-GB"/>
          </w:rPr>
          <w:t>www.mensadviceline.org.uk</w:t>
        </w:r>
      </w:hyperlink>
      <w:r w:rsidR="00EE3CFA" w:rsidRPr="0039296F">
        <w:rPr>
          <w:rFonts w:ascii="Arial" w:hAnsi="Arial" w:cs="Arial"/>
          <w:sz w:val="24"/>
          <w:szCs w:val="24"/>
          <w:lang w:eastAsia="en-GB"/>
        </w:rPr>
        <w:t xml:space="preserve"> or call 0808 801 0327 for more information.</w:t>
      </w:r>
    </w:p>
    <w:p w14:paraId="6A43AD8B" w14:textId="67CA995E" w:rsidR="004342BD" w:rsidRPr="0039296F" w:rsidRDefault="004342BD" w:rsidP="005616C3">
      <w:pPr>
        <w:rPr>
          <w:rFonts w:ascii="Arial" w:hAnsi="Arial" w:cs="Arial"/>
          <w:color w:val="000000"/>
          <w:sz w:val="24"/>
          <w:szCs w:val="24"/>
        </w:rPr>
      </w:pPr>
      <w:r w:rsidRPr="0039296F">
        <w:rPr>
          <w:rFonts w:ascii="Arial" w:hAnsi="Arial" w:cs="Arial"/>
          <w:color w:val="000000"/>
          <w:sz w:val="24"/>
          <w:szCs w:val="24"/>
        </w:rPr>
        <w:lastRenderedPageBreak/>
        <w:t>If you are man who has to leave home because of domestic abuse, you can make a</w:t>
      </w:r>
      <w:r w:rsidR="006079F2" w:rsidRPr="0039296F">
        <w:rPr>
          <w:rFonts w:ascii="Arial" w:hAnsi="Arial" w:cs="Arial"/>
          <w:color w:val="000000"/>
          <w:sz w:val="24"/>
          <w:szCs w:val="24"/>
        </w:rPr>
        <w:t xml:space="preserve"> </w:t>
      </w:r>
      <w:r w:rsidRPr="0039296F">
        <w:rPr>
          <w:rFonts w:ascii="Arial" w:hAnsi="Arial" w:cs="Arial"/>
          <w:color w:val="000000"/>
          <w:sz w:val="24"/>
          <w:szCs w:val="24"/>
        </w:rPr>
        <w:t>homeless application to the council.</w:t>
      </w:r>
    </w:p>
    <w:p w14:paraId="416595B9" w14:textId="77777777" w:rsidR="004342BD" w:rsidRPr="0039296F" w:rsidRDefault="004342BD" w:rsidP="005616C3">
      <w:pPr>
        <w:rPr>
          <w:rFonts w:ascii="Arial" w:hAnsi="Arial" w:cs="Arial"/>
          <w:color w:val="000000"/>
          <w:sz w:val="24"/>
          <w:szCs w:val="24"/>
        </w:rPr>
      </w:pPr>
      <w:r w:rsidRPr="0039296F">
        <w:rPr>
          <w:rFonts w:ascii="Arial" w:hAnsi="Arial" w:cs="Arial"/>
          <w:color w:val="000000"/>
          <w:sz w:val="24"/>
          <w:szCs w:val="24"/>
        </w:rPr>
        <w:t>There is limited specialist housing for men experiencing domestic abuse.</w:t>
      </w:r>
    </w:p>
    <w:p w14:paraId="712DA715" w14:textId="77777777" w:rsidR="004342BD" w:rsidRPr="0039296F" w:rsidRDefault="004342BD" w:rsidP="005616C3">
      <w:pPr>
        <w:rPr>
          <w:rFonts w:ascii="Arial" w:hAnsi="Arial" w:cs="Arial"/>
          <w:color w:val="000000"/>
          <w:sz w:val="24"/>
          <w:szCs w:val="24"/>
        </w:rPr>
      </w:pPr>
      <w:r w:rsidRPr="0039296F">
        <w:rPr>
          <w:rFonts w:ascii="Arial" w:hAnsi="Arial" w:cs="Arial"/>
          <w:color w:val="000000"/>
          <w:sz w:val="24"/>
          <w:szCs w:val="24"/>
        </w:rPr>
        <w:t>Contact a Shelter advice centre or Citizens Advice to check what help is available.</w:t>
      </w:r>
    </w:p>
    <w:p w14:paraId="7F6FB867" w14:textId="679FA439" w:rsidR="004342BD" w:rsidRDefault="004342BD" w:rsidP="005616C3">
      <w:pPr>
        <w:rPr>
          <w:rFonts w:ascii="Arial" w:hAnsi="Arial" w:cs="Arial"/>
          <w:color w:val="000000"/>
          <w:sz w:val="24"/>
          <w:szCs w:val="24"/>
        </w:rPr>
      </w:pPr>
      <w:r w:rsidRPr="0039296F">
        <w:rPr>
          <w:rFonts w:ascii="Arial" w:hAnsi="Arial" w:cs="Arial"/>
          <w:color w:val="000000"/>
          <w:sz w:val="24"/>
          <w:szCs w:val="24"/>
        </w:rPr>
        <w:t xml:space="preserve">Use </w:t>
      </w:r>
      <w:hyperlink r:id="rId36" w:history="1">
        <w:r w:rsidRPr="0039296F">
          <w:rPr>
            <w:rStyle w:val="Hyperlink"/>
            <w:rFonts w:ascii="Arial" w:hAnsi="Arial" w:cs="Arial"/>
            <w:sz w:val="24"/>
            <w:szCs w:val="24"/>
          </w:rPr>
          <w:t>Shelter's directory</w:t>
        </w:r>
      </w:hyperlink>
      <w:r w:rsidRPr="0039296F">
        <w:rPr>
          <w:rFonts w:ascii="Arial" w:hAnsi="Arial" w:cs="Arial"/>
          <w:color w:val="0000FF"/>
          <w:sz w:val="24"/>
          <w:szCs w:val="24"/>
        </w:rPr>
        <w:t xml:space="preserve"> </w:t>
      </w:r>
      <w:r w:rsidRPr="0039296F">
        <w:rPr>
          <w:rFonts w:ascii="Arial" w:hAnsi="Arial" w:cs="Arial"/>
          <w:color w:val="000000"/>
          <w:sz w:val="24"/>
          <w:szCs w:val="24"/>
        </w:rPr>
        <w:t>to find help in your area.</w:t>
      </w:r>
    </w:p>
    <w:p w14:paraId="726C12C5" w14:textId="77777777" w:rsidR="00C72BCA" w:rsidRPr="0039296F" w:rsidRDefault="00C72BCA" w:rsidP="005616C3">
      <w:pPr>
        <w:rPr>
          <w:rFonts w:ascii="Arial" w:hAnsi="Arial" w:cs="Arial"/>
          <w:color w:val="000000"/>
          <w:sz w:val="24"/>
          <w:szCs w:val="24"/>
        </w:rPr>
      </w:pPr>
    </w:p>
    <w:p w14:paraId="689C9797" w14:textId="5A707503" w:rsidR="00CF3405" w:rsidRPr="00C72BCA" w:rsidRDefault="00CF3405" w:rsidP="00C72BCA">
      <w:pPr>
        <w:pStyle w:val="Heading1"/>
        <w:rPr>
          <w:rFonts w:ascii="Arial" w:hAnsi="Arial" w:cs="Arial"/>
          <w:b/>
          <w:color w:val="000000" w:themeColor="text1"/>
          <w:sz w:val="36"/>
          <w:szCs w:val="36"/>
        </w:rPr>
      </w:pPr>
      <w:bookmarkStart w:id="16" w:name="_Toc115359833"/>
      <w:r w:rsidRPr="00C72BCA">
        <w:rPr>
          <w:rFonts w:ascii="Arial" w:hAnsi="Arial" w:cs="Arial"/>
          <w:b/>
          <w:color w:val="000000" w:themeColor="text1"/>
          <w:sz w:val="36"/>
          <w:szCs w:val="36"/>
        </w:rPr>
        <w:t>Dogs and pets</w:t>
      </w:r>
      <w:bookmarkEnd w:id="16"/>
      <w:r w:rsidRPr="00C72BCA">
        <w:rPr>
          <w:rFonts w:ascii="Arial" w:hAnsi="Arial" w:cs="Arial"/>
          <w:b/>
          <w:color w:val="000000" w:themeColor="text1"/>
          <w:sz w:val="36"/>
          <w:szCs w:val="36"/>
        </w:rPr>
        <w:t xml:space="preserve"> </w:t>
      </w:r>
    </w:p>
    <w:p w14:paraId="1D2C70DD" w14:textId="77777777" w:rsidR="005616C3" w:rsidRPr="0039296F" w:rsidRDefault="005616C3" w:rsidP="004342BD">
      <w:pPr>
        <w:autoSpaceDE w:val="0"/>
        <w:autoSpaceDN w:val="0"/>
        <w:adjustRightInd w:val="0"/>
        <w:spacing w:after="0" w:line="240" w:lineRule="auto"/>
        <w:rPr>
          <w:rFonts w:ascii="Arial" w:hAnsi="Arial" w:cs="Arial"/>
          <w:b/>
          <w:color w:val="000000"/>
          <w:sz w:val="24"/>
          <w:szCs w:val="24"/>
        </w:rPr>
      </w:pPr>
    </w:p>
    <w:p w14:paraId="7CA509A0" w14:textId="193A8CDA" w:rsidR="00CF3405" w:rsidRPr="0039296F" w:rsidRDefault="00CF3405" w:rsidP="00CF3405">
      <w:pPr>
        <w:spacing w:line="360" w:lineRule="atLeast"/>
        <w:rPr>
          <w:rFonts w:ascii="Arial" w:hAnsi="Arial" w:cs="Arial"/>
          <w:color w:val="333333"/>
          <w:sz w:val="24"/>
          <w:szCs w:val="24"/>
          <w:lang w:eastAsia="en-GB"/>
        </w:rPr>
      </w:pPr>
      <w:r w:rsidRPr="0039296F">
        <w:rPr>
          <w:rFonts w:ascii="Arial" w:hAnsi="Arial" w:cs="Arial"/>
          <w:color w:val="333333"/>
          <w:sz w:val="24"/>
          <w:szCs w:val="24"/>
          <w:lang w:eastAsia="en-GB"/>
        </w:rPr>
        <w:t xml:space="preserve">The </w:t>
      </w:r>
      <w:hyperlink r:id="rId37" w:history="1">
        <w:r w:rsidRPr="0039296F">
          <w:rPr>
            <w:rStyle w:val="Hyperlink"/>
            <w:rFonts w:ascii="Arial" w:hAnsi="Arial" w:cs="Arial"/>
            <w:sz w:val="24"/>
            <w:szCs w:val="24"/>
            <w:lang w:eastAsia="en-GB"/>
          </w:rPr>
          <w:t>Dogs Trust's Freedom Project</w:t>
        </w:r>
      </w:hyperlink>
      <w:r w:rsidRPr="0039296F">
        <w:rPr>
          <w:rFonts w:ascii="Arial" w:hAnsi="Arial" w:cs="Arial"/>
          <w:color w:val="333333"/>
          <w:sz w:val="24"/>
          <w:szCs w:val="24"/>
          <w:lang w:eastAsia="en-GB"/>
        </w:rPr>
        <w:t xml:space="preserve"> gives details of organisations that provide temporary foster care for dogs and pets whose owners are unable to look after them because fleeing domestic violence.</w:t>
      </w:r>
    </w:p>
    <w:p w14:paraId="3E3F41B0" w14:textId="77777777" w:rsidR="00CF3405" w:rsidRPr="0039296F" w:rsidRDefault="00CF3405" w:rsidP="004342BD">
      <w:pPr>
        <w:autoSpaceDE w:val="0"/>
        <w:autoSpaceDN w:val="0"/>
        <w:adjustRightInd w:val="0"/>
        <w:spacing w:after="0" w:line="240" w:lineRule="auto"/>
        <w:rPr>
          <w:rFonts w:ascii="Arial" w:hAnsi="Arial" w:cs="Arial"/>
          <w:b/>
          <w:color w:val="000000"/>
          <w:sz w:val="24"/>
          <w:szCs w:val="24"/>
        </w:rPr>
      </w:pPr>
    </w:p>
    <w:p w14:paraId="4CE89A2B" w14:textId="77777777" w:rsidR="00B0432A" w:rsidRPr="0039296F" w:rsidRDefault="00B0432A" w:rsidP="004342BD">
      <w:pPr>
        <w:autoSpaceDE w:val="0"/>
        <w:autoSpaceDN w:val="0"/>
        <w:adjustRightInd w:val="0"/>
        <w:spacing w:after="0" w:line="240" w:lineRule="auto"/>
        <w:rPr>
          <w:rFonts w:ascii="Arial" w:hAnsi="Arial" w:cs="Arial"/>
          <w:b/>
          <w:bCs/>
          <w:color w:val="000000"/>
          <w:sz w:val="36"/>
          <w:szCs w:val="36"/>
        </w:rPr>
      </w:pPr>
    </w:p>
    <w:p w14:paraId="2794BF96" w14:textId="1831AC36" w:rsidR="00C72BCA" w:rsidRPr="00C72BCA" w:rsidRDefault="004342BD" w:rsidP="00C72BCA">
      <w:pPr>
        <w:pStyle w:val="Heading1"/>
        <w:rPr>
          <w:rFonts w:ascii="Arial" w:hAnsi="Arial" w:cs="Arial"/>
          <w:b/>
          <w:color w:val="000000" w:themeColor="text1"/>
          <w:sz w:val="36"/>
          <w:szCs w:val="36"/>
        </w:rPr>
      </w:pPr>
      <w:bookmarkStart w:id="17" w:name="_Toc115359834"/>
      <w:r w:rsidRPr="00C72BCA">
        <w:rPr>
          <w:rFonts w:ascii="Arial" w:hAnsi="Arial" w:cs="Arial"/>
          <w:b/>
          <w:color w:val="000000" w:themeColor="text1"/>
          <w:sz w:val="36"/>
          <w:szCs w:val="36"/>
        </w:rPr>
        <w:t>Help for children and young people</w:t>
      </w:r>
      <w:bookmarkEnd w:id="17"/>
    </w:p>
    <w:p w14:paraId="513FC079" w14:textId="77777777" w:rsidR="006079F2" w:rsidRPr="0039296F" w:rsidRDefault="006079F2" w:rsidP="004342BD">
      <w:pPr>
        <w:autoSpaceDE w:val="0"/>
        <w:autoSpaceDN w:val="0"/>
        <w:adjustRightInd w:val="0"/>
        <w:spacing w:after="0" w:line="240" w:lineRule="auto"/>
        <w:rPr>
          <w:rFonts w:ascii="Arial" w:hAnsi="Arial" w:cs="Arial"/>
          <w:b/>
          <w:bCs/>
          <w:color w:val="000000"/>
          <w:sz w:val="24"/>
          <w:szCs w:val="24"/>
        </w:rPr>
      </w:pPr>
    </w:p>
    <w:p w14:paraId="2586D757" w14:textId="118E843B" w:rsidR="004342BD" w:rsidRPr="0039296F" w:rsidRDefault="004342BD"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If you or someone else in your family is being hurt at home, you may not be sure what you</w:t>
      </w:r>
      <w:r w:rsidR="006079F2" w:rsidRPr="0039296F">
        <w:rPr>
          <w:rFonts w:ascii="Arial" w:hAnsi="Arial" w:cs="Arial"/>
          <w:color w:val="000000"/>
          <w:sz w:val="24"/>
          <w:szCs w:val="24"/>
        </w:rPr>
        <w:t xml:space="preserve"> </w:t>
      </w:r>
      <w:r w:rsidRPr="0039296F">
        <w:rPr>
          <w:rFonts w:ascii="Arial" w:hAnsi="Arial" w:cs="Arial"/>
          <w:color w:val="000000"/>
          <w:sz w:val="24"/>
          <w:szCs w:val="24"/>
        </w:rPr>
        <w:t>can do about it. Domestic abuse is not your fault and you won't get into trouble for telling</w:t>
      </w:r>
      <w:r w:rsidR="006079F2" w:rsidRPr="0039296F">
        <w:rPr>
          <w:rFonts w:ascii="Arial" w:hAnsi="Arial" w:cs="Arial"/>
          <w:color w:val="000000"/>
          <w:sz w:val="24"/>
          <w:szCs w:val="24"/>
        </w:rPr>
        <w:t xml:space="preserve"> </w:t>
      </w:r>
      <w:r w:rsidRPr="0039296F">
        <w:rPr>
          <w:rFonts w:ascii="Arial" w:hAnsi="Arial" w:cs="Arial"/>
          <w:color w:val="000000"/>
          <w:sz w:val="24"/>
          <w:szCs w:val="24"/>
        </w:rPr>
        <w:t>someone about it.</w:t>
      </w:r>
    </w:p>
    <w:p w14:paraId="2373746C" w14:textId="77777777" w:rsidR="006079F2" w:rsidRPr="0039296F" w:rsidRDefault="006079F2" w:rsidP="004342BD">
      <w:pPr>
        <w:autoSpaceDE w:val="0"/>
        <w:autoSpaceDN w:val="0"/>
        <w:adjustRightInd w:val="0"/>
        <w:spacing w:after="0" w:line="240" w:lineRule="auto"/>
        <w:rPr>
          <w:rFonts w:ascii="Arial" w:hAnsi="Arial" w:cs="Arial"/>
          <w:color w:val="000000"/>
          <w:sz w:val="24"/>
          <w:szCs w:val="24"/>
        </w:rPr>
      </w:pPr>
    </w:p>
    <w:p w14:paraId="40FFF408" w14:textId="77777777" w:rsidR="004342BD" w:rsidRPr="0039296F" w:rsidRDefault="004342BD"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The first thing is to tell someone else about what is happening to you. You can tell a teacher,</w:t>
      </w:r>
    </w:p>
    <w:p w14:paraId="36419F10" w14:textId="5E8A4E1F" w:rsidR="004342BD" w:rsidRPr="0039296F" w:rsidRDefault="004342BD" w:rsidP="004342BD">
      <w:pPr>
        <w:autoSpaceDE w:val="0"/>
        <w:autoSpaceDN w:val="0"/>
        <w:adjustRightInd w:val="0"/>
        <w:spacing w:after="0" w:line="240" w:lineRule="auto"/>
        <w:rPr>
          <w:rFonts w:ascii="Arial" w:hAnsi="Arial" w:cs="Arial"/>
          <w:color w:val="000000"/>
          <w:sz w:val="24"/>
          <w:szCs w:val="24"/>
        </w:rPr>
      </w:pPr>
      <w:proofErr w:type="gramStart"/>
      <w:r w:rsidRPr="0039296F">
        <w:rPr>
          <w:rFonts w:ascii="Arial" w:hAnsi="Arial" w:cs="Arial"/>
          <w:color w:val="000000"/>
          <w:sz w:val="24"/>
          <w:szCs w:val="24"/>
        </w:rPr>
        <w:t>a</w:t>
      </w:r>
      <w:proofErr w:type="gramEnd"/>
      <w:r w:rsidRPr="0039296F">
        <w:rPr>
          <w:rFonts w:ascii="Arial" w:hAnsi="Arial" w:cs="Arial"/>
          <w:color w:val="000000"/>
          <w:sz w:val="24"/>
          <w:szCs w:val="24"/>
        </w:rPr>
        <w:t xml:space="preserve"> neighbour, a friend or a friend's parent.</w:t>
      </w:r>
      <w:r w:rsidR="006079F2" w:rsidRPr="0039296F">
        <w:rPr>
          <w:rFonts w:ascii="Arial" w:hAnsi="Arial" w:cs="Arial"/>
          <w:color w:val="000000"/>
          <w:sz w:val="24"/>
          <w:szCs w:val="24"/>
        </w:rPr>
        <w:t xml:space="preserve"> </w:t>
      </w:r>
    </w:p>
    <w:p w14:paraId="1F46146D" w14:textId="77777777" w:rsidR="006079F2" w:rsidRPr="0039296F" w:rsidRDefault="006079F2" w:rsidP="004342BD">
      <w:pPr>
        <w:autoSpaceDE w:val="0"/>
        <w:autoSpaceDN w:val="0"/>
        <w:adjustRightInd w:val="0"/>
        <w:spacing w:after="0" w:line="240" w:lineRule="auto"/>
        <w:rPr>
          <w:rFonts w:ascii="Arial" w:hAnsi="Arial" w:cs="Arial"/>
          <w:color w:val="000000"/>
          <w:sz w:val="24"/>
          <w:szCs w:val="24"/>
        </w:rPr>
      </w:pPr>
    </w:p>
    <w:p w14:paraId="5F7CB7A4" w14:textId="7A9CDC1D" w:rsidR="004342BD" w:rsidRPr="0039296F" w:rsidRDefault="004342BD"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 xml:space="preserve">You can call </w:t>
      </w:r>
      <w:hyperlink r:id="rId38" w:history="1">
        <w:proofErr w:type="spellStart"/>
        <w:r w:rsidRPr="0039296F">
          <w:rPr>
            <w:rStyle w:val="Hyperlink"/>
            <w:rFonts w:ascii="Arial" w:hAnsi="Arial" w:cs="Arial"/>
            <w:sz w:val="24"/>
            <w:szCs w:val="24"/>
          </w:rPr>
          <w:t>Childline</w:t>
        </w:r>
        <w:proofErr w:type="spellEnd"/>
      </w:hyperlink>
      <w:r w:rsidRPr="0039296F">
        <w:rPr>
          <w:rFonts w:ascii="Arial" w:hAnsi="Arial" w:cs="Arial"/>
          <w:color w:val="0000FF"/>
          <w:sz w:val="24"/>
          <w:szCs w:val="24"/>
        </w:rPr>
        <w:t xml:space="preserve"> </w:t>
      </w:r>
      <w:r w:rsidRPr="0039296F">
        <w:rPr>
          <w:rFonts w:ascii="Arial" w:hAnsi="Arial" w:cs="Arial"/>
          <w:color w:val="000000"/>
          <w:sz w:val="24"/>
          <w:szCs w:val="24"/>
        </w:rPr>
        <w:t xml:space="preserve">on </w:t>
      </w:r>
      <w:r w:rsidRPr="0039296F">
        <w:rPr>
          <w:rFonts w:ascii="Arial" w:hAnsi="Arial" w:cs="Arial"/>
          <w:b/>
          <w:bCs/>
          <w:color w:val="000000"/>
          <w:sz w:val="24"/>
          <w:szCs w:val="24"/>
        </w:rPr>
        <w:t xml:space="preserve">0800 1111 </w:t>
      </w:r>
      <w:r w:rsidRPr="0039296F">
        <w:rPr>
          <w:rFonts w:ascii="Arial" w:hAnsi="Arial" w:cs="Arial"/>
          <w:color w:val="000000"/>
          <w:sz w:val="24"/>
          <w:szCs w:val="24"/>
        </w:rPr>
        <w:t>for free. They won't tell anyone else you are calling</w:t>
      </w:r>
      <w:r w:rsidR="006079F2" w:rsidRPr="0039296F">
        <w:rPr>
          <w:rFonts w:ascii="Arial" w:hAnsi="Arial" w:cs="Arial"/>
          <w:color w:val="000000"/>
          <w:sz w:val="24"/>
          <w:szCs w:val="24"/>
        </w:rPr>
        <w:t xml:space="preserve"> </w:t>
      </w:r>
      <w:r w:rsidRPr="0039296F">
        <w:rPr>
          <w:rFonts w:ascii="Arial" w:hAnsi="Arial" w:cs="Arial"/>
          <w:color w:val="000000"/>
          <w:sz w:val="24"/>
          <w:szCs w:val="24"/>
        </w:rPr>
        <w:t>unless you are in immediate danger. They can tell you about places where you can get help.</w:t>
      </w:r>
    </w:p>
    <w:p w14:paraId="6EB5499B" w14:textId="77777777" w:rsidR="006079F2" w:rsidRPr="0039296F" w:rsidRDefault="006079F2" w:rsidP="004342BD">
      <w:pPr>
        <w:autoSpaceDE w:val="0"/>
        <w:autoSpaceDN w:val="0"/>
        <w:adjustRightInd w:val="0"/>
        <w:spacing w:after="0" w:line="240" w:lineRule="auto"/>
        <w:rPr>
          <w:rFonts w:ascii="Arial" w:hAnsi="Arial" w:cs="Arial"/>
          <w:color w:val="000000"/>
          <w:sz w:val="24"/>
          <w:szCs w:val="24"/>
        </w:rPr>
      </w:pPr>
    </w:p>
    <w:p w14:paraId="1D2BE88D" w14:textId="7235B2FE" w:rsidR="004342BD" w:rsidRPr="0039296F" w:rsidRDefault="004342BD"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 xml:space="preserve">Find out more from </w:t>
      </w:r>
      <w:hyperlink r:id="rId39" w:history="1">
        <w:r w:rsidRPr="0039296F">
          <w:rPr>
            <w:rStyle w:val="Hyperlink"/>
            <w:rFonts w:ascii="Arial" w:hAnsi="Arial" w:cs="Arial"/>
            <w:sz w:val="24"/>
            <w:szCs w:val="24"/>
          </w:rPr>
          <w:t>The Hideout</w:t>
        </w:r>
      </w:hyperlink>
      <w:r w:rsidRPr="0039296F">
        <w:rPr>
          <w:rFonts w:ascii="Arial" w:hAnsi="Arial" w:cs="Arial"/>
          <w:color w:val="0000FF"/>
          <w:sz w:val="24"/>
          <w:szCs w:val="24"/>
        </w:rPr>
        <w:t xml:space="preserve"> </w:t>
      </w:r>
      <w:r w:rsidRPr="0039296F">
        <w:rPr>
          <w:rFonts w:ascii="Arial" w:hAnsi="Arial" w:cs="Arial"/>
          <w:color w:val="000000"/>
          <w:sz w:val="24"/>
          <w:szCs w:val="24"/>
        </w:rPr>
        <w:t>about children and young people and domestic abuse and</w:t>
      </w:r>
      <w:r w:rsidR="006079F2" w:rsidRPr="0039296F">
        <w:rPr>
          <w:rFonts w:ascii="Arial" w:hAnsi="Arial" w:cs="Arial"/>
          <w:color w:val="000000"/>
          <w:sz w:val="24"/>
          <w:szCs w:val="24"/>
        </w:rPr>
        <w:t xml:space="preserve"> </w:t>
      </w:r>
      <w:r w:rsidRPr="0039296F">
        <w:rPr>
          <w:rFonts w:ascii="Arial" w:hAnsi="Arial" w:cs="Arial"/>
          <w:color w:val="000000"/>
          <w:sz w:val="24"/>
          <w:szCs w:val="24"/>
        </w:rPr>
        <w:t>violence.</w:t>
      </w:r>
    </w:p>
    <w:p w14:paraId="09CB2112" w14:textId="77777777" w:rsidR="00D55704" w:rsidRPr="0039296F" w:rsidRDefault="00D55704" w:rsidP="004342BD">
      <w:pPr>
        <w:autoSpaceDE w:val="0"/>
        <w:autoSpaceDN w:val="0"/>
        <w:adjustRightInd w:val="0"/>
        <w:spacing w:after="0" w:line="240" w:lineRule="auto"/>
        <w:rPr>
          <w:rFonts w:ascii="Arial" w:hAnsi="Arial" w:cs="Arial"/>
          <w:color w:val="000000"/>
          <w:sz w:val="24"/>
          <w:szCs w:val="24"/>
        </w:rPr>
      </w:pPr>
    </w:p>
    <w:p w14:paraId="56EB3438" w14:textId="77777777" w:rsidR="004342BD" w:rsidRPr="00C72BCA" w:rsidRDefault="004342BD" w:rsidP="00C72BCA">
      <w:pPr>
        <w:pStyle w:val="Heading1"/>
        <w:rPr>
          <w:rFonts w:ascii="Arial" w:hAnsi="Arial" w:cs="Arial"/>
          <w:b/>
          <w:color w:val="000000" w:themeColor="text1"/>
          <w:sz w:val="36"/>
          <w:szCs w:val="36"/>
        </w:rPr>
      </w:pPr>
      <w:bookmarkStart w:id="18" w:name="_Toc115359835"/>
      <w:r w:rsidRPr="00C72BCA">
        <w:rPr>
          <w:rFonts w:ascii="Arial" w:hAnsi="Arial" w:cs="Arial"/>
          <w:b/>
          <w:color w:val="000000" w:themeColor="text1"/>
          <w:sz w:val="36"/>
          <w:szCs w:val="36"/>
        </w:rPr>
        <w:t>Confidentiality</w:t>
      </w:r>
      <w:bookmarkEnd w:id="18"/>
    </w:p>
    <w:p w14:paraId="0B5CFFB9" w14:textId="77777777" w:rsidR="00D55704" w:rsidRPr="0039296F" w:rsidRDefault="00D55704" w:rsidP="004342BD">
      <w:pPr>
        <w:autoSpaceDE w:val="0"/>
        <w:autoSpaceDN w:val="0"/>
        <w:adjustRightInd w:val="0"/>
        <w:spacing w:after="0" w:line="240" w:lineRule="auto"/>
        <w:rPr>
          <w:rFonts w:ascii="Arial" w:hAnsi="Arial" w:cs="Arial"/>
          <w:b/>
          <w:bCs/>
          <w:color w:val="000000"/>
          <w:sz w:val="24"/>
          <w:szCs w:val="24"/>
        </w:rPr>
      </w:pPr>
    </w:p>
    <w:p w14:paraId="4CF789BD" w14:textId="3D84A1C1" w:rsidR="004342BD" w:rsidRPr="0039296F" w:rsidRDefault="00D55704"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 xml:space="preserve">Exeter City Council </w:t>
      </w:r>
      <w:r w:rsidR="004342BD" w:rsidRPr="0039296F">
        <w:rPr>
          <w:rFonts w:ascii="Arial" w:hAnsi="Arial" w:cs="Arial"/>
          <w:color w:val="000000"/>
          <w:sz w:val="24"/>
          <w:szCs w:val="24"/>
        </w:rPr>
        <w:t xml:space="preserve">Housing </w:t>
      </w:r>
      <w:r w:rsidR="008F21B2" w:rsidRPr="0039296F">
        <w:rPr>
          <w:rFonts w:ascii="Arial" w:hAnsi="Arial" w:cs="Arial"/>
          <w:color w:val="000000"/>
          <w:sz w:val="24"/>
          <w:szCs w:val="24"/>
        </w:rPr>
        <w:t>Solutions</w:t>
      </w:r>
      <w:r w:rsidR="004342BD" w:rsidRPr="0039296F">
        <w:rPr>
          <w:rFonts w:ascii="Arial" w:hAnsi="Arial" w:cs="Arial"/>
          <w:color w:val="000000"/>
          <w:sz w:val="24"/>
          <w:szCs w:val="24"/>
        </w:rPr>
        <w:t xml:space="preserve"> service confirms whatever you discuss with the service will always</w:t>
      </w:r>
      <w:r w:rsidRPr="0039296F">
        <w:rPr>
          <w:rFonts w:ascii="Arial" w:hAnsi="Arial" w:cs="Arial"/>
          <w:color w:val="000000"/>
          <w:sz w:val="24"/>
          <w:szCs w:val="24"/>
        </w:rPr>
        <w:t xml:space="preserve"> </w:t>
      </w:r>
      <w:r w:rsidR="004342BD" w:rsidRPr="0039296F">
        <w:rPr>
          <w:rFonts w:ascii="Arial" w:hAnsi="Arial" w:cs="Arial"/>
          <w:color w:val="000000"/>
          <w:sz w:val="24"/>
          <w:szCs w:val="24"/>
        </w:rPr>
        <w:t>remain completely confidential.</w:t>
      </w:r>
    </w:p>
    <w:p w14:paraId="2BB9DA86" w14:textId="77777777" w:rsidR="00D55704" w:rsidRPr="0039296F" w:rsidRDefault="00D55704" w:rsidP="004342BD">
      <w:pPr>
        <w:autoSpaceDE w:val="0"/>
        <w:autoSpaceDN w:val="0"/>
        <w:adjustRightInd w:val="0"/>
        <w:spacing w:after="0" w:line="240" w:lineRule="auto"/>
        <w:rPr>
          <w:rFonts w:ascii="Arial" w:hAnsi="Arial" w:cs="Arial"/>
          <w:color w:val="000000"/>
          <w:sz w:val="24"/>
          <w:szCs w:val="24"/>
        </w:rPr>
      </w:pPr>
    </w:p>
    <w:p w14:paraId="4F6C08BA" w14:textId="77777777" w:rsidR="004342BD" w:rsidRPr="0039296F" w:rsidRDefault="004342BD" w:rsidP="004342BD">
      <w:pPr>
        <w:autoSpaceDE w:val="0"/>
        <w:autoSpaceDN w:val="0"/>
        <w:adjustRightInd w:val="0"/>
        <w:spacing w:after="0" w:line="240" w:lineRule="auto"/>
        <w:rPr>
          <w:rFonts w:ascii="Arial" w:hAnsi="Arial" w:cs="Arial"/>
          <w:color w:val="000000"/>
          <w:sz w:val="24"/>
          <w:szCs w:val="24"/>
        </w:rPr>
      </w:pPr>
      <w:r w:rsidRPr="0039296F">
        <w:rPr>
          <w:rFonts w:ascii="Arial" w:hAnsi="Arial" w:cs="Arial"/>
          <w:color w:val="000000"/>
          <w:sz w:val="24"/>
          <w:szCs w:val="24"/>
        </w:rPr>
        <w:t>For more information on the council’s work in this area please access information on the</w:t>
      </w:r>
    </w:p>
    <w:p w14:paraId="7E97A514" w14:textId="42152909" w:rsidR="004342BD" w:rsidRPr="0039296F" w:rsidRDefault="00C14F68" w:rsidP="004342BD">
      <w:pPr>
        <w:autoSpaceDE w:val="0"/>
        <w:autoSpaceDN w:val="0"/>
        <w:adjustRightInd w:val="0"/>
        <w:spacing w:after="0" w:line="240" w:lineRule="auto"/>
        <w:rPr>
          <w:rFonts w:ascii="Arial" w:hAnsi="Arial" w:cs="Arial"/>
          <w:color w:val="000000"/>
          <w:sz w:val="24"/>
          <w:szCs w:val="24"/>
        </w:rPr>
      </w:pPr>
      <w:hyperlink r:id="rId40" w:history="1">
        <w:r w:rsidR="00D55704" w:rsidRPr="0039296F">
          <w:rPr>
            <w:rStyle w:val="Hyperlink"/>
            <w:rFonts w:ascii="Arial" w:hAnsi="Arial" w:cs="Arial"/>
            <w:sz w:val="24"/>
            <w:szCs w:val="24"/>
          </w:rPr>
          <w:t>Exeter City</w:t>
        </w:r>
        <w:r w:rsidR="004342BD" w:rsidRPr="0039296F">
          <w:rPr>
            <w:rStyle w:val="Hyperlink"/>
            <w:rFonts w:ascii="Arial" w:hAnsi="Arial" w:cs="Arial"/>
            <w:sz w:val="24"/>
            <w:szCs w:val="24"/>
          </w:rPr>
          <w:t xml:space="preserve"> Council web site</w:t>
        </w:r>
      </w:hyperlink>
      <w:r w:rsidR="004342BD" w:rsidRPr="0039296F">
        <w:rPr>
          <w:rFonts w:ascii="Arial" w:hAnsi="Arial" w:cs="Arial"/>
          <w:color w:val="000000"/>
          <w:sz w:val="24"/>
          <w:szCs w:val="24"/>
        </w:rPr>
        <w:t xml:space="preserve"> </w:t>
      </w:r>
    </w:p>
    <w:p w14:paraId="29B8D8C8" w14:textId="77777777" w:rsidR="000932FA" w:rsidRPr="0039296F" w:rsidRDefault="000932FA" w:rsidP="009C6867">
      <w:pPr>
        <w:autoSpaceDE w:val="0"/>
        <w:autoSpaceDN w:val="0"/>
        <w:adjustRightInd w:val="0"/>
        <w:spacing w:after="0" w:line="240" w:lineRule="auto"/>
        <w:rPr>
          <w:rFonts w:ascii="Arial" w:hAnsi="Arial" w:cs="Arial"/>
          <w:color w:val="000000"/>
          <w:sz w:val="24"/>
          <w:szCs w:val="24"/>
        </w:rPr>
      </w:pPr>
    </w:p>
    <w:p w14:paraId="463EECEA" w14:textId="73BA4999" w:rsidR="00D55704" w:rsidRPr="0039296F" w:rsidRDefault="00D55704" w:rsidP="009C6867">
      <w:pPr>
        <w:autoSpaceDE w:val="0"/>
        <w:autoSpaceDN w:val="0"/>
        <w:adjustRightInd w:val="0"/>
        <w:spacing w:after="0" w:line="240" w:lineRule="auto"/>
        <w:rPr>
          <w:rFonts w:ascii="Arial" w:hAnsi="Arial" w:cs="Arial"/>
          <w:color w:val="000000"/>
          <w:sz w:val="24"/>
          <w:szCs w:val="24"/>
        </w:rPr>
      </w:pPr>
    </w:p>
    <w:p w14:paraId="198BF8F8" w14:textId="62E85214" w:rsidR="001760D3" w:rsidRPr="00C72BCA" w:rsidRDefault="000932FA" w:rsidP="00C72BCA">
      <w:pPr>
        <w:pStyle w:val="Heading1"/>
        <w:jc w:val="center"/>
        <w:rPr>
          <w:rFonts w:ascii="Arial" w:hAnsi="Arial" w:cs="Arial"/>
          <w:b/>
          <w:color w:val="000000" w:themeColor="text1"/>
          <w:sz w:val="36"/>
          <w:szCs w:val="36"/>
        </w:rPr>
      </w:pPr>
      <w:bookmarkStart w:id="19" w:name="_Toc115359836"/>
      <w:r w:rsidRPr="00C72BCA">
        <w:rPr>
          <w:rFonts w:ascii="Arial" w:hAnsi="Arial" w:cs="Arial"/>
          <w:b/>
          <w:color w:val="000000" w:themeColor="text1"/>
          <w:sz w:val="36"/>
          <w:szCs w:val="36"/>
        </w:rPr>
        <w:t>Help</w:t>
      </w:r>
      <w:r w:rsidR="000B3C64" w:rsidRPr="00C72BCA">
        <w:rPr>
          <w:rFonts w:ascii="Arial" w:hAnsi="Arial" w:cs="Arial"/>
          <w:b/>
          <w:color w:val="000000" w:themeColor="text1"/>
          <w:sz w:val="36"/>
          <w:szCs w:val="36"/>
        </w:rPr>
        <w:t>ful Numbers</w:t>
      </w:r>
      <w:bookmarkEnd w:id="19"/>
    </w:p>
    <w:p w14:paraId="43C4AE87" w14:textId="3DEA8D24" w:rsidR="00D55704" w:rsidRPr="0039296F" w:rsidRDefault="00D55704" w:rsidP="009C6867">
      <w:pPr>
        <w:autoSpaceDE w:val="0"/>
        <w:autoSpaceDN w:val="0"/>
        <w:adjustRightInd w:val="0"/>
        <w:spacing w:after="0" w:line="240" w:lineRule="auto"/>
        <w:rPr>
          <w:rFonts w:ascii="Arial" w:hAnsi="Arial" w:cs="Arial"/>
          <w:b/>
          <w:color w:val="000000"/>
          <w:sz w:val="24"/>
          <w:szCs w:val="24"/>
          <w:u w:val="single"/>
        </w:rPr>
      </w:pPr>
    </w:p>
    <w:p w14:paraId="2A79EE07" w14:textId="7ABEA622" w:rsidR="000932FA" w:rsidRPr="0039296F" w:rsidRDefault="00C14F68" w:rsidP="000932FA">
      <w:pPr>
        <w:spacing w:after="150" w:line="300" w:lineRule="atLeast"/>
        <w:rPr>
          <w:rFonts w:ascii="Arial" w:eastAsia="Times New Roman" w:hAnsi="Arial" w:cs="Arial"/>
          <w:color w:val="333333"/>
          <w:sz w:val="24"/>
          <w:szCs w:val="24"/>
          <w:lang w:eastAsia="en-GB"/>
        </w:rPr>
      </w:pPr>
      <w:hyperlink r:id="rId41" w:history="1">
        <w:r w:rsidR="000932FA" w:rsidRPr="0039296F">
          <w:rPr>
            <w:rFonts w:ascii="Arial" w:eastAsia="Times New Roman" w:hAnsi="Arial" w:cs="Arial"/>
            <w:b/>
            <w:bCs/>
            <w:color w:val="0088CC"/>
            <w:sz w:val="24"/>
            <w:szCs w:val="24"/>
            <w:lang w:eastAsia="en-GB"/>
          </w:rPr>
          <w:t>National Domestic Violence</w:t>
        </w:r>
      </w:hyperlink>
      <w:r w:rsidR="000932FA" w:rsidRPr="0039296F">
        <w:rPr>
          <w:rFonts w:ascii="Arial" w:eastAsia="Times New Roman" w:hAnsi="Arial" w:cs="Arial"/>
          <w:color w:val="333333"/>
          <w:sz w:val="24"/>
          <w:szCs w:val="24"/>
          <w:lang w:eastAsia="en-GB"/>
        </w:rPr>
        <w:br/>
        <w:t xml:space="preserve">0808 2000 247 – 24 hr </w:t>
      </w:r>
      <w:r w:rsidR="004342BD" w:rsidRPr="0039296F">
        <w:rPr>
          <w:rFonts w:ascii="Arial" w:eastAsia="Times New Roman" w:hAnsi="Arial" w:cs="Arial"/>
          <w:color w:val="333333"/>
          <w:sz w:val="24"/>
          <w:szCs w:val="24"/>
          <w:lang w:eastAsia="en-GB"/>
        </w:rPr>
        <w:t>Freephone</w:t>
      </w:r>
      <w:r w:rsidR="000932FA" w:rsidRPr="0039296F">
        <w:rPr>
          <w:rFonts w:ascii="Arial" w:eastAsia="Times New Roman" w:hAnsi="Arial" w:cs="Arial"/>
          <w:color w:val="333333"/>
          <w:sz w:val="24"/>
          <w:szCs w:val="24"/>
          <w:lang w:eastAsia="en-GB"/>
        </w:rPr>
        <w:t xml:space="preserve"> helpline for women</w:t>
      </w:r>
    </w:p>
    <w:p w14:paraId="22AD5664" w14:textId="77777777" w:rsidR="000932FA" w:rsidRPr="0039296F" w:rsidRDefault="00C14F68" w:rsidP="000932FA">
      <w:pPr>
        <w:spacing w:after="150" w:line="300" w:lineRule="atLeast"/>
        <w:rPr>
          <w:rFonts w:ascii="Arial" w:eastAsia="Times New Roman" w:hAnsi="Arial" w:cs="Arial"/>
          <w:color w:val="333333"/>
          <w:sz w:val="24"/>
          <w:szCs w:val="24"/>
          <w:lang w:eastAsia="en-GB"/>
        </w:rPr>
      </w:pPr>
      <w:hyperlink r:id="rId42" w:history="1">
        <w:r w:rsidR="000932FA" w:rsidRPr="0039296F">
          <w:rPr>
            <w:rFonts w:ascii="Arial" w:eastAsia="Times New Roman" w:hAnsi="Arial" w:cs="Arial"/>
            <w:b/>
            <w:bCs/>
            <w:color w:val="0088CC"/>
            <w:sz w:val="24"/>
            <w:szCs w:val="24"/>
            <w:lang w:eastAsia="en-GB"/>
          </w:rPr>
          <w:t>National Men’s Advice Line</w:t>
        </w:r>
      </w:hyperlink>
      <w:r w:rsidR="000932FA" w:rsidRPr="0039296F">
        <w:rPr>
          <w:rFonts w:ascii="Arial" w:eastAsia="Times New Roman" w:hAnsi="Arial" w:cs="Arial"/>
          <w:color w:val="333333"/>
          <w:sz w:val="24"/>
          <w:szCs w:val="24"/>
          <w:lang w:eastAsia="en-GB"/>
        </w:rPr>
        <w:br/>
        <w:t>0808 801 0327 – Mon to Fri: 9am – 5pm</w:t>
      </w:r>
    </w:p>
    <w:p w14:paraId="6ED7F79E" w14:textId="0D32A375" w:rsidR="000932FA" w:rsidRPr="0039296F" w:rsidRDefault="00C14F68" w:rsidP="000932FA">
      <w:pPr>
        <w:spacing w:after="150" w:line="300" w:lineRule="atLeast"/>
        <w:rPr>
          <w:rFonts w:ascii="Arial" w:eastAsia="Times New Roman" w:hAnsi="Arial" w:cs="Arial"/>
          <w:color w:val="333333"/>
          <w:sz w:val="24"/>
          <w:szCs w:val="24"/>
          <w:lang w:eastAsia="en-GB"/>
        </w:rPr>
      </w:pPr>
      <w:hyperlink r:id="rId43" w:history="1">
        <w:proofErr w:type="spellStart"/>
        <w:r w:rsidR="000932FA" w:rsidRPr="0039296F">
          <w:rPr>
            <w:rFonts w:ascii="Arial" w:eastAsia="Times New Roman" w:hAnsi="Arial" w:cs="Arial"/>
            <w:b/>
            <w:bCs/>
            <w:color w:val="0088CC"/>
            <w:sz w:val="24"/>
            <w:szCs w:val="24"/>
            <w:lang w:eastAsia="en-GB"/>
          </w:rPr>
          <w:t>Galop</w:t>
        </w:r>
        <w:proofErr w:type="spellEnd"/>
      </w:hyperlink>
      <w:r w:rsidR="000932FA" w:rsidRPr="0039296F">
        <w:rPr>
          <w:rFonts w:ascii="Arial" w:eastAsia="Times New Roman" w:hAnsi="Arial" w:cs="Arial"/>
          <w:color w:val="333333"/>
          <w:sz w:val="24"/>
          <w:szCs w:val="24"/>
          <w:lang w:eastAsia="en-GB"/>
        </w:rPr>
        <w:br/>
      </w:r>
      <w:proofErr w:type="gramStart"/>
      <w:r w:rsidR="000932FA" w:rsidRPr="0039296F">
        <w:rPr>
          <w:rFonts w:ascii="Arial" w:eastAsia="Times New Roman" w:hAnsi="Arial" w:cs="Arial"/>
          <w:color w:val="333333"/>
          <w:sz w:val="24"/>
          <w:szCs w:val="24"/>
          <w:lang w:eastAsia="en-GB"/>
        </w:rPr>
        <w:t>Making</w:t>
      </w:r>
      <w:proofErr w:type="gramEnd"/>
      <w:r w:rsidR="000932FA" w:rsidRPr="0039296F">
        <w:rPr>
          <w:rFonts w:ascii="Arial" w:eastAsia="Times New Roman" w:hAnsi="Arial" w:cs="Arial"/>
          <w:color w:val="333333"/>
          <w:sz w:val="24"/>
          <w:szCs w:val="24"/>
          <w:lang w:eastAsia="en-GB"/>
        </w:rPr>
        <w:t xml:space="preserve"> life safe, just and fair for lesbian, gay, bisexual and trans people</w:t>
      </w:r>
      <w:r w:rsidR="000932FA" w:rsidRPr="0039296F">
        <w:rPr>
          <w:rFonts w:ascii="Arial" w:eastAsia="Times New Roman" w:hAnsi="Arial" w:cs="Arial"/>
          <w:color w:val="333333"/>
          <w:sz w:val="24"/>
          <w:szCs w:val="24"/>
          <w:lang w:eastAsia="en-GB"/>
        </w:rPr>
        <w:br/>
        <w:t>020 7704 2040</w:t>
      </w:r>
    </w:p>
    <w:p w14:paraId="6AB57F6A" w14:textId="44C043AE" w:rsidR="000B3C64" w:rsidRPr="0039296F" w:rsidRDefault="00C14F68" w:rsidP="000932FA">
      <w:pPr>
        <w:spacing w:after="150" w:line="300" w:lineRule="atLeast"/>
        <w:rPr>
          <w:rFonts w:ascii="Arial" w:eastAsia="Times New Roman" w:hAnsi="Arial" w:cs="Arial"/>
          <w:color w:val="333333"/>
          <w:sz w:val="24"/>
          <w:szCs w:val="24"/>
          <w:lang w:eastAsia="en-GB"/>
        </w:rPr>
      </w:pPr>
      <w:hyperlink r:id="rId44" w:history="1">
        <w:r w:rsidR="000B3C64" w:rsidRPr="0039296F">
          <w:rPr>
            <w:rStyle w:val="Hyperlink"/>
            <w:rFonts w:ascii="Arial" w:eastAsia="Times New Roman" w:hAnsi="Arial" w:cs="Arial"/>
            <w:b/>
            <w:sz w:val="24"/>
            <w:szCs w:val="24"/>
            <w:u w:val="none"/>
            <w:lang w:eastAsia="en-GB"/>
          </w:rPr>
          <w:t>Emergency Injunctions</w:t>
        </w:r>
      </w:hyperlink>
      <w:r w:rsidR="000B3C64" w:rsidRPr="0039296F">
        <w:rPr>
          <w:rFonts w:ascii="Arial" w:eastAsia="Times New Roman" w:hAnsi="Arial" w:cs="Arial"/>
          <w:color w:val="4472C4" w:themeColor="accent5"/>
          <w:sz w:val="24"/>
          <w:szCs w:val="24"/>
          <w:lang w:eastAsia="en-GB"/>
        </w:rPr>
        <w:t xml:space="preserve"> </w:t>
      </w:r>
      <w:r w:rsidR="000B3C64" w:rsidRPr="0039296F">
        <w:rPr>
          <w:rFonts w:ascii="Arial" w:eastAsia="Times New Roman" w:hAnsi="Arial" w:cs="Arial"/>
          <w:color w:val="333333"/>
          <w:sz w:val="24"/>
          <w:szCs w:val="24"/>
          <w:lang w:eastAsia="en-GB"/>
        </w:rPr>
        <w:t>– National Centre for Domestic Violence</w:t>
      </w:r>
    </w:p>
    <w:p w14:paraId="0ABF24DF" w14:textId="25A89C39" w:rsidR="000B3C64" w:rsidRPr="0039296F" w:rsidRDefault="000B3C64" w:rsidP="000932FA">
      <w:pPr>
        <w:spacing w:after="150" w:line="300" w:lineRule="atLeast"/>
        <w:rPr>
          <w:rFonts w:ascii="Arial" w:eastAsia="Times New Roman" w:hAnsi="Arial" w:cs="Arial"/>
          <w:color w:val="333333"/>
          <w:sz w:val="24"/>
          <w:szCs w:val="24"/>
          <w:lang w:eastAsia="en-GB"/>
        </w:rPr>
      </w:pPr>
      <w:r w:rsidRPr="0039296F">
        <w:rPr>
          <w:rFonts w:ascii="Arial" w:eastAsia="Times New Roman" w:hAnsi="Arial" w:cs="Arial"/>
          <w:color w:val="333333"/>
          <w:sz w:val="24"/>
          <w:szCs w:val="24"/>
          <w:lang w:eastAsia="en-GB"/>
        </w:rPr>
        <w:t>0844 8044999</w:t>
      </w:r>
    </w:p>
    <w:p w14:paraId="507DEDDB" w14:textId="44D37C28" w:rsidR="000B3C64" w:rsidRPr="0039296F" w:rsidRDefault="000B3C64" w:rsidP="000932FA">
      <w:pPr>
        <w:spacing w:after="150" w:line="300" w:lineRule="atLeast"/>
        <w:rPr>
          <w:rFonts w:ascii="Arial" w:eastAsia="Times New Roman" w:hAnsi="Arial" w:cs="Arial"/>
          <w:color w:val="333333"/>
          <w:sz w:val="24"/>
          <w:szCs w:val="24"/>
          <w:lang w:eastAsia="en-GB"/>
        </w:rPr>
      </w:pPr>
      <w:r w:rsidRPr="0039296F">
        <w:rPr>
          <w:rFonts w:ascii="Arial" w:eastAsia="Times New Roman" w:hAnsi="Arial" w:cs="Arial"/>
          <w:b/>
          <w:color w:val="4472C4" w:themeColor="accent5"/>
          <w:sz w:val="24"/>
          <w:szCs w:val="24"/>
          <w:lang w:eastAsia="en-GB"/>
        </w:rPr>
        <w:t>Rights of Women</w:t>
      </w:r>
      <w:r w:rsidRPr="0039296F">
        <w:rPr>
          <w:rFonts w:ascii="Arial" w:eastAsia="Times New Roman" w:hAnsi="Arial" w:cs="Arial"/>
          <w:color w:val="4472C4" w:themeColor="accent5"/>
          <w:sz w:val="24"/>
          <w:szCs w:val="24"/>
          <w:lang w:eastAsia="en-GB"/>
        </w:rPr>
        <w:t xml:space="preserve"> </w:t>
      </w:r>
      <w:r w:rsidRPr="0039296F">
        <w:rPr>
          <w:rFonts w:ascii="Arial" w:eastAsia="Times New Roman" w:hAnsi="Arial" w:cs="Arial"/>
          <w:color w:val="333333"/>
          <w:sz w:val="24"/>
          <w:szCs w:val="24"/>
          <w:lang w:eastAsia="en-GB"/>
        </w:rPr>
        <w:t>– Legal advice helpline for women</w:t>
      </w:r>
    </w:p>
    <w:p w14:paraId="004EE220" w14:textId="098B4438" w:rsidR="000B3C64" w:rsidRPr="0039296F" w:rsidRDefault="000B3C64" w:rsidP="000932FA">
      <w:pPr>
        <w:spacing w:after="150" w:line="300" w:lineRule="atLeast"/>
        <w:rPr>
          <w:rFonts w:ascii="Arial" w:eastAsia="Times New Roman" w:hAnsi="Arial" w:cs="Arial"/>
          <w:color w:val="333333"/>
          <w:sz w:val="24"/>
          <w:szCs w:val="24"/>
          <w:lang w:eastAsia="en-GB"/>
        </w:rPr>
      </w:pPr>
      <w:r w:rsidRPr="0039296F">
        <w:rPr>
          <w:rFonts w:ascii="Arial" w:eastAsia="Times New Roman" w:hAnsi="Arial" w:cs="Arial"/>
          <w:color w:val="333333"/>
          <w:sz w:val="24"/>
          <w:szCs w:val="24"/>
          <w:lang w:eastAsia="en-GB"/>
        </w:rPr>
        <w:t xml:space="preserve">020 7251 6577 </w:t>
      </w:r>
    </w:p>
    <w:p w14:paraId="44B5A4F1" w14:textId="42DC52FE" w:rsidR="000B3C64" w:rsidRPr="0039296F" w:rsidRDefault="000B3C64" w:rsidP="000932FA">
      <w:pPr>
        <w:spacing w:after="150" w:line="300" w:lineRule="atLeast"/>
        <w:rPr>
          <w:rFonts w:ascii="Arial" w:eastAsia="Times New Roman" w:hAnsi="Arial" w:cs="Arial"/>
          <w:color w:val="333333"/>
          <w:sz w:val="24"/>
          <w:szCs w:val="24"/>
          <w:lang w:eastAsia="en-GB"/>
        </w:rPr>
      </w:pPr>
      <w:proofErr w:type="spellStart"/>
      <w:r w:rsidRPr="0039296F">
        <w:rPr>
          <w:rFonts w:ascii="Arial" w:eastAsia="Times New Roman" w:hAnsi="Arial" w:cs="Arial"/>
          <w:b/>
          <w:color w:val="4472C4" w:themeColor="accent5"/>
          <w:sz w:val="24"/>
          <w:szCs w:val="24"/>
          <w:lang w:eastAsia="en-GB"/>
        </w:rPr>
        <w:t>ManKind</w:t>
      </w:r>
      <w:proofErr w:type="spellEnd"/>
      <w:r w:rsidRPr="0039296F">
        <w:rPr>
          <w:rFonts w:ascii="Arial" w:eastAsia="Times New Roman" w:hAnsi="Arial" w:cs="Arial"/>
          <w:b/>
          <w:color w:val="4472C4" w:themeColor="accent5"/>
          <w:sz w:val="24"/>
          <w:szCs w:val="24"/>
          <w:lang w:eastAsia="en-GB"/>
        </w:rPr>
        <w:t xml:space="preserve"> Initiative</w:t>
      </w:r>
      <w:r w:rsidRPr="0039296F">
        <w:rPr>
          <w:rFonts w:ascii="Arial" w:eastAsia="Times New Roman" w:hAnsi="Arial" w:cs="Arial"/>
          <w:color w:val="4472C4" w:themeColor="accent5"/>
          <w:sz w:val="24"/>
          <w:szCs w:val="24"/>
          <w:lang w:eastAsia="en-GB"/>
        </w:rPr>
        <w:t xml:space="preserve"> </w:t>
      </w:r>
      <w:r w:rsidRPr="0039296F">
        <w:rPr>
          <w:rFonts w:ascii="Arial" w:eastAsia="Times New Roman" w:hAnsi="Arial" w:cs="Arial"/>
          <w:color w:val="333333"/>
          <w:sz w:val="24"/>
          <w:szCs w:val="24"/>
          <w:lang w:eastAsia="en-GB"/>
        </w:rPr>
        <w:t>– Confidential Helpline Weekdays 10am – 4pm</w:t>
      </w:r>
    </w:p>
    <w:p w14:paraId="1968BD1B" w14:textId="462F1922" w:rsidR="000B3C64" w:rsidRPr="0039296F" w:rsidRDefault="000B3C64" w:rsidP="000932FA">
      <w:pPr>
        <w:spacing w:after="150" w:line="300" w:lineRule="atLeast"/>
        <w:rPr>
          <w:rFonts w:ascii="Arial" w:eastAsia="Times New Roman" w:hAnsi="Arial" w:cs="Arial"/>
          <w:color w:val="333333"/>
          <w:sz w:val="24"/>
          <w:szCs w:val="24"/>
          <w:lang w:eastAsia="en-GB"/>
        </w:rPr>
      </w:pPr>
      <w:r w:rsidRPr="0039296F">
        <w:rPr>
          <w:rFonts w:ascii="Arial" w:eastAsia="Times New Roman" w:hAnsi="Arial" w:cs="Arial"/>
          <w:color w:val="333333"/>
          <w:sz w:val="24"/>
          <w:szCs w:val="24"/>
          <w:lang w:eastAsia="en-GB"/>
        </w:rPr>
        <w:t>01823 334 244</w:t>
      </w:r>
    </w:p>
    <w:p w14:paraId="0B07BB23" w14:textId="3D414CF8" w:rsidR="000932FA" w:rsidRPr="0039296F" w:rsidRDefault="000932FA" w:rsidP="000932FA">
      <w:pPr>
        <w:spacing w:after="150" w:line="300" w:lineRule="atLeast"/>
        <w:rPr>
          <w:rFonts w:ascii="Arial" w:eastAsia="Times New Roman" w:hAnsi="Arial" w:cs="Arial"/>
          <w:color w:val="333333"/>
          <w:sz w:val="24"/>
          <w:szCs w:val="24"/>
          <w:lang w:eastAsia="en-GB"/>
        </w:rPr>
      </w:pPr>
      <w:r w:rsidRPr="0039296F">
        <w:rPr>
          <w:rFonts w:ascii="Arial" w:eastAsia="Times New Roman" w:hAnsi="Arial" w:cs="Arial"/>
          <w:b/>
          <w:bCs/>
          <w:color w:val="0070C0"/>
          <w:sz w:val="24"/>
          <w:szCs w:val="24"/>
          <w:lang w:eastAsia="en-GB"/>
        </w:rPr>
        <w:t>Devon Social Services</w:t>
      </w:r>
      <w:r w:rsidR="000B3C64" w:rsidRPr="0039296F">
        <w:rPr>
          <w:rFonts w:ascii="Arial" w:eastAsia="Times New Roman" w:hAnsi="Arial" w:cs="Arial"/>
          <w:b/>
          <w:bCs/>
          <w:color w:val="0070C0"/>
          <w:sz w:val="24"/>
          <w:szCs w:val="24"/>
          <w:lang w:eastAsia="en-GB"/>
        </w:rPr>
        <w:t xml:space="preserve"> / </w:t>
      </w:r>
      <w:hyperlink r:id="rId45" w:history="1">
        <w:r w:rsidRPr="0039296F">
          <w:rPr>
            <w:rFonts w:ascii="Arial" w:eastAsia="Times New Roman" w:hAnsi="Arial" w:cs="Arial"/>
            <w:b/>
            <w:bCs/>
            <w:color w:val="0088CC"/>
            <w:sz w:val="24"/>
            <w:szCs w:val="24"/>
            <w:lang w:eastAsia="en-GB"/>
          </w:rPr>
          <w:t xml:space="preserve">Adult Social Care </w:t>
        </w:r>
      </w:hyperlink>
      <w:r w:rsidRPr="0039296F">
        <w:rPr>
          <w:rFonts w:ascii="Arial" w:eastAsia="Times New Roman" w:hAnsi="Arial" w:cs="Arial"/>
          <w:color w:val="333333"/>
          <w:sz w:val="24"/>
          <w:szCs w:val="24"/>
          <w:lang w:eastAsia="en-GB"/>
        </w:rPr>
        <w:br/>
        <w:t>0345 1551 007</w:t>
      </w:r>
      <w:r w:rsidRPr="0039296F">
        <w:rPr>
          <w:rFonts w:ascii="Arial" w:eastAsia="Times New Roman" w:hAnsi="Arial" w:cs="Arial"/>
          <w:color w:val="333333"/>
          <w:sz w:val="24"/>
          <w:szCs w:val="24"/>
          <w:lang w:eastAsia="en-GB"/>
        </w:rPr>
        <w:br/>
        <w:t>0345 6000 388 – Emergency Out of Hours</w:t>
      </w:r>
    </w:p>
    <w:p w14:paraId="42A2D4FA" w14:textId="77777777" w:rsidR="000932FA" w:rsidRPr="0039296F" w:rsidRDefault="00C14F68" w:rsidP="000932FA">
      <w:pPr>
        <w:spacing w:after="150" w:line="300" w:lineRule="atLeast"/>
        <w:rPr>
          <w:rFonts w:ascii="Arial" w:eastAsia="Times New Roman" w:hAnsi="Arial" w:cs="Arial"/>
          <w:color w:val="333333"/>
          <w:sz w:val="24"/>
          <w:szCs w:val="24"/>
          <w:lang w:eastAsia="en-GB"/>
        </w:rPr>
      </w:pPr>
      <w:hyperlink r:id="rId46" w:history="1">
        <w:r w:rsidR="000932FA" w:rsidRPr="0039296F">
          <w:rPr>
            <w:rFonts w:ascii="Arial" w:eastAsia="Times New Roman" w:hAnsi="Arial" w:cs="Arial"/>
            <w:b/>
            <w:bCs/>
            <w:color w:val="0088CC"/>
            <w:sz w:val="24"/>
            <w:szCs w:val="24"/>
            <w:lang w:eastAsia="en-GB"/>
          </w:rPr>
          <w:t>Children’s Social Work Services </w:t>
        </w:r>
      </w:hyperlink>
      <w:r w:rsidR="000932FA" w:rsidRPr="0039296F">
        <w:rPr>
          <w:rFonts w:ascii="Arial" w:eastAsia="Times New Roman" w:hAnsi="Arial" w:cs="Arial"/>
          <w:color w:val="333333"/>
          <w:sz w:val="24"/>
          <w:szCs w:val="24"/>
          <w:lang w:eastAsia="en-GB"/>
        </w:rPr>
        <w:br/>
        <w:t>01392 38 3000</w:t>
      </w:r>
      <w:r w:rsidR="000932FA" w:rsidRPr="0039296F">
        <w:rPr>
          <w:rFonts w:ascii="Arial" w:eastAsia="Times New Roman" w:hAnsi="Arial" w:cs="Arial"/>
          <w:color w:val="333333"/>
          <w:sz w:val="24"/>
          <w:szCs w:val="24"/>
          <w:lang w:eastAsia="en-GB"/>
        </w:rPr>
        <w:br/>
        <w:t xml:space="preserve">0345 6000 388 – Emergency </w:t>
      </w:r>
      <w:proofErr w:type="gramStart"/>
      <w:r w:rsidR="000932FA" w:rsidRPr="0039296F">
        <w:rPr>
          <w:rFonts w:ascii="Arial" w:eastAsia="Times New Roman" w:hAnsi="Arial" w:cs="Arial"/>
          <w:color w:val="333333"/>
          <w:sz w:val="24"/>
          <w:szCs w:val="24"/>
          <w:lang w:eastAsia="en-GB"/>
        </w:rPr>
        <w:t>Out</w:t>
      </w:r>
      <w:proofErr w:type="gramEnd"/>
      <w:r w:rsidR="000932FA" w:rsidRPr="0039296F">
        <w:rPr>
          <w:rFonts w:ascii="Arial" w:eastAsia="Times New Roman" w:hAnsi="Arial" w:cs="Arial"/>
          <w:color w:val="333333"/>
          <w:sz w:val="24"/>
          <w:szCs w:val="24"/>
          <w:lang w:eastAsia="en-GB"/>
        </w:rPr>
        <w:t xml:space="preserve"> of Hours</w:t>
      </w:r>
    </w:p>
    <w:p w14:paraId="7BD15B8D" w14:textId="7FE9ED81" w:rsidR="000932FA" w:rsidRPr="0039296F" w:rsidRDefault="00C14F68" w:rsidP="000932FA">
      <w:pPr>
        <w:spacing w:after="150" w:line="300" w:lineRule="atLeast"/>
        <w:rPr>
          <w:rFonts w:ascii="Arial" w:eastAsia="Times New Roman" w:hAnsi="Arial" w:cs="Arial"/>
          <w:color w:val="333333"/>
          <w:sz w:val="24"/>
          <w:szCs w:val="24"/>
          <w:lang w:eastAsia="en-GB"/>
        </w:rPr>
      </w:pPr>
      <w:hyperlink r:id="rId47" w:history="1">
        <w:r w:rsidR="000932FA" w:rsidRPr="0039296F">
          <w:rPr>
            <w:rFonts w:ascii="Arial" w:eastAsia="Times New Roman" w:hAnsi="Arial" w:cs="Arial"/>
            <w:b/>
            <w:bCs/>
            <w:color w:val="0088CC"/>
            <w:sz w:val="24"/>
            <w:szCs w:val="24"/>
            <w:lang w:eastAsia="en-GB"/>
          </w:rPr>
          <w:t>Samaritans </w:t>
        </w:r>
      </w:hyperlink>
      <w:r w:rsidR="000932FA" w:rsidRPr="0039296F">
        <w:rPr>
          <w:rFonts w:ascii="Arial" w:eastAsia="Times New Roman" w:hAnsi="Arial" w:cs="Arial"/>
          <w:color w:val="333333"/>
          <w:sz w:val="24"/>
          <w:szCs w:val="24"/>
          <w:lang w:eastAsia="en-GB"/>
        </w:rPr>
        <w:br/>
        <w:t>For emotional support in a crisis</w:t>
      </w:r>
      <w:r w:rsidR="000932FA" w:rsidRPr="0039296F">
        <w:rPr>
          <w:rFonts w:ascii="Arial" w:eastAsia="Times New Roman" w:hAnsi="Arial" w:cs="Arial"/>
          <w:color w:val="333333"/>
          <w:sz w:val="24"/>
          <w:szCs w:val="24"/>
          <w:lang w:eastAsia="en-GB"/>
        </w:rPr>
        <w:br/>
        <w:t>08457 909090</w:t>
      </w:r>
    </w:p>
    <w:p w14:paraId="3003BF6C" w14:textId="77777777" w:rsidR="00D55704" w:rsidRPr="0039296F" w:rsidRDefault="00C14F68" w:rsidP="00D55704">
      <w:pPr>
        <w:spacing w:after="150" w:line="280" w:lineRule="atLeast"/>
        <w:contextualSpacing/>
        <w:rPr>
          <w:rFonts w:ascii="Arial" w:eastAsia="Times New Roman" w:hAnsi="Arial" w:cs="Arial"/>
          <w:color w:val="333333"/>
          <w:sz w:val="24"/>
          <w:szCs w:val="24"/>
          <w:lang w:eastAsia="en-GB"/>
        </w:rPr>
      </w:pPr>
      <w:hyperlink r:id="rId48" w:history="1">
        <w:r w:rsidR="000932FA" w:rsidRPr="0039296F">
          <w:rPr>
            <w:rFonts w:ascii="Arial" w:eastAsia="Times New Roman" w:hAnsi="Arial" w:cs="Arial"/>
            <w:b/>
            <w:bCs/>
            <w:color w:val="0088CC"/>
            <w:sz w:val="24"/>
            <w:szCs w:val="24"/>
            <w:lang w:eastAsia="en-GB"/>
          </w:rPr>
          <w:t>Polish Domestic Violence Helpline</w:t>
        </w:r>
        <w:r w:rsidR="000932FA" w:rsidRPr="0039296F">
          <w:rPr>
            <w:rFonts w:ascii="Arial" w:eastAsia="Times New Roman" w:hAnsi="Arial" w:cs="Arial"/>
            <w:color w:val="0088CC"/>
            <w:sz w:val="24"/>
            <w:szCs w:val="24"/>
            <w:lang w:eastAsia="en-GB"/>
          </w:rPr>
          <w:t xml:space="preserve"> </w:t>
        </w:r>
      </w:hyperlink>
    </w:p>
    <w:p w14:paraId="4B4A1F6D" w14:textId="77777777" w:rsidR="00D018D1" w:rsidRPr="0039296F" w:rsidRDefault="000932FA" w:rsidP="00D018D1">
      <w:pPr>
        <w:spacing w:after="120" w:line="240" w:lineRule="auto"/>
        <w:rPr>
          <w:rFonts w:ascii="Arial" w:eastAsia="Times New Roman" w:hAnsi="Arial" w:cs="Arial"/>
          <w:b/>
          <w:bCs/>
          <w:color w:val="333333"/>
          <w:sz w:val="18"/>
          <w:szCs w:val="18"/>
          <w:lang w:eastAsia="en-GB"/>
        </w:rPr>
      </w:pPr>
      <w:r w:rsidRPr="0039296F">
        <w:rPr>
          <w:rFonts w:ascii="Arial" w:eastAsia="Times New Roman" w:hAnsi="Arial" w:cs="Arial"/>
          <w:color w:val="333333"/>
          <w:sz w:val="24"/>
          <w:szCs w:val="24"/>
          <w:lang w:eastAsia="en-GB"/>
        </w:rPr>
        <w:t xml:space="preserve">Provides Polish people who are experiencing domestic violence </w:t>
      </w:r>
      <w:r w:rsidRPr="0039296F">
        <w:rPr>
          <w:rFonts w:ascii="Arial" w:eastAsia="Times New Roman" w:hAnsi="Arial" w:cs="Arial"/>
          <w:color w:val="333333"/>
          <w:sz w:val="24"/>
          <w:szCs w:val="24"/>
          <w:lang w:eastAsia="en-GB"/>
        </w:rPr>
        <w:br/>
        <w:t>(</w:t>
      </w:r>
      <w:proofErr w:type="spellStart"/>
      <w:r w:rsidRPr="0039296F">
        <w:rPr>
          <w:rFonts w:ascii="Arial" w:eastAsia="Times New Roman" w:hAnsi="Arial" w:cs="Arial"/>
          <w:color w:val="333333"/>
          <w:sz w:val="24"/>
          <w:szCs w:val="24"/>
          <w:lang w:eastAsia="en-GB"/>
        </w:rPr>
        <w:t>Polski</w:t>
      </w:r>
      <w:proofErr w:type="spellEnd"/>
      <w:r w:rsidRPr="0039296F">
        <w:rPr>
          <w:rFonts w:ascii="Arial" w:eastAsia="Times New Roman" w:hAnsi="Arial" w:cs="Arial"/>
          <w:color w:val="333333"/>
          <w:sz w:val="24"/>
          <w:szCs w:val="24"/>
          <w:lang w:eastAsia="en-GB"/>
        </w:rPr>
        <w:t xml:space="preserve"> </w:t>
      </w:r>
      <w:proofErr w:type="spellStart"/>
      <w:r w:rsidRPr="0039296F">
        <w:rPr>
          <w:rFonts w:ascii="Arial" w:eastAsia="Times New Roman" w:hAnsi="Arial" w:cs="Arial"/>
          <w:color w:val="333333"/>
          <w:sz w:val="24"/>
          <w:szCs w:val="24"/>
          <w:lang w:eastAsia="en-GB"/>
        </w:rPr>
        <w:t>telefon</w:t>
      </w:r>
      <w:proofErr w:type="spellEnd"/>
      <w:r w:rsidRPr="0039296F">
        <w:rPr>
          <w:rFonts w:ascii="Arial" w:eastAsia="Times New Roman" w:hAnsi="Arial" w:cs="Arial"/>
          <w:color w:val="333333"/>
          <w:sz w:val="24"/>
          <w:szCs w:val="24"/>
          <w:lang w:eastAsia="en-GB"/>
        </w:rPr>
        <w:t xml:space="preserve"> </w:t>
      </w:r>
      <w:proofErr w:type="spellStart"/>
      <w:r w:rsidRPr="0039296F">
        <w:rPr>
          <w:rFonts w:ascii="Arial" w:eastAsia="Times New Roman" w:hAnsi="Arial" w:cs="Arial"/>
          <w:color w:val="333333"/>
          <w:sz w:val="24"/>
          <w:szCs w:val="24"/>
          <w:lang w:eastAsia="en-GB"/>
        </w:rPr>
        <w:t>zaufania</w:t>
      </w:r>
      <w:proofErr w:type="spellEnd"/>
      <w:r w:rsidRPr="0039296F">
        <w:rPr>
          <w:rFonts w:ascii="Arial" w:eastAsia="Times New Roman" w:hAnsi="Arial" w:cs="Arial"/>
          <w:color w:val="333333"/>
          <w:sz w:val="24"/>
          <w:szCs w:val="24"/>
          <w:lang w:eastAsia="en-GB"/>
        </w:rPr>
        <w:t xml:space="preserve"> </w:t>
      </w:r>
      <w:proofErr w:type="spellStart"/>
      <w:r w:rsidRPr="0039296F">
        <w:rPr>
          <w:rFonts w:ascii="Arial" w:eastAsia="Times New Roman" w:hAnsi="Arial" w:cs="Arial"/>
          <w:color w:val="333333"/>
          <w:sz w:val="24"/>
          <w:szCs w:val="24"/>
          <w:lang w:eastAsia="en-GB"/>
        </w:rPr>
        <w:t>dla</w:t>
      </w:r>
      <w:proofErr w:type="spellEnd"/>
      <w:r w:rsidRPr="0039296F">
        <w:rPr>
          <w:rFonts w:ascii="Arial" w:eastAsia="Times New Roman" w:hAnsi="Arial" w:cs="Arial"/>
          <w:color w:val="333333"/>
          <w:sz w:val="24"/>
          <w:szCs w:val="24"/>
          <w:lang w:eastAsia="en-GB"/>
        </w:rPr>
        <w:t xml:space="preserve"> </w:t>
      </w:r>
      <w:proofErr w:type="spellStart"/>
      <w:r w:rsidRPr="0039296F">
        <w:rPr>
          <w:rFonts w:ascii="Arial" w:eastAsia="Times New Roman" w:hAnsi="Arial" w:cs="Arial"/>
          <w:color w:val="333333"/>
          <w:sz w:val="24"/>
          <w:szCs w:val="24"/>
          <w:lang w:eastAsia="en-GB"/>
        </w:rPr>
        <w:t>ofiar</w:t>
      </w:r>
      <w:proofErr w:type="spellEnd"/>
      <w:r w:rsidRPr="0039296F">
        <w:rPr>
          <w:rFonts w:ascii="Arial" w:eastAsia="Times New Roman" w:hAnsi="Arial" w:cs="Arial"/>
          <w:color w:val="333333"/>
          <w:sz w:val="24"/>
          <w:szCs w:val="24"/>
          <w:lang w:eastAsia="en-GB"/>
        </w:rPr>
        <w:t xml:space="preserve"> </w:t>
      </w:r>
      <w:proofErr w:type="spellStart"/>
      <w:r w:rsidRPr="0039296F">
        <w:rPr>
          <w:rFonts w:ascii="Arial" w:eastAsia="Times New Roman" w:hAnsi="Arial" w:cs="Arial"/>
          <w:color w:val="333333"/>
          <w:sz w:val="24"/>
          <w:szCs w:val="24"/>
          <w:lang w:eastAsia="en-GB"/>
        </w:rPr>
        <w:t>przemocy</w:t>
      </w:r>
      <w:proofErr w:type="spellEnd"/>
      <w:r w:rsidRPr="0039296F">
        <w:rPr>
          <w:rFonts w:ascii="Arial" w:eastAsia="Times New Roman" w:hAnsi="Arial" w:cs="Arial"/>
          <w:color w:val="333333"/>
          <w:sz w:val="24"/>
          <w:szCs w:val="24"/>
          <w:lang w:eastAsia="en-GB"/>
        </w:rPr>
        <w:t xml:space="preserve"> w </w:t>
      </w:r>
      <w:proofErr w:type="spellStart"/>
      <w:r w:rsidRPr="0039296F">
        <w:rPr>
          <w:rFonts w:ascii="Arial" w:eastAsia="Times New Roman" w:hAnsi="Arial" w:cs="Arial"/>
          <w:color w:val="333333"/>
          <w:sz w:val="24"/>
          <w:szCs w:val="24"/>
          <w:lang w:eastAsia="en-GB"/>
        </w:rPr>
        <w:t>rodzinie</w:t>
      </w:r>
      <w:proofErr w:type="spellEnd"/>
      <w:proofErr w:type="gramStart"/>
      <w:r w:rsidRPr="0039296F">
        <w:rPr>
          <w:rFonts w:ascii="Arial" w:eastAsia="Times New Roman" w:hAnsi="Arial" w:cs="Arial"/>
          <w:color w:val="333333"/>
          <w:sz w:val="24"/>
          <w:szCs w:val="24"/>
          <w:lang w:eastAsia="en-GB"/>
        </w:rPr>
        <w:t>)</w:t>
      </w:r>
      <w:proofErr w:type="gramEnd"/>
      <w:r w:rsidRPr="0039296F">
        <w:rPr>
          <w:rFonts w:ascii="Arial" w:eastAsia="Times New Roman" w:hAnsi="Arial" w:cs="Arial"/>
          <w:color w:val="333333"/>
          <w:sz w:val="24"/>
          <w:szCs w:val="24"/>
          <w:lang w:eastAsia="en-GB"/>
        </w:rPr>
        <w:br/>
        <w:t>0800 061 4004 – Opening hours: Wednesday 9.30am – 2.30pm &amp; Friday 9.30am – 12.30pm</w:t>
      </w:r>
      <w:r w:rsidRPr="0039296F">
        <w:rPr>
          <w:rFonts w:ascii="Arial" w:eastAsia="Times New Roman" w:hAnsi="Arial" w:cs="Arial"/>
          <w:color w:val="333333"/>
          <w:sz w:val="24"/>
          <w:szCs w:val="24"/>
          <w:lang w:eastAsia="en-GB"/>
        </w:rPr>
        <w:br/>
        <w:t>info@polishdvhelpline.org</w:t>
      </w:r>
      <w:r w:rsidRPr="0039296F">
        <w:rPr>
          <w:rFonts w:ascii="Arial" w:eastAsia="Times New Roman" w:hAnsi="Arial" w:cs="Arial"/>
          <w:color w:val="333333"/>
          <w:sz w:val="24"/>
          <w:szCs w:val="24"/>
          <w:lang w:eastAsia="en-GB"/>
        </w:rPr>
        <w:br/>
      </w:r>
    </w:p>
    <w:p w14:paraId="42C3CD78" w14:textId="4B0C6CB1" w:rsidR="00D018D1" w:rsidRDefault="00D018D1" w:rsidP="00C72BCA">
      <w:pPr>
        <w:pStyle w:val="Heading1"/>
        <w:contextualSpacing/>
        <w:rPr>
          <w:rFonts w:ascii="Arial" w:eastAsia="Times New Roman" w:hAnsi="Arial" w:cs="Arial"/>
          <w:b/>
          <w:color w:val="000000" w:themeColor="text1"/>
          <w:sz w:val="36"/>
          <w:szCs w:val="36"/>
          <w:lang w:eastAsia="en-GB"/>
        </w:rPr>
      </w:pPr>
      <w:bookmarkStart w:id="20" w:name="_Toc115359837"/>
      <w:r w:rsidRPr="00C72BCA">
        <w:rPr>
          <w:rFonts w:ascii="Arial" w:eastAsia="Times New Roman" w:hAnsi="Arial" w:cs="Arial"/>
          <w:b/>
          <w:color w:val="000000" w:themeColor="text1"/>
          <w:sz w:val="36"/>
          <w:szCs w:val="36"/>
          <w:lang w:eastAsia="en-GB"/>
        </w:rPr>
        <w:t>Financial Support:</w:t>
      </w:r>
      <w:bookmarkEnd w:id="20"/>
    </w:p>
    <w:p w14:paraId="36B2B265" w14:textId="77777777" w:rsidR="00C72BCA" w:rsidRPr="00C72BCA" w:rsidRDefault="00C72BCA" w:rsidP="00C72BCA">
      <w:pPr>
        <w:contextualSpacing/>
        <w:rPr>
          <w:lang w:eastAsia="en-GB"/>
        </w:rPr>
      </w:pPr>
    </w:p>
    <w:p w14:paraId="24367A7B" w14:textId="75A47FB2" w:rsidR="000B3C64" w:rsidRPr="0039296F" w:rsidRDefault="000B3C64" w:rsidP="00D55704">
      <w:pPr>
        <w:spacing w:after="120" w:line="300" w:lineRule="atLeast"/>
        <w:contextualSpacing/>
        <w:rPr>
          <w:rFonts w:ascii="Arial" w:eastAsia="Times New Roman" w:hAnsi="Arial" w:cs="Arial"/>
          <w:color w:val="333333"/>
          <w:sz w:val="24"/>
          <w:szCs w:val="24"/>
          <w:lang w:eastAsia="en-GB"/>
        </w:rPr>
      </w:pPr>
      <w:r w:rsidRPr="0039296F">
        <w:rPr>
          <w:rFonts w:ascii="Arial" w:eastAsia="Times New Roman" w:hAnsi="Arial" w:cs="Arial"/>
          <w:b/>
          <w:bCs/>
          <w:color w:val="333333"/>
          <w:sz w:val="24"/>
          <w:szCs w:val="24"/>
          <w:lang w:eastAsia="en-GB"/>
        </w:rPr>
        <w:t xml:space="preserve">CAB: </w:t>
      </w:r>
      <w:hyperlink r:id="rId49" w:history="1">
        <w:r w:rsidRPr="0039296F">
          <w:rPr>
            <w:rStyle w:val="Hyperlink"/>
            <w:rFonts w:ascii="Arial" w:eastAsia="Times New Roman" w:hAnsi="Arial" w:cs="Arial"/>
            <w:b/>
            <w:bCs/>
            <w:sz w:val="24"/>
            <w:szCs w:val="24"/>
            <w:lang w:eastAsia="en-GB"/>
          </w:rPr>
          <w:t>http://www.</w:t>
        </w:r>
        <w:r w:rsidRPr="0039296F">
          <w:rPr>
            <w:rStyle w:val="Hyperlink"/>
            <w:rFonts w:ascii="Arial" w:eastAsia="Times New Roman" w:hAnsi="Arial" w:cs="Arial"/>
            <w:b/>
            <w:sz w:val="24"/>
            <w:szCs w:val="24"/>
            <w:lang w:eastAsia="en-GB"/>
          </w:rPr>
          <w:t>cabdevon.org.uk</w:t>
        </w:r>
      </w:hyperlink>
    </w:p>
    <w:p w14:paraId="32425C54" w14:textId="3EBB4C9D" w:rsidR="000B3C64" w:rsidRPr="0039296F" w:rsidRDefault="000B3C64" w:rsidP="00D55704">
      <w:pPr>
        <w:spacing w:after="120" w:line="300" w:lineRule="atLeast"/>
        <w:rPr>
          <w:rFonts w:ascii="Arial" w:eastAsia="Times New Roman" w:hAnsi="Arial" w:cs="Arial"/>
          <w:b/>
          <w:bCs/>
          <w:color w:val="333333"/>
          <w:sz w:val="24"/>
          <w:szCs w:val="24"/>
          <w:lang w:eastAsia="en-GB"/>
        </w:rPr>
      </w:pPr>
      <w:r w:rsidRPr="0039296F">
        <w:rPr>
          <w:rFonts w:ascii="Arial" w:eastAsia="Times New Roman" w:hAnsi="Arial" w:cs="Arial"/>
          <w:b/>
          <w:bCs/>
          <w:color w:val="333333"/>
          <w:sz w:val="24"/>
          <w:szCs w:val="24"/>
          <w:lang w:eastAsia="en-GB"/>
        </w:rPr>
        <w:lastRenderedPageBreak/>
        <w:t xml:space="preserve">National Debt Line: </w:t>
      </w:r>
      <w:hyperlink r:id="rId50" w:history="1">
        <w:r w:rsidRPr="0039296F">
          <w:rPr>
            <w:rStyle w:val="Hyperlink"/>
            <w:rFonts w:ascii="Arial" w:eastAsia="Times New Roman" w:hAnsi="Arial" w:cs="Arial"/>
            <w:b/>
            <w:bCs/>
            <w:sz w:val="24"/>
            <w:szCs w:val="24"/>
            <w:lang w:eastAsia="en-GB"/>
          </w:rPr>
          <w:t>http://www.gov.uk/national-debtline</w:t>
        </w:r>
      </w:hyperlink>
    </w:p>
    <w:p w14:paraId="0FB4B86A" w14:textId="688B3956" w:rsidR="000B3C64" w:rsidRDefault="00D018D1" w:rsidP="00D55704">
      <w:pPr>
        <w:spacing w:after="120" w:line="300" w:lineRule="atLeast"/>
        <w:rPr>
          <w:rStyle w:val="Hyperlink"/>
          <w:rFonts w:ascii="Arial" w:eastAsia="Times New Roman" w:hAnsi="Arial" w:cs="Arial"/>
          <w:b/>
          <w:bCs/>
          <w:sz w:val="24"/>
          <w:szCs w:val="24"/>
          <w:lang w:eastAsia="en-GB"/>
        </w:rPr>
      </w:pPr>
      <w:r w:rsidRPr="0039296F">
        <w:rPr>
          <w:rFonts w:ascii="Arial" w:eastAsia="Times New Roman" w:hAnsi="Arial" w:cs="Arial"/>
          <w:b/>
          <w:bCs/>
          <w:color w:val="333333"/>
          <w:sz w:val="24"/>
          <w:szCs w:val="24"/>
          <w:lang w:eastAsia="en-GB"/>
        </w:rPr>
        <w:t xml:space="preserve">Turn 2 Us: </w:t>
      </w:r>
      <w:hyperlink r:id="rId51" w:history="1">
        <w:r w:rsidRPr="0039296F">
          <w:rPr>
            <w:rStyle w:val="Hyperlink"/>
            <w:rFonts w:ascii="Arial" w:eastAsia="Times New Roman" w:hAnsi="Arial" w:cs="Arial"/>
            <w:b/>
            <w:bCs/>
            <w:sz w:val="24"/>
            <w:szCs w:val="24"/>
            <w:lang w:eastAsia="en-GB"/>
          </w:rPr>
          <w:t>https://www.turn2us.org.uk</w:t>
        </w:r>
      </w:hyperlink>
    </w:p>
    <w:p w14:paraId="40237AB3" w14:textId="2C26F26E" w:rsidR="00C72BCA" w:rsidRDefault="00C72BCA" w:rsidP="00D55704">
      <w:pPr>
        <w:spacing w:after="120" w:line="300" w:lineRule="atLeast"/>
        <w:rPr>
          <w:rStyle w:val="Hyperlink"/>
          <w:rFonts w:ascii="Arial" w:eastAsia="Times New Roman" w:hAnsi="Arial" w:cs="Arial"/>
          <w:b/>
          <w:bCs/>
          <w:sz w:val="24"/>
          <w:szCs w:val="24"/>
          <w:lang w:eastAsia="en-GB"/>
        </w:rPr>
      </w:pPr>
    </w:p>
    <w:p w14:paraId="6D2F31C9" w14:textId="4695E554" w:rsidR="00C72BCA" w:rsidRDefault="00C72BCA" w:rsidP="00D55704">
      <w:pPr>
        <w:spacing w:after="120" w:line="300" w:lineRule="atLeast"/>
        <w:rPr>
          <w:rStyle w:val="Hyperlink"/>
          <w:rFonts w:ascii="Arial" w:eastAsia="Times New Roman" w:hAnsi="Arial" w:cs="Arial"/>
          <w:b/>
          <w:bCs/>
          <w:sz w:val="24"/>
          <w:szCs w:val="24"/>
          <w:lang w:eastAsia="en-GB"/>
        </w:rPr>
      </w:pPr>
    </w:p>
    <w:p w14:paraId="7F8BA459" w14:textId="2B2CEC8F" w:rsidR="00C72BCA" w:rsidRDefault="00C72BCA" w:rsidP="00D55704">
      <w:pPr>
        <w:spacing w:after="120" w:line="300" w:lineRule="atLeast"/>
        <w:rPr>
          <w:rStyle w:val="Hyperlink"/>
          <w:rFonts w:ascii="Arial" w:eastAsia="Times New Roman" w:hAnsi="Arial" w:cs="Arial"/>
          <w:b/>
          <w:bCs/>
          <w:sz w:val="24"/>
          <w:szCs w:val="24"/>
          <w:lang w:eastAsia="en-GB"/>
        </w:rPr>
      </w:pPr>
    </w:p>
    <w:p w14:paraId="757BF819" w14:textId="2FE9C23B" w:rsidR="00C72BCA" w:rsidRDefault="00C72BCA" w:rsidP="00D55704">
      <w:pPr>
        <w:spacing w:after="120" w:line="300" w:lineRule="atLeast"/>
        <w:rPr>
          <w:rStyle w:val="Hyperlink"/>
          <w:rFonts w:ascii="Arial" w:eastAsia="Times New Roman" w:hAnsi="Arial" w:cs="Arial"/>
          <w:b/>
          <w:bCs/>
          <w:sz w:val="24"/>
          <w:szCs w:val="24"/>
          <w:lang w:eastAsia="en-GB"/>
        </w:rPr>
      </w:pPr>
    </w:p>
    <w:p w14:paraId="35CD21AF" w14:textId="1991FEA8" w:rsidR="00C72BCA" w:rsidRDefault="00C72BCA" w:rsidP="00D55704">
      <w:pPr>
        <w:spacing w:after="120" w:line="300" w:lineRule="atLeast"/>
        <w:rPr>
          <w:rStyle w:val="Hyperlink"/>
          <w:rFonts w:ascii="Arial" w:eastAsia="Times New Roman" w:hAnsi="Arial" w:cs="Arial"/>
          <w:b/>
          <w:bCs/>
          <w:sz w:val="24"/>
          <w:szCs w:val="24"/>
          <w:lang w:eastAsia="en-GB"/>
        </w:rPr>
      </w:pPr>
    </w:p>
    <w:p w14:paraId="10E342D5" w14:textId="7987AA03" w:rsidR="00C72BCA" w:rsidRDefault="00C72BCA" w:rsidP="00D55704">
      <w:pPr>
        <w:spacing w:after="120" w:line="300" w:lineRule="atLeast"/>
        <w:rPr>
          <w:rStyle w:val="Hyperlink"/>
          <w:rFonts w:ascii="Arial" w:eastAsia="Times New Roman" w:hAnsi="Arial" w:cs="Arial"/>
          <w:b/>
          <w:bCs/>
          <w:sz w:val="24"/>
          <w:szCs w:val="24"/>
          <w:lang w:eastAsia="en-GB"/>
        </w:rPr>
      </w:pPr>
    </w:p>
    <w:p w14:paraId="64921D9D" w14:textId="5486F8DC" w:rsidR="00C72BCA" w:rsidRDefault="00C72BCA" w:rsidP="00D55704">
      <w:pPr>
        <w:spacing w:after="120" w:line="300" w:lineRule="atLeast"/>
        <w:rPr>
          <w:rStyle w:val="Hyperlink"/>
          <w:rFonts w:ascii="Arial" w:eastAsia="Times New Roman" w:hAnsi="Arial" w:cs="Arial"/>
          <w:b/>
          <w:bCs/>
          <w:sz w:val="24"/>
          <w:szCs w:val="24"/>
          <w:lang w:eastAsia="en-GB"/>
        </w:rPr>
      </w:pPr>
    </w:p>
    <w:p w14:paraId="5905EE2E" w14:textId="538F47E1" w:rsidR="00C72BCA" w:rsidRDefault="00C72BCA" w:rsidP="00D55704">
      <w:pPr>
        <w:spacing w:after="120" w:line="300" w:lineRule="atLeast"/>
        <w:rPr>
          <w:rStyle w:val="Hyperlink"/>
          <w:rFonts w:ascii="Arial" w:eastAsia="Times New Roman" w:hAnsi="Arial" w:cs="Arial"/>
          <w:b/>
          <w:bCs/>
          <w:sz w:val="24"/>
          <w:szCs w:val="24"/>
          <w:lang w:eastAsia="en-GB"/>
        </w:rPr>
      </w:pPr>
    </w:p>
    <w:p w14:paraId="3AC57587" w14:textId="443AA05F" w:rsidR="00C72BCA" w:rsidRDefault="00C72BCA" w:rsidP="00D55704">
      <w:pPr>
        <w:spacing w:after="120" w:line="300" w:lineRule="atLeast"/>
        <w:rPr>
          <w:rStyle w:val="Hyperlink"/>
          <w:rFonts w:ascii="Arial" w:eastAsia="Times New Roman" w:hAnsi="Arial" w:cs="Arial"/>
          <w:b/>
          <w:bCs/>
          <w:sz w:val="24"/>
          <w:szCs w:val="24"/>
          <w:lang w:eastAsia="en-GB"/>
        </w:rPr>
      </w:pPr>
    </w:p>
    <w:p w14:paraId="18273EAC" w14:textId="349BFE03" w:rsidR="00C72BCA" w:rsidRDefault="00C72BCA" w:rsidP="00D55704">
      <w:pPr>
        <w:spacing w:after="120" w:line="300" w:lineRule="atLeast"/>
        <w:rPr>
          <w:rStyle w:val="Hyperlink"/>
          <w:rFonts w:ascii="Arial" w:eastAsia="Times New Roman" w:hAnsi="Arial" w:cs="Arial"/>
          <w:b/>
          <w:bCs/>
          <w:sz w:val="24"/>
          <w:szCs w:val="24"/>
          <w:lang w:eastAsia="en-GB"/>
        </w:rPr>
      </w:pPr>
    </w:p>
    <w:p w14:paraId="5F6C9566" w14:textId="63AC61DD" w:rsidR="00C72BCA" w:rsidRDefault="00C72BCA" w:rsidP="00D55704">
      <w:pPr>
        <w:spacing w:after="120" w:line="300" w:lineRule="atLeast"/>
        <w:rPr>
          <w:rStyle w:val="Hyperlink"/>
          <w:rFonts w:ascii="Arial" w:eastAsia="Times New Roman" w:hAnsi="Arial" w:cs="Arial"/>
          <w:b/>
          <w:bCs/>
          <w:sz w:val="24"/>
          <w:szCs w:val="24"/>
          <w:lang w:eastAsia="en-GB"/>
        </w:rPr>
      </w:pPr>
    </w:p>
    <w:p w14:paraId="67334621" w14:textId="351660F1" w:rsidR="00C72BCA" w:rsidRDefault="00C72BCA" w:rsidP="00D55704">
      <w:pPr>
        <w:spacing w:after="120" w:line="300" w:lineRule="atLeast"/>
        <w:rPr>
          <w:rStyle w:val="Hyperlink"/>
          <w:rFonts w:ascii="Arial" w:eastAsia="Times New Roman" w:hAnsi="Arial" w:cs="Arial"/>
          <w:b/>
          <w:bCs/>
          <w:sz w:val="24"/>
          <w:szCs w:val="24"/>
          <w:lang w:eastAsia="en-GB"/>
        </w:rPr>
      </w:pPr>
    </w:p>
    <w:p w14:paraId="3691C82E" w14:textId="11B96342" w:rsidR="00C72BCA" w:rsidRDefault="00C72BCA" w:rsidP="00D55704">
      <w:pPr>
        <w:spacing w:after="120" w:line="300" w:lineRule="atLeast"/>
        <w:rPr>
          <w:rStyle w:val="Hyperlink"/>
          <w:rFonts w:ascii="Arial" w:eastAsia="Times New Roman" w:hAnsi="Arial" w:cs="Arial"/>
          <w:b/>
          <w:bCs/>
          <w:sz w:val="24"/>
          <w:szCs w:val="24"/>
          <w:lang w:eastAsia="en-GB"/>
        </w:rPr>
      </w:pPr>
    </w:p>
    <w:p w14:paraId="10218697" w14:textId="7134F764" w:rsidR="00C72BCA" w:rsidRDefault="00C72BCA" w:rsidP="00D55704">
      <w:pPr>
        <w:spacing w:after="120" w:line="300" w:lineRule="atLeast"/>
        <w:rPr>
          <w:rStyle w:val="Hyperlink"/>
          <w:rFonts w:ascii="Arial" w:eastAsia="Times New Roman" w:hAnsi="Arial" w:cs="Arial"/>
          <w:b/>
          <w:bCs/>
          <w:sz w:val="24"/>
          <w:szCs w:val="24"/>
          <w:lang w:eastAsia="en-GB"/>
        </w:rPr>
      </w:pPr>
    </w:p>
    <w:p w14:paraId="18039B6F" w14:textId="5D6EBE93" w:rsidR="00C72BCA" w:rsidRDefault="00C72BCA" w:rsidP="00D55704">
      <w:pPr>
        <w:spacing w:after="120" w:line="300" w:lineRule="atLeast"/>
        <w:rPr>
          <w:rStyle w:val="Hyperlink"/>
          <w:rFonts w:ascii="Arial" w:eastAsia="Times New Roman" w:hAnsi="Arial" w:cs="Arial"/>
          <w:b/>
          <w:bCs/>
          <w:sz w:val="24"/>
          <w:szCs w:val="24"/>
          <w:lang w:eastAsia="en-GB"/>
        </w:rPr>
      </w:pPr>
    </w:p>
    <w:p w14:paraId="7C91F1A7" w14:textId="05F09539" w:rsidR="00C72BCA" w:rsidRDefault="00C72BCA" w:rsidP="00D55704">
      <w:pPr>
        <w:spacing w:after="120" w:line="300" w:lineRule="atLeast"/>
        <w:rPr>
          <w:rStyle w:val="Hyperlink"/>
          <w:rFonts w:ascii="Arial" w:eastAsia="Times New Roman" w:hAnsi="Arial" w:cs="Arial"/>
          <w:b/>
          <w:bCs/>
          <w:sz w:val="24"/>
          <w:szCs w:val="24"/>
          <w:lang w:eastAsia="en-GB"/>
        </w:rPr>
      </w:pPr>
    </w:p>
    <w:p w14:paraId="7999616D" w14:textId="0C3B9BDF" w:rsidR="00C72BCA" w:rsidRDefault="00C72BCA" w:rsidP="00D55704">
      <w:pPr>
        <w:spacing w:after="120" w:line="300" w:lineRule="atLeast"/>
        <w:rPr>
          <w:rStyle w:val="Hyperlink"/>
          <w:rFonts w:ascii="Arial" w:eastAsia="Times New Roman" w:hAnsi="Arial" w:cs="Arial"/>
          <w:b/>
          <w:bCs/>
          <w:sz w:val="24"/>
          <w:szCs w:val="24"/>
          <w:lang w:eastAsia="en-GB"/>
        </w:rPr>
      </w:pPr>
    </w:p>
    <w:p w14:paraId="65D7647E" w14:textId="1337359B" w:rsidR="00C72BCA" w:rsidRDefault="00C72BCA" w:rsidP="00D55704">
      <w:pPr>
        <w:spacing w:after="120" w:line="300" w:lineRule="atLeast"/>
        <w:rPr>
          <w:rStyle w:val="Hyperlink"/>
          <w:rFonts w:ascii="Arial" w:eastAsia="Times New Roman" w:hAnsi="Arial" w:cs="Arial"/>
          <w:b/>
          <w:bCs/>
          <w:sz w:val="24"/>
          <w:szCs w:val="24"/>
          <w:lang w:eastAsia="en-GB"/>
        </w:rPr>
      </w:pPr>
    </w:p>
    <w:p w14:paraId="48102A23" w14:textId="2F2D6EB6" w:rsidR="00C72BCA" w:rsidRDefault="00C72BCA" w:rsidP="00D55704">
      <w:pPr>
        <w:spacing w:after="120" w:line="300" w:lineRule="atLeast"/>
        <w:rPr>
          <w:rStyle w:val="Hyperlink"/>
          <w:rFonts w:ascii="Arial" w:eastAsia="Times New Roman" w:hAnsi="Arial" w:cs="Arial"/>
          <w:b/>
          <w:bCs/>
          <w:sz w:val="24"/>
          <w:szCs w:val="24"/>
          <w:lang w:eastAsia="en-GB"/>
        </w:rPr>
      </w:pPr>
    </w:p>
    <w:p w14:paraId="73093711" w14:textId="54C0EC43" w:rsidR="00C72BCA" w:rsidRDefault="00C72BCA" w:rsidP="00D55704">
      <w:pPr>
        <w:spacing w:after="120" w:line="300" w:lineRule="atLeast"/>
        <w:rPr>
          <w:rStyle w:val="Hyperlink"/>
          <w:rFonts w:ascii="Arial" w:eastAsia="Times New Roman" w:hAnsi="Arial" w:cs="Arial"/>
          <w:b/>
          <w:bCs/>
          <w:sz w:val="24"/>
          <w:szCs w:val="24"/>
          <w:lang w:eastAsia="en-GB"/>
        </w:rPr>
      </w:pPr>
    </w:p>
    <w:p w14:paraId="1F899220" w14:textId="35C06EDF" w:rsidR="00C72BCA" w:rsidRPr="00C72BCA" w:rsidRDefault="00C72BCA" w:rsidP="00C72BCA">
      <w:pPr>
        <w:ind w:left="1440"/>
        <w:jc w:val="right"/>
        <w:rPr>
          <w:rFonts w:ascii="Arial" w:hAnsi="Arial" w:cs="Arial"/>
        </w:rPr>
      </w:pPr>
      <w:r w:rsidRPr="0039296F">
        <w:rPr>
          <w:rFonts w:ascii="Arial" w:hAnsi="Arial" w:cs="Arial"/>
        </w:rPr>
        <w:t>Last updated January 2022</w:t>
      </w:r>
    </w:p>
    <w:sectPr w:rsidR="00C72BCA" w:rsidRPr="00C72BCA" w:rsidSect="00C14F68">
      <w:headerReference w:type="default" r:id="rId5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E109" w14:textId="77777777" w:rsidR="004873A0" w:rsidRDefault="004873A0" w:rsidP="004873A0">
      <w:pPr>
        <w:spacing w:after="0" w:line="240" w:lineRule="auto"/>
      </w:pPr>
      <w:r>
        <w:separator/>
      </w:r>
    </w:p>
  </w:endnote>
  <w:endnote w:type="continuationSeparator" w:id="0">
    <w:p w14:paraId="1F8BA7F3" w14:textId="77777777" w:rsidR="004873A0" w:rsidRDefault="004873A0" w:rsidP="0048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F31C" w14:textId="77777777" w:rsidR="004873A0" w:rsidRDefault="004873A0" w:rsidP="004873A0">
      <w:pPr>
        <w:spacing w:after="0" w:line="240" w:lineRule="auto"/>
      </w:pPr>
      <w:r>
        <w:separator/>
      </w:r>
    </w:p>
  </w:footnote>
  <w:footnote w:type="continuationSeparator" w:id="0">
    <w:p w14:paraId="42C3F589" w14:textId="77777777" w:rsidR="004873A0" w:rsidRDefault="004873A0" w:rsidP="0048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9ECD" w14:textId="54F2F613" w:rsidR="004873A0" w:rsidRDefault="004873A0" w:rsidP="004873A0">
    <w:pPr>
      <w:rPr>
        <w:rFonts w:ascii="Calibri-Bold" w:hAnsi="Calibri-Bold" w:cs="Calibri-Bold"/>
        <w:b/>
        <w:bCs/>
        <w:color w:val="000000"/>
      </w:rPr>
    </w:pPr>
  </w:p>
  <w:p w14:paraId="0A67FF82" w14:textId="77777777" w:rsidR="004873A0" w:rsidRDefault="004873A0" w:rsidP="0048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62B99"/>
    <w:multiLevelType w:val="hybridMultilevel"/>
    <w:tmpl w:val="851C1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66165"/>
    <w:multiLevelType w:val="hybridMultilevel"/>
    <w:tmpl w:val="767C1664"/>
    <w:lvl w:ilvl="0" w:tplc="2B3630B2">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601C84"/>
    <w:multiLevelType w:val="hybridMultilevel"/>
    <w:tmpl w:val="97981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A67DFC"/>
    <w:multiLevelType w:val="hybridMultilevel"/>
    <w:tmpl w:val="F1C47E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E6B6C3D"/>
    <w:multiLevelType w:val="hybridMultilevel"/>
    <w:tmpl w:val="B8AA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12B8C"/>
    <w:multiLevelType w:val="hybridMultilevel"/>
    <w:tmpl w:val="9B0E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FC2BE3"/>
    <w:multiLevelType w:val="multilevel"/>
    <w:tmpl w:val="CBAA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10316"/>
    <w:multiLevelType w:val="multilevel"/>
    <w:tmpl w:val="3C560F1E"/>
    <w:lvl w:ilvl="0">
      <w:start w:val="1"/>
      <w:numFmt w:val="bullet"/>
      <w:lvlText w:val=""/>
      <w:lvlJc w:val="left"/>
      <w:pPr>
        <w:tabs>
          <w:tab w:val="num" w:pos="1530"/>
        </w:tabs>
        <w:ind w:left="153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cs="Times New Roman" w:hint="default"/>
        <w:sz w:val="20"/>
      </w:rPr>
    </w:lvl>
    <w:lvl w:ilvl="2">
      <w:start w:val="1"/>
      <w:numFmt w:val="bullet"/>
      <w:lvlText w:val=""/>
      <w:lvlJc w:val="left"/>
      <w:pPr>
        <w:tabs>
          <w:tab w:val="num" w:pos="2970"/>
        </w:tabs>
        <w:ind w:left="2970" w:hanging="360"/>
      </w:pPr>
      <w:rPr>
        <w:rFonts w:ascii="Wingdings" w:hAnsi="Wingdings" w:hint="default"/>
        <w:sz w:val="20"/>
      </w:rPr>
    </w:lvl>
    <w:lvl w:ilvl="3">
      <w:start w:val="1"/>
      <w:numFmt w:val="bullet"/>
      <w:lvlText w:val=""/>
      <w:lvlJc w:val="left"/>
      <w:pPr>
        <w:tabs>
          <w:tab w:val="num" w:pos="3690"/>
        </w:tabs>
        <w:ind w:left="3690" w:hanging="360"/>
      </w:pPr>
      <w:rPr>
        <w:rFonts w:ascii="Wingdings" w:hAnsi="Wingdings" w:hint="default"/>
        <w:sz w:val="20"/>
      </w:rPr>
    </w:lvl>
    <w:lvl w:ilvl="4">
      <w:start w:val="1"/>
      <w:numFmt w:val="bullet"/>
      <w:lvlText w:val=""/>
      <w:lvlJc w:val="left"/>
      <w:pPr>
        <w:tabs>
          <w:tab w:val="num" w:pos="4410"/>
        </w:tabs>
        <w:ind w:left="4410" w:hanging="360"/>
      </w:pPr>
      <w:rPr>
        <w:rFonts w:ascii="Wingdings" w:hAnsi="Wingdings" w:hint="default"/>
        <w:sz w:val="20"/>
      </w:rPr>
    </w:lvl>
    <w:lvl w:ilvl="5">
      <w:start w:val="1"/>
      <w:numFmt w:val="bullet"/>
      <w:lvlText w:val=""/>
      <w:lvlJc w:val="left"/>
      <w:pPr>
        <w:tabs>
          <w:tab w:val="num" w:pos="5130"/>
        </w:tabs>
        <w:ind w:left="5130" w:hanging="360"/>
      </w:pPr>
      <w:rPr>
        <w:rFonts w:ascii="Wingdings" w:hAnsi="Wingdings" w:hint="default"/>
        <w:sz w:val="20"/>
      </w:rPr>
    </w:lvl>
    <w:lvl w:ilvl="6">
      <w:start w:val="1"/>
      <w:numFmt w:val="bullet"/>
      <w:lvlText w:val=""/>
      <w:lvlJc w:val="left"/>
      <w:pPr>
        <w:tabs>
          <w:tab w:val="num" w:pos="5850"/>
        </w:tabs>
        <w:ind w:left="5850" w:hanging="360"/>
      </w:pPr>
      <w:rPr>
        <w:rFonts w:ascii="Wingdings" w:hAnsi="Wingdings" w:hint="default"/>
        <w:sz w:val="20"/>
      </w:rPr>
    </w:lvl>
    <w:lvl w:ilvl="7">
      <w:start w:val="1"/>
      <w:numFmt w:val="bullet"/>
      <w:lvlText w:val=""/>
      <w:lvlJc w:val="left"/>
      <w:pPr>
        <w:tabs>
          <w:tab w:val="num" w:pos="6570"/>
        </w:tabs>
        <w:ind w:left="6570" w:hanging="360"/>
      </w:pPr>
      <w:rPr>
        <w:rFonts w:ascii="Wingdings" w:hAnsi="Wingdings" w:hint="default"/>
        <w:sz w:val="20"/>
      </w:rPr>
    </w:lvl>
    <w:lvl w:ilvl="8">
      <w:start w:val="1"/>
      <w:numFmt w:val="bullet"/>
      <w:lvlText w:val=""/>
      <w:lvlJc w:val="left"/>
      <w:pPr>
        <w:tabs>
          <w:tab w:val="num" w:pos="7290"/>
        </w:tabs>
        <w:ind w:left="7290" w:hanging="360"/>
      </w:pPr>
      <w:rPr>
        <w:rFonts w:ascii="Wingdings" w:hAnsi="Wingdings" w:hint="default"/>
        <w:sz w:val="20"/>
      </w:rPr>
    </w:lvl>
  </w:abstractNum>
  <w:abstractNum w:abstractNumId="8" w15:restartNumberingAfterBreak="0">
    <w:nsid w:val="469043E1"/>
    <w:multiLevelType w:val="multilevel"/>
    <w:tmpl w:val="9C5CF176"/>
    <w:lvl w:ilvl="0">
      <w:start w:val="1"/>
      <w:numFmt w:val="bullet"/>
      <w:lvlText w:val=""/>
      <w:lvlJc w:val="left"/>
      <w:pPr>
        <w:tabs>
          <w:tab w:val="num" w:pos="5400"/>
        </w:tabs>
        <w:ind w:left="5400" w:hanging="360"/>
      </w:pPr>
      <w:rPr>
        <w:rFonts w:ascii="Symbol" w:hAnsi="Symbol" w:hint="default"/>
        <w:sz w:val="20"/>
      </w:rPr>
    </w:lvl>
    <w:lvl w:ilvl="1">
      <w:start w:val="1"/>
      <w:numFmt w:val="bullet"/>
      <w:lvlText w:val="o"/>
      <w:lvlJc w:val="left"/>
      <w:pPr>
        <w:tabs>
          <w:tab w:val="num" w:pos="6120"/>
        </w:tabs>
        <w:ind w:left="6120" w:hanging="360"/>
      </w:pPr>
      <w:rPr>
        <w:rFonts w:ascii="Courier New" w:hAnsi="Courier New" w:cs="Times New Roman" w:hint="default"/>
        <w:sz w:val="20"/>
      </w:rPr>
    </w:lvl>
    <w:lvl w:ilvl="2">
      <w:start w:val="1"/>
      <w:numFmt w:val="bullet"/>
      <w:lvlText w:val=""/>
      <w:lvlJc w:val="left"/>
      <w:pPr>
        <w:tabs>
          <w:tab w:val="num" w:pos="6840"/>
        </w:tabs>
        <w:ind w:left="6840" w:hanging="360"/>
      </w:pPr>
      <w:rPr>
        <w:rFonts w:ascii="Wingdings" w:hAnsi="Wingdings" w:hint="default"/>
        <w:sz w:val="20"/>
      </w:rPr>
    </w:lvl>
    <w:lvl w:ilvl="3">
      <w:start w:val="1"/>
      <w:numFmt w:val="bullet"/>
      <w:lvlText w:val=""/>
      <w:lvlJc w:val="left"/>
      <w:pPr>
        <w:tabs>
          <w:tab w:val="num" w:pos="7560"/>
        </w:tabs>
        <w:ind w:left="7560" w:hanging="360"/>
      </w:pPr>
      <w:rPr>
        <w:rFonts w:ascii="Wingdings" w:hAnsi="Wingdings" w:hint="default"/>
        <w:sz w:val="20"/>
      </w:rPr>
    </w:lvl>
    <w:lvl w:ilvl="4">
      <w:start w:val="1"/>
      <w:numFmt w:val="bullet"/>
      <w:lvlText w:val=""/>
      <w:lvlJc w:val="left"/>
      <w:pPr>
        <w:tabs>
          <w:tab w:val="num" w:pos="8280"/>
        </w:tabs>
        <w:ind w:left="8280" w:hanging="360"/>
      </w:pPr>
      <w:rPr>
        <w:rFonts w:ascii="Wingdings" w:hAnsi="Wingdings" w:hint="default"/>
        <w:sz w:val="20"/>
      </w:rPr>
    </w:lvl>
    <w:lvl w:ilvl="5">
      <w:start w:val="1"/>
      <w:numFmt w:val="bullet"/>
      <w:lvlText w:val=""/>
      <w:lvlJc w:val="left"/>
      <w:pPr>
        <w:tabs>
          <w:tab w:val="num" w:pos="9000"/>
        </w:tabs>
        <w:ind w:left="9000" w:hanging="360"/>
      </w:pPr>
      <w:rPr>
        <w:rFonts w:ascii="Wingdings" w:hAnsi="Wingdings" w:hint="default"/>
        <w:sz w:val="20"/>
      </w:rPr>
    </w:lvl>
    <w:lvl w:ilvl="6">
      <w:start w:val="1"/>
      <w:numFmt w:val="bullet"/>
      <w:lvlText w:val=""/>
      <w:lvlJc w:val="left"/>
      <w:pPr>
        <w:tabs>
          <w:tab w:val="num" w:pos="9720"/>
        </w:tabs>
        <w:ind w:left="9720" w:hanging="360"/>
      </w:pPr>
      <w:rPr>
        <w:rFonts w:ascii="Wingdings" w:hAnsi="Wingdings" w:hint="default"/>
        <w:sz w:val="20"/>
      </w:rPr>
    </w:lvl>
    <w:lvl w:ilvl="7">
      <w:start w:val="1"/>
      <w:numFmt w:val="bullet"/>
      <w:lvlText w:val=""/>
      <w:lvlJc w:val="left"/>
      <w:pPr>
        <w:tabs>
          <w:tab w:val="num" w:pos="10440"/>
        </w:tabs>
        <w:ind w:left="10440" w:hanging="360"/>
      </w:pPr>
      <w:rPr>
        <w:rFonts w:ascii="Wingdings" w:hAnsi="Wingdings" w:hint="default"/>
        <w:sz w:val="20"/>
      </w:rPr>
    </w:lvl>
    <w:lvl w:ilvl="8">
      <w:start w:val="1"/>
      <w:numFmt w:val="bullet"/>
      <w:lvlText w:val=""/>
      <w:lvlJc w:val="left"/>
      <w:pPr>
        <w:tabs>
          <w:tab w:val="num" w:pos="11160"/>
        </w:tabs>
        <w:ind w:left="11160" w:hanging="360"/>
      </w:pPr>
      <w:rPr>
        <w:rFonts w:ascii="Wingdings" w:hAnsi="Wingdings" w:hint="default"/>
        <w:sz w:val="20"/>
      </w:rPr>
    </w:lvl>
  </w:abstractNum>
  <w:abstractNum w:abstractNumId="9" w15:restartNumberingAfterBreak="0">
    <w:nsid w:val="4AB01691"/>
    <w:multiLevelType w:val="hybridMultilevel"/>
    <w:tmpl w:val="E878D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76F5C"/>
    <w:multiLevelType w:val="hybridMultilevel"/>
    <w:tmpl w:val="F4B8C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A255A"/>
    <w:multiLevelType w:val="hybridMultilevel"/>
    <w:tmpl w:val="3514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97C2A"/>
    <w:multiLevelType w:val="hybridMultilevel"/>
    <w:tmpl w:val="FFCE1612"/>
    <w:lvl w:ilvl="0" w:tplc="11EAA2BE">
      <w:numFmt w:val="bullet"/>
      <w:lvlText w:val=""/>
      <w:lvlJc w:val="left"/>
      <w:pPr>
        <w:ind w:left="2520" w:hanging="360"/>
      </w:pPr>
      <w:rPr>
        <w:rFonts w:ascii="Calibri" w:eastAsiaTheme="minorHAnsi" w:hAnsi="Calibri"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7D60834"/>
    <w:multiLevelType w:val="hybridMultilevel"/>
    <w:tmpl w:val="DC3E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B407A"/>
    <w:multiLevelType w:val="hybridMultilevel"/>
    <w:tmpl w:val="945AAA42"/>
    <w:lvl w:ilvl="0" w:tplc="11EAA2BE">
      <w:numFmt w:val="bullet"/>
      <w:lvlText w:val=""/>
      <w:lvlJc w:val="left"/>
      <w:pPr>
        <w:ind w:left="25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30376"/>
    <w:multiLevelType w:val="hybridMultilevel"/>
    <w:tmpl w:val="E4BA3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06395"/>
    <w:multiLevelType w:val="hybridMultilevel"/>
    <w:tmpl w:val="09EE4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4947E3"/>
    <w:multiLevelType w:val="multilevel"/>
    <w:tmpl w:val="111E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A4C8E"/>
    <w:multiLevelType w:val="multilevel"/>
    <w:tmpl w:val="709C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4"/>
  </w:num>
  <w:num w:numId="4">
    <w:abstractNumId w:val="11"/>
  </w:num>
  <w:num w:numId="5">
    <w:abstractNumId w:val="8"/>
  </w:num>
  <w:num w:numId="6">
    <w:abstractNumId w:val="7"/>
  </w:num>
  <w:num w:numId="7">
    <w:abstractNumId w:val="6"/>
  </w:num>
  <w:num w:numId="8">
    <w:abstractNumId w:val="18"/>
  </w:num>
  <w:num w:numId="9">
    <w:abstractNumId w:val="19"/>
  </w:num>
  <w:num w:numId="10">
    <w:abstractNumId w:val="5"/>
  </w:num>
  <w:num w:numId="11">
    <w:abstractNumId w:val="17"/>
  </w:num>
  <w:num w:numId="12">
    <w:abstractNumId w:val="4"/>
  </w:num>
  <w:num w:numId="13">
    <w:abstractNumId w:val="2"/>
  </w:num>
  <w:num w:numId="14">
    <w:abstractNumId w:val="1"/>
  </w:num>
  <w:num w:numId="15">
    <w:abstractNumId w:val="10"/>
  </w:num>
  <w:num w:numId="16">
    <w:abstractNumId w:val="0"/>
  </w:num>
  <w:num w:numId="17">
    <w:abstractNumId w:val="9"/>
  </w:num>
  <w:num w:numId="18">
    <w:abstractNumId w:val="15"/>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0"/>
    <w:rsid w:val="0001526D"/>
    <w:rsid w:val="00056237"/>
    <w:rsid w:val="000932FA"/>
    <w:rsid w:val="000B3C64"/>
    <w:rsid w:val="000F6202"/>
    <w:rsid w:val="00147D33"/>
    <w:rsid w:val="0015665A"/>
    <w:rsid w:val="00173364"/>
    <w:rsid w:val="001760D3"/>
    <w:rsid w:val="00180BAE"/>
    <w:rsid w:val="001A20C7"/>
    <w:rsid w:val="001C2D81"/>
    <w:rsid w:val="001D4237"/>
    <w:rsid w:val="00244305"/>
    <w:rsid w:val="00246607"/>
    <w:rsid w:val="00331000"/>
    <w:rsid w:val="00364BE8"/>
    <w:rsid w:val="0039296F"/>
    <w:rsid w:val="004342BD"/>
    <w:rsid w:val="004873A0"/>
    <w:rsid w:val="004B7C67"/>
    <w:rsid w:val="005014FC"/>
    <w:rsid w:val="0051105F"/>
    <w:rsid w:val="00516EBC"/>
    <w:rsid w:val="005616C3"/>
    <w:rsid w:val="005621E4"/>
    <w:rsid w:val="006079F2"/>
    <w:rsid w:val="006126D8"/>
    <w:rsid w:val="00641337"/>
    <w:rsid w:val="00687C02"/>
    <w:rsid w:val="006B0F37"/>
    <w:rsid w:val="006C6C69"/>
    <w:rsid w:val="006F47A5"/>
    <w:rsid w:val="006F5795"/>
    <w:rsid w:val="007544D0"/>
    <w:rsid w:val="00787480"/>
    <w:rsid w:val="007B1B8D"/>
    <w:rsid w:val="007B49B5"/>
    <w:rsid w:val="007C1041"/>
    <w:rsid w:val="008C4588"/>
    <w:rsid w:val="008E0EF6"/>
    <w:rsid w:val="008E2FBC"/>
    <w:rsid w:val="008F21B2"/>
    <w:rsid w:val="0093156B"/>
    <w:rsid w:val="009C6867"/>
    <w:rsid w:val="009F356B"/>
    <w:rsid w:val="009F4272"/>
    <w:rsid w:val="00A73E47"/>
    <w:rsid w:val="00AC0957"/>
    <w:rsid w:val="00B0432A"/>
    <w:rsid w:val="00B14A2A"/>
    <w:rsid w:val="00B2424A"/>
    <w:rsid w:val="00B82EF0"/>
    <w:rsid w:val="00B84A20"/>
    <w:rsid w:val="00C14F68"/>
    <w:rsid w:val="00C40AE8"/>
    <w:rsid w:val="00C42CDC"/>
    <w:rsid w:val="00C72BCA"/>
    <w:rsid w:val="00CC3F84"/>
    <w:rsid w:val="00CF3405"/>
    <w:rsid w:val="00D018D1"/>
    <w:rsid w:val="00D30C71"/>
    <w:rsid w:val="00D55704"/>
    <w:rsid w:val="00DE3C88"/>
    <w:rsid w:val="00DF3ED9"/>
    <w:rsid w:val="00E01D01"/>
    <w:rsid w:val="00E57A58"/>
    <w:rsid w:val="00ED33F5"/>
    <w:rsid w:val="00EE3CFA"/>
    <w:rsid w:val="00EE548F"/>
    <w:rsid w:val="00F91078"/>
    <w:rsid w:val="00FE4709"/>
    <w:rsid w:val="00F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2"/>
    </o:shapelayout>
  </w:shapeDefaults>
  <w:decimalSymbol w:val="."/>
  <w:listSeparator w:val=","/>
  <w14:docId w14:val="13212560"/>
  <w15:chartTrackingRefBased/>
  <w15:docId w15:val="{1C622C20-89FC-437B-8F9F-B9FB90F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7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A0"/>
  </w:style>
  <w:style w:type="paragraph" w:styleId="Footer">
    <w:name w:val="footer"/>
    <w:basedOn w:val="Normal"/>
    <w:link w:val="FooterChar"/>
    <w:uiPriority w:val="99"/>
    <w:unhideWhenUsed/>
    <w:rsid w:val="00487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A0"/>
  </w:style>
  <w:style w:type="paragraph" w:styleId="NoSpacing">
    <w:name w:val="No Spacing"/>
    <w:uiPriority w:val="1"/>
    <w:qFormat/>
    <w:rsid w:val="004873A0"/>
    <w:pPr>
      <w:spacing w:after="0" w:line="240" w:lineRule="auto"/>
    </w:pPr>
  </w:style>
  <w:style w:type="character" w:customStyle="1" w:styleId="Heading1Char">
    <w:name w:val="Heading 1 Char"/>
    <w:basedOn w:val="DefaultParagraphFont"/>
    <w:link w:val="Heading1"/>
    <w:uiPriority w:val="9"/>
    <w:rsid w:val="0048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73A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873A0"/>
    <w:rPr>
      <w:color w:val="0563C1" w:themeColor="hyperlink"/>
      <w:u w:val="single"/>
    </w:rPr>
  </w:style>
  <w:style w:type="character" w:styleId="FollowedHyperlink">
    <w:name w:val="FollowedHyperlink"/>
    <w:basedOn w:val="DefaultParagraphFont"/>
    <w:uiPriority w:val="99"/>
    <w:semiHidden/>
    <w:unhideWhenUsed/>
    <w:rsid w:val="004873A0"/>
    <w:rPr>
      <w:color w:val="954F72" w:themeColor="followedHyperlink"/>
      <w:u w:val="single"/>
    </w:rPr>
  </w:style>
  <w:style w:type="character" w:styleId="CommentReference">
    <w:name w:val="annotation reference"/>
    <w:basedOn w:val="DefaultParagraphFont"/>
    <w:uiPriority w:val="99"/>
    <w:semiHidden/>
    <w:unhideWhenUsed/>
    <w:rsid w:val="007544D0"/>
    <w:rPr>
      <w:sz w:val="16"/>
      <w:szCs w:val="16"/>
    </w:rPr>
  </w:style>
  <w:style w:type="paragraph" w:styleId="CommentText">
    <w:name w:val="annotation text"/>
    <w:basedOn w:val="Normal"/>
    <w:link w:val="CommentTextChar"/>
    <w:uiPriority w:val="99"/>
    <w:semiHidden/>
    <w:unhideWhenUsed/>
    <w:rsid w:val="007544D0"/>
    <w:pPr>
      <w:spacing w:line="240" w:lineRule="auto"/>
    </w:pPr>
    <w:rPr>
      <w:sz w:val="20"/>
      <w:szCs w:val="20"/>
    </w:rPr>
  </w:style>
  <w:style w:type="character" w:customStyle="1" w:styleId="CommentTextChar">
    <w:name w:val="Comment Text Char"/>
    <w:basedOn w:val="DefaultParagraphFont"/>
    <w:link w:val="CommentText"/>
    <w:uiPriority w:val="99"/>
    <w:semiHidden/>
    <w:rsid w:val="007544D0"/>
    <w:rPr>
      <w:sz w:val="20"/>
      <w:szCs w:val="20"/>
    </w:rPr>
  </w:style>
  <w:style w:type="paragraph" w:styleId="CommentSubject">
    <w:name w:val="annotation subject"/>
    <w:basedOn w:val="CommentText"/>
    <w:next w:val="CommentText"/>
    <w:link w:val="CommentSubjectChar"/>
    <w:uiPriority w:val="99"/>
    <w:semiHidden/>
    <w:unhideWhenUsed/>
    <w:rsid w:val="007544D0"/>
    <w:rPr>
      <w:b/>
      <w:bCs/>
    </w:rPr>
  </w:style>
  <w:style w:type="character" w:customStyle="1" w:styleId="CommentSubjectChar">
    <w:name w:val="Comment Subject Char"/>
    <w:basedOn w:val="CommentTextChar"/>
    <w:link w:val="CommentSubject"/>
    <w:uiPriority w:val="99"/>
    <w:semiHidden/>
    <w:rsid w:val="007544D0"/>
    <w:rPr>
      <w:b/>
      <w:bCs/>
      <w:sz w:val="20"/>
      <w:szCs w:val="20"/>
    </w:rPr>
  </w:style>
  <w:style w:type="paragraph" w:styleId="BalloonText">
    <w:name w:val="Balloon Text"/>
    <w:basedOn w:val="Normal"/>
    <w:link w:val="BalloonTextChar"/>
    <w:uiPriority w:val="99"/>
    <w:semiHidden/>
    <w:unhideWhenUsed/>
    <w:rsid w:val="0075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D0"/>
    <w:rPr>
      <w:rFonts w:ascii="Segoe UI" w:hAnsi="Segoe UI" w:cs="Segoe UI"/>
      <w:sz w:val="18"/>
      <w:szCs w:val="18"/>
    </w:rPr>
  </w:style>
  <w:style w:type="character" w:styleId="Strong">
    <w:name w:val="Strong"/>
    <w:basedOn w:val="DefaultParagraphFont"/>
    <w:uiPriority w:val="22"/>
    <w:qFormat/>
    <w:rsid w:val="000932FA"/>
    <w:rPr>
      <w:b/>
      <w:bCs/>
    </w:rPr>
  </w:style>
  <w:style w:type="paragraph" w:styleId="NormalWeb">
    <w:name w:val="Normal (Web)"/>
    <w:basedOn w:val="Normal"/>
    <w:uiPriority w:val="99"/>
    <w:semiHidden/>
    <w:unhideWhenUsed/>
    <w:rsid w:val="000932F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5704"/>
    <w:pPr>
      <w:ind w:left="720"/>
      <w:contextualSpacing/>
    </w:pPr>
  </w:style>
  <w:style w:type="paragraph" w:styleId="Title">
    <w:name w:val="Title"/>
    <w:basedOn w:val="Normal"/>
    <w:next w:val="Normal"/>
    <w:link w:val="TitleChar"/>
    <w:uiPriority w:val="10"/>
    <w:qFormat/>
    <w:rsid w:val="0039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96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9296F"/>
    <w:rPr>
      <w:i/>
      <w:iCs/>
    </w:rPr>
  </w:style>
  <w:style w:type="paragraph" w:styleId="Subtitle">
    <w:name w:val="Subtitle"/>
    <w:basedOn w:val="Normal"/>
    <w:next w:val="Normal"/>
    <w:link w:val="SubtitleChar"/>
    <w:uiPriority w:val="11"/>
    <w:qFormat/>
    <w:rsid w:val="003310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1000"/>
    <w:rPr>
      <w:rFonts w:eastAsiaTheme="minorEastAsia"/>
      <w:color w:val="5A5A5A" w:themeColor="text1" w:themeTint="A5"/>
      <w:spacing w:val="15"/>
    </w:rPr>
  </w:style>
  <w:style w:type="paragraph" w:styleId="TOCHeading">
    <w:name w:val="TOC Heading"/>
    <w:basedOn w:val="Heading1"/>
    <w:next w:val="Normal"/>
    <w:uiPriority w:val="39"/>
    <w:unhideWhenUsed/>
    <w:qFormat/>
    <w:rsid w:val="00056237"/>
    <w:pPr>
      <w:outlineLvl w:val="9"/>
    </w:pPr>
    <w:rPr>
      <w:lang w:val="en-US"/>
    </w:rPr>
  </w:style>
  <w:style w:type="paragraph" w:styleId="TOC1">
    <w:name w:val="toc 1"/>
    <w:basedOn w:val="Normal"/>
    <w:next w:val="Normal"/>
    <w:autoRedefine/>
    <w:uiPriority w:val="39"/>
    <w:unhideWhenUsed/>
    <w:rsid w:val="000562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062">
      <w:bodyDiv w:val="1"/>
      <w:marLeft w:val="0"/>
      <w:marRight w:val="0"/>
      <w:marTop w:val="0"/>
      <w:marBottom w:val="0"/>
      <w:divBdr>
        <w:top w:val="none" w:sz="0" w:space="0" w:color="auto"/>
        <w:left w:val="none" w:sz="0" w:space="0" w:color="auto"/>
        <w:bottom w:val="none" w:sz="0" w:space="0" w:color="auto"/>
        <w:right w:val="none" w:sz="0" w:space="0" w:color="auto"/>
      </w:divBdr>
    </w:div>
    <w:div w:id="67117945">
      <w:bodyDiv w:val="1"/>
      <w:marLeft w:val="0"/>
      <w:marRight w:val="0"/>
      <w:marTop w:val="0"/>
      <w:marBottom w:val="0"/>
      <w:divBdr>
        <w:top w:val="none" w:sz="0" w:space="0" w:color="auto"/>
        <w:left w:val="none" w:sz="0" w:space="0" w:color="auto"/>
        <w:bottom w:val="none" w:sz="0" w:space="0" w:color="auto"/>
        <w:right w:val="none" w:sz="0" w:space="0" w:color="auto"/>
      </w:divBdr>
    </w:div>
    <w:div w:id="80831530">
      <w:bodyDiv w:val="1"/>
      <w:marLeft w:val="0"/>
      <w:marRight w:val="0"/>
      <w:marTop w:val="0"/>
      <w:marBottom w:val="0"/>
      <w:divBdr>
        <w:top w:val="none" w:sz="0" w:space="0" w:color="auto"/>
        <w:left w:val="none" w:sz="0" w:space="0" w:color="auto"/>
        <w:bottom w:val="none" w:sz="0" w:space="0" w:color="auto"/>
        <w:right w:val="none" w:sz="0" w:space="0" w:color="auto"/>
      </w:divBdr>
    </w:div>
    <w:div w:id="204609578">
      <w:bodyDiv w:val="1"/>
      <w:marLeft w:val="0"/>
      <w:marRight w:val="0"/>
      <w:marTop w:val="0"/>
      <w:marBottom w:val="0"/>
      <w:divBdr>
        <w:top w:val="none" w:sz="0" w:space="0" w:color="auto"/>
        <w:left w:val="none" w:sz="0" w:space="0" w:color="auto"/>
        <w:bottom w:val="none" w:sz="0" w:space="0" w:color="auto"/>
        <w:right w:val="none" w:sz="0" w:space="0" w:color="auto"/>
      </w:divBdr>
    </w:div>
    <w:div w:id="284891378">
      <w:bodyDiv w:val="1"/>
      <w:marLeft w:val="0"/>
      <w:marRight w:val="0"/>
      <w:marTop w:val="0"/>
      <w:marBottom w:val="0"/>
      <w:divBdr>
        <w:top w:val="none" w:sz="0" w:space="0" w:color="auto"/>
        <w:left w:val="none" w:sz="0" w:space="0" w:color="auto"/>
        <w:bottom w:val="none" w:sz="0" w:space="0" w:color="auto"/>
        <w:right w:val="none" w:sz="0" w:space="0" w:color="auto"/>
      </w:divBdr>
    </w:div>
    <w:div w:id="347559845">
      <w:bodyDiv w:val="1"/>
      <w:marLeft w:val="0"/>
      <w:marRight w:val="0"/>
      <w:marTop w:val="0"/>
      <w:marBottom w:val="0"/>
      <w:divBdr>
        <w:top w:val="none" w:sz="0" w:space="0" w:color="auto"/>
        <w:left w:val="none" w:sz="0" w:space="0" w:color="auto"/>
        <w:bottom w:val="none" w:sz="0" w:space="0" w:color="auto"/>
        <w:right w:val="none" w:sz="0" w:space="0" w:color="auto"/>
      </w:divBdr>
      <w:divsChild>
        <w:div w:id="975333584">
          <w:marLeft w:val="0"/>
          <w:marRight w:val="0"/>
          <w:marTop w:val="0"/>
          <w:marBottom w:val="0"/>
          <w:divBdr>
            <w:top w:val="none" w:sz="0" w:space="0" w:color="auto"/>
            <w:left w:val="none" w:sz="0" w:space="0" w:color="auto"/>
            <w:bottom w:val="none" w:sz="0" w:space="0" w:color="auto"/>
            <w:right w:val="none" w:sz="0" w:space="0" w:color="auto"/>
          </w:divBdr>
          <w:divsChild>
            <w:div w:id="799152928">
              <w:marLeft w:val="0"/>
              <w:marRight w:val="0"/>
              <w:marTop w:val="0"/>
              <w:marBottom w:val="0"/>
              <w:divBdr>
                <w:top w:val="none" w:sz="0" w:space="0" w:color="auto"/>
                <w:left w:val="none" w:sz="0" w:space="0" w:color="auto"/>
                <w:bottom w:val="none" w:sz="0" w:space="0" w:color="auto"/>
                <w:right w:val="none" w:sz="0" w:space="0" w:color="auto"/>
              </w:divBdr>
              <w:divsChild>
                <w:div w:id="2024168716">
                  <w:marLeft w:val="0"/>
                  <w:marRight w:val="0"/>
                  <w:marTop w:val="0"/>
                  <w:marBottom w:val="0"/>
                  <w:divBdr>
                    <w:top w:val="none" w:sz="0" w:space="0" w:color="auto"/>
                    <w:left w:val="none" w:sz="0" w:space="0" w:color="auto"/>
                    <w:bottom w:val="none" w:sz="0" w:space="0" w:color="auto"/>
                    <w:right w:val="none" w:sz="0" w:space="0" w:color="auto"/>
                  </w:divBdr>
                  <w:divsChild>
                    <w:div w:id="24335169">
                      <w:marLeft w:val="0"/>
                      <w:marRight w:val="0"/>
                      <w:marTop w:val="0"/>
                      <w:marBottom w:val="0"/>
                      <w:divBdr>
                        <w:top w:val="none" w:sz="0" w:space="0" w:color="auto"/>
                        <w:left w:val="none" w:sz="0" w:space="0" w:color="auto"/>
                        <w:bottom w:val="none" w:sz="0" w:space="0" w:color="auto"/>
                        <w:right w:val="none" w:sz="0" w:space="0" w:color="auto"/>
                      </w:divBdr>
                      <w:divsChild>
                        <w:div w:id="53366267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533">
      <w:bodyDiv w:val="1"/>
      <w:marLeft w:val="0"/>
      <w:marRight w:val="0"/>
      <w:marTop w:val="0"/>
      <w:marBottom w:val="0"/>
      <w:divBdr>
        <w:top w:val="none" w:sz="0" w:space="0" w:color="auto"/>
        <w:left w:val="none" w:sz="0" w:space="0" w:color="auto"/>
        <w:bottom w:val="none" w:sz="0" w:space="0" w:color="auto"/>
        <w:right w:val="none" w:sz="0" w:space="0" w:color="auto"/>
      </w:divBdr>
    </w:div>
    <w:div w:id="728261353">
      <w:bodyDiv w:val="1"/>
      <w:marLeft w:val="0"/>
      <w:marRight w:val="0"/>
      <w:marTop w:val="0"/>
      <w:marBottom w:val="0"/>
      <w:divBdr>
        <w:top w:val="none" w:sz="0" w:space="0" w:color="auto"/>
        <w:left w:val="none" w:sz="0" w:space="0" w:color="auto"/>
        <w:bottom w:val="none" w:sz="0" w:space="0" w:color="auto"/>
        <w:right w:val="none" w:sz="0" w:space="0" w:color="auto"/>
      </w:divBdr>
    </w:div>
    <w:div w:id="753088406">
      <w:bodyDiv w:val="1"/>
      <w:marLeft w:val="0"/>
      <w:marRight w:val="0"/>
      <w:marTop w:val="0"/>
      <w:marBottom w:val="0"/>
      <w:divBdr>
        <w:top w:val="none" w:sz="0" w:space="0" w:color="auto"/>
        <w:left w:val="none" w:sz="0" w:space="0" w:color="auto"/>
        <w:bottom w:val="none" w:sz="0" w:space="0" w:color="auto"/>
        <w:right w:val="none" w:sz="0" w:space="0" w:color="auto"/>
      </w:divBdr>
    </w:div>
    <w:div w:id="1005061370">
      <w:bodyDiv w:val="1"/>
      <w:marLeft w:val="0"/>
      <w:marRight w:val="0"/>
      <w:marTop w:val="0"/>
      <w:marBottom w:val="0"/>
      <w:divBdr>
        <w:top w:val="none" w:sz="0" w:space="0" w:color="auto"/>
        <w:left w:val="none" w:sz="0" w:space="0" w:color="auto"/>
        <w:bottom w:val="none" w:sz="0" w:space="0" w:color="auto"/>
        <w:right w:val="none" w:sz="0" w:space="0" w:color="auto"/>
      </w:divBdr>
    </w:div>
    <w:div w:id="1055423393">
      <w:bodyDiv w:val="1"/>
      <w:marLeft w:val="0"/>
      <w:marRight w:val="0"/>
      <w:marTop w:val="0"/>
      <w:marBottom w:val="0"/>
      <w:divBdr>
        <w:top w:val="none" w:sz="0" w:space="0" w:color="auto"/>
        <w:left w:val="none" w:sz="0" w:space="0" w:color="auto"/>
        <w:bottom w:val="none" w:sz="0" w:space="0" w:color="auto"/>
        <w:right w:val="none" w:sz="0" w:space="0" w:color="auto"/>
      </w:divBdr>
    </w:div>
    <w:div w:id="1332024528">
      <w:bodyDiv w:val="1"/>
      <w:marLeft w:val="0"/>
      <w:marRight w:val="0"/>
      <w:marTop w:val="0"/>
      <w:marBottom w:val="0"/>
      <w:divBdr>
        <w:top w:val="none" w:sz="0" w:space="0" w:color="auto"/>
        <w:left w:val="none" w:sz="0" w:space="0" w:color="auto"/>
        <w:bottom w:val="none" w:sz="0" w:space="0" w:color="auto"/>
        <w:right w:val="none" w:sz="0" w:space="0" w:color="auto"/>
      </w:divBdr>
    </w:div>
    <w:div w:id="1505511142">
      <w:bodyDiv w:val="1"/>
      <w:marLeft w:val="0"/>
      <w:marRight w:val="0"/>
      <w:marTop w:val="0"/>
      <w:marBottom w:val="0"/>
      <w:divBdr>
        <w:top w:val="none" w:sz="0" w:space="0" w:color="auto"/>
        <w:left w:val="none" w:sz="0" w:space="0" w:color="auto"/>
        <w:bottom w:val="none" w:sz="0" w:space="0" w:color="auto"/>
        <w:right w:val="none" w:sz="0" w:space="0" w:color="auto"/>
      </w:divBdr>
      <w:divsChild>
        <w:div w:id="1335180675">
          <w:marLeft w:val="0"/>
          <w:marRight w:val="0"/>
          <w:marTop w:val="0"/>
          <w:marBottom w:val="0"/>
          <w:divBdr>
            <w:top w:val="none" w:sz="0" w:space="0" w:color="auto"/>
            <w:left w:val="none" w:sz="0" w:space="0" w:color="auto"/>
            <w:bottom w:val="none" w:sz="0" w:space="0" w:color="auto"/>
            <w:right w:val="none" w:sz="0" w:space="0" w:color="auto"/>
          </w:divBdr>
          <w:divsChild>
            <w:div w:id="1199247203">
              <w:marLeft w:val="0"/>
              <w:marRight w:val="0"/>
              <w:marTop w:val="0"/>
              <w:marBottom w:val="0"/>
              <w:divBdr>
                <w:top w:val="none" w:sz="0" w:space="0" w:color="auto"/>
                <w:left w:val="none" w:sz="0" w:space="0" w:color="auto"/>
                <w:bottom w:val="none" w:sz="0" w:space="0" w:color="auto"/>
                <w:right w:val="none" w:sz="0" w:space="0" w:color="auto"/>
              </w:divBdr>
              <w:divsChild>
                <w:div w:id="280263547">
                  <w:marLeft w:val="-300"/>
                  <w:marRight w:val="0"/>
                  <w:marTop w:val="0"/>
                  <w:marBottom w:val="0"/>
                  <w:divBdr>
                    <w:top w:val="none" w:sz="0" w:space="0" w:color="auto"/>
                    <w:left w:val="none" w:sz="0" w:space="0" w:color="auto"/>
                    <w:bottom w:val="none" w:sz="0" w:space="0" w:color="auto"/>
                    <w:right w:val="none" w:sz="0" w:space="0" w:color="auto"/>
                  </w:divBdr>
                  <w:divsChild>
                    <w:div w:id="1623730720">
                      <w:marLeft w:val="0"/>
                      <w:marRight w:val="0"/>
                      <w:marTop w:val="0"/>
                      <w:marBottom w:val="0"/>
                      <w:divBdr>
                        <w:top w:val="none" w:sz="0" w:space="0" w:color="auto"/>
                        <w:left w:val="none" w:sz="0" w:space="0" w:color="auto"/>
                        <w:bottom w:val="none" w:sz="0" w:space="0" w:color="auto"/>
                        <w:right w:val="none" w:sz="0" w:space="0" w:color="auto"/>
                      </w:divBdr>
                      <w:divsChild>
                        <w:div w:id="8791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540216">
      <w:bodyDiv w:val="1"/>
      <w:marLeft w:val="0"/>
      <w:marRight w:val="0"/>
      <w:marTop w:val="0"/>
      <w:marBottom w:val="0"/>
      <w:divBdr>
        <w:top w:val="none" w:sz="0" w:space="0" w:color="auto"/>
        <w:left w:val="none" w:sz="0" w:space="0" w:color="auto"/>
        <w:bottom w:val="none" w:sz="0" w:space="0" w:color="auto"/>
        <w:right w:val="none" w:sz="0" w:space="0" w:color="auto"/>
      </w:divBdr>
    </w:div>
    <w:div w:id="1570767403">
      <w:bodyDiv w:val="1"/>
      <w:marLeft w:val="0"/>
      <w:marRight w:val="0"/>
      <w:marTop w:val="0"/>
      <w:marBottom w:val="0"/>
      <w:divBdr>
        <w:top w:val="none" w:sz="0" w:space="0" w:color="auto"/>
        <w:left w:val="none" w:sz="0" w:space="0" w:color="auto"/>
        <w:bottom w:val="none" w:sz="0" w:space="0" w:color="auto"/>
        <w:right w:val="none" w:sz="0" w:space="0" w:color="auto"/>
      </w:divBdr>
    </w:div>
    <w:div w:id="1728920961">
      <w:bodyDiv w:val="1"/>
      <w:marLeft w:val="0"/>
      <w:marRight w:val="0"/>
      <w:marTop w:val="0"/>
      <w:marBottom w:val="0"/>
      <w:divBdr>
        <w:top w:val="none" w:sz="0" w:space="0" w:color="auto"/>
        <w:left w:val="none" w:sz="0" w:space="0" w:color="auto"/>
        <w:bottom w:val="none" w:sz="0" w:space="0" w:color="auto"/>
        <w:right w:val="none" w:sz="0" w:space="0" w:color="auto"/>
      </w:divBdr>
    </w:div>
    <w:div w:id="2015570686">
      <w:bodyDiv w:val="1"/>
      <w:marLeft w:val="0"/>
      <w:marRight w:val="0"/>
      <w:marTop w:val="0"/>
      <w:marBottom w:val="0"/>
      <w:divBdr>
        <w:top w:val="none" w:sz="0" w:space="0" w:color="auto"/>
        <w:left w:val="none" w:sz="0" w:space="0" w:color="auto"/>
        <w:bottom w:val="none" w:sz="0" w:space="0" w:color="auto"/>
        <w:right w:val="none" w:sz="0" w:space="0" w:color="auto"/>
      </w:divBdr>
    </w:div>
    <w:div w:id="2030062529">
      <w:bodyDiv w:val="1"/>
      <w:marLeft w:val="0"/>
      <w:marRight w:val="0"/>
      <w:marTop w:val="0"/>
      <w:marBottom w:val="0"/>
      <w:divBdr>
        <w:top w:val="none" w:sz="0" w:space="0" w:color="auto"/>
        <w:left w:val="none" w:sz="0" w:space="0" w:color="auto"/>
        <w:bottom w:val="none" w:sz="0" w:space="0" w:color="auto"/>
        <w:right w:val="none" w:sz="0" w:space="0" w:color="auto"/>
      </w:divBdr>
    </w:div>
    <w:div w:id="21271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mu@fco.gov.uk" TargetMode="External"/><Relationship Id="rId18" Type="http://schemas.openxmlformats.org/officeDocument/2006/relationships/hyperlink" Target="http://england.shelter.org.uk/get_advice/advice_services_directory" TargetMode="External"/><Relationship Id="rId26" Type="http://schemas.openxmlformats.org/officeDocument/2006/relationships/hyperlink" Target="http://www.teignbridge.gov.uk" TargetMode="External"/><Relationship Id="rId39" Type="http://schemas.openxmlformats.org/officeDocument/2006/relationships/hyperlink" Target="http://thehideout.org.uk/" TargetMode="External"/><Relationship Id="rId3" Type="http://schemas.openxmlformats.org/officeDocument/2006/relationships/styles" Target="styles.xml"/><Relationship Id="rId21" Type="http://schemas.openxmlformats.org/officeDocument/2006/relationships/hyperlink" Target="http://www.eastdevon.gov.uk" TargetMode="External"/><Relationship Id="rId34" Type="http://schemas.openxmlformats.org/officeDocument/2006/relationships/hyperlink" Target="http://www.nationaldomesticviolencehelpline.org.uk/" TargetMode="External"/><Relationship Id="rId42" Type="http://schemas.openxmlformats.org/officeDocument/2006/relationships/hyperlink" Target="http://www.mensadviceline.org.uk/" TargetMode="External"/><Relationship Id="rId47" Type="http://schemas.openxmlformats.org/officeDocument/2006/relationships/hyperlink" Target="http://www.samaritans.org/" TargetMode="External"/><Relationship Id="rId50" Type="http://schemas.openxmlformats.org/officeDocument/2006/relationships/hyperlink" Target="http://www.gov.uk/national-debtline" TargetMode="External"/><Relationship Id="rId7" Type="http://schemas.openxmlformats.org/officeDocument/2006/relationships/endnotes" Target="endnotes.xml"/><Relationship Id="rId12" Type="http://schemas.openxmlformats.org/officeDocument/2006/relationships/hyperlink" Target="mailto:referrals.devon@splitz.org.cjsm.net" TargetMode="External"/><Relationship Id="rId17" Type="http://schemas.openxmlformats.org/officeDocument/2006/relationships/hyperlink" Target="https://www.splitz.org/devon.html" TargetMode="External"/><Relationship Id="rId25" Type="http://schemas.openxmlformats.org/officeDocument/2006/relationships/hyperlink" Target="https://www.southhams.gov.uk/" TargetMode="External"/><Relationship Id="rId33" Type="http://schemas.openxmlformats.org/officeDocument/2006/relationships/hyperlink" Target="http://england.shelter.org.uk/housing_advice/homelessness/temporary_housing_if_youre_homeless/refuges_if_youre_a_woman_suffering_from_domestic_abuse" TargetMode="External"/><Relationship Id="rId38" Type="http://schemas.openxmlformats.org/officeDocument/2006/relationships/hyperlink" Target="https://www.childline.org.uk/info-advice/bullying-abuse-safety/abuse-safety/" TargetMode="External"/><Relationship Id="rId46" Type="http://schemas.openxmlformats.org/officeDocument/2006/relationships/hyperlink" Target="https://new.devon.gov.uk/educationandfamilies/child-protection" TargetMode="External"/><Relationship Id="rId2" Type="http://schemas.openxmlformats.org/officeDocument/2006/relationships/numbering" Target="numbering.xml"/><Relationship Id="rId16" Type="http://schemas.openxmlformats.org/officeDocument/2006/relationships/hyperlink" Target="http://www.ncdv.org.uk/" TargetMode="External"/><Relationship Id="rId20" Type="http://schemas.openxmlformats.org/officeDocument/2006/relationships/hyperlink" Target="https://www.google.co.uk/maps/place/Exeter+City+Council/@50.7247836,-3.5266321,17z/data=!3m1!4b1!4m5!3m4!1s0x486da43de24bf82b:0x78760224c529bb80!8m2!3d50.7247802!4d-3.5244434" TargetMode="External"/><Relationship Id="rId29" Type="http://schemas.openxmlformats.org/officeDocument/2006/relationships/hyperlink" Target="https://www.plymouth.gov.uk/" TargetMode="External"/><Relationship Id="rId41" Type="http://schemas.openxmlformats.org/officeDocument/2006/relationships/hyperlink" Target="http://www.nationaldomesticviolencehelpline.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litz.org/devon.html" TargetMode="External"/><Relationship Id="rId24" Type="http://schemas.openxmlformats.org/officeDocument/2006/relationships/hyperlink" Target="http://www.northdevon.gov.uk" TargetMode="External"/><Relationship Id="rId32" Type="http://schemas.openxmlformats.org/officeDocument/2006/relationships/hyperlink" Target="https://socialcareinfo.net/" TargetMode="External"/><Relationship Id="rId37" Type="http://schemas.openxmlformats.org/officeDocument/2006/relationships/hyperlink" Target="https://www.dogstrust.org.uk/help-advice/hope-project-freedom-project/freedom-project" TargetMode="External"/><Relationship Id="rId40" Type="http://schemas.openxmlformats.org/officeDocument/2006/relationships/hyperlink" Target="https://exeter.gov.uk/council-and-democracy/council-information/data-protection/overview/" TargetMode="External"/><Relationship Id="rId45" Type="http://schemas.openxmlformats.org/officeDocument/2006/relationships/hyperlink" Target="https://new.devon.gov.uk/adultsocialcareandhealth/"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omensaid.org.uk/womens-aid-directory/" TargetMode="External"/><Relationship Id="rId23" Type="http://schemas.openxmlformats.org/officeDocument/2006/relationships/hyperlink" Target="http://www.middevon.gov.uk" TargetMode="External"/><Relationship Id="rId28" Type="http://schemas.openxmlformats.org/officeDocument/2006/relationships/hyperlink" Target="http://www.westdevon.gov.uk" TargetMode="External"/><Relationship Id="rId36" Type="http://schemas.openxmlformats.org/officeDocument/2006/relationships/hyperlink" Target="http://england.shelter.org.uk/get_advice/advice_services_directory" TargetMode="External"/><Relationship Id="rId49" Type="http://schemas.openxmlformats.org/officeDocument/2006/relationships/hyperlink" Target="http://www.cabdevon.org.uk" TargetMode="External"/><Relationship Id="rId10" Type="http://schemas.openxmlformats.org/officeDocument/2006/relationships/hyperlink" Target="https://new.devon.gov.uk/dsva/domestic-violence-and-abuse/" TargetMode="External"/><Relationship Id="rId19" Type="http://schemas.openxmlformats.org/officeDocument/2006/relationships/hyperlink" Target="https://exeter.gov.uk/housing/housing-homelessness-prevention-and-advice/contacting-us-for-housing-advice/" TargetMode="External"/><Relationship Id="rId31" Type="http://schemas.openxmlformats.org/officeDocument/2006/relationships/hyperlink" Target="https://new.devon.gov.uk/care-and-health/adults/" TargetMode="External"/><Relationship Id="rId44" Type="http://schemas.openxmlformats.org/officeDocument/2006/relationships/hyperlink" Target="https://www.ncdv.org.u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pga/2021/17/contents/enacted" TargetMode="External"/><Relationship Id="rId14" Type="http://schemas.openxmlformats.org/officeDocument/2006/relationships/hyperlink" Target="https://www.legislation.gov.uk/ukpga/1996/27/part/IV" TargetMode="External"/><Relationship Id="rId22" Type="http://schemas.openxmlformats.org/officeDocument/2006/relationships/hyperlink" Target="http://www.exeter.gov.uk" TargetMode="External"/><Relationship Id="rId27" Type="http://schemas.openxmlformats.org/officeDocument/2006/relationships/hyperlink" Target="http://www.torridge.gov.uk" TargetMode="External"/><Relationship Id="rId30" Type="http://schemas.openxmlformats.org/officeDocument/2006/relationships/hyperlink" Target="http://torbay.gov.uk/" TargetMode="External"/><Relationship Id="rId35" Type="http://schemas.openxmlformats.org/officeDocument/2006/relationships/hyperlink" Target="http://www.mensadviceline.org.uk/" TargetMode="External"/><Relationship Id="rId43" Type="http://schemas.openxmlformats.org/officeDocument/2006/relationships/hyperlink" Target="http://www.galop.org.uk/" TargetMode="External"/><Relationship Id="rId48" Type="http://schemas.openxmlformats.org/officeDocument/2006/relationships/hyperlink" Target="http://www.nowezyciebezprzemocy.co.uk/" TargetMode="External"/><Relationship Id="rId8" Type="http://schemas.openxmlformats.org/officeDocument/2006/relationships/image" Target="media/image1.png"/><Relationship Id="rId51" Type="http://schemas.openxmlformats.org/officeDocument/2006/relationships/hyperlink" Target="https://www.turn2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34E0-8790-49C0-8127-2FBA077E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13</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and Homelessness</dc:title>
  <dc:subject/>
  <dc:creator>Stocks, Chris</dc:creator>
  <cp:keywords/>
  <dc:description/>
  <cp:lastModifiedBy>Dan Bolt</cp:lastModifiedBy>
  <cp:revision>13</cp:revision>
  <cp:lastPrinted>2021-11-10T14:23:00Z</cp:lastPrinted>
  <dcterms:created xsi:type="dcterms:W3CDTF">2021-12-17T15:22:00Z</dcterms:created>
  <dcterms:modified xsi:type="dcterms:W3CDTF">2022-10-12T10:37:00Z</dcterms:modified>
</cp:coreProperties>
</file>